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917"/>
      </w:tblGrid>
      <w:tr w:rsidR="00E14245" w:rsidRPr="00E14245" w:rsidTr="00AB32F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B32FA" w:rsidP="00AB32F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>796720/2019, 799903/2019, 800100/2019, 800207/2019, 801109/2019, 803224/2019, 804938/2019, 809913/2019, 810110/2019, 810484/2019, 811233/2019, 811443/2019, 812268/2019, 817091/2019, 828114/2019, 831870/2019, 835341/2019</w:t>
            </w: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AB32FA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AB32F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AB32F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AE16A9" w:rsidP="00634C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634CC3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AB32F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AB32FA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E0D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B4E03"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9B4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634CC3">
        <w:rPr>
          <w:rFonts w:ascii="Arial" w:hAnsi="Arial" w:cs="Arial"/>
        </w:rPr>
        <w:t xml:space="preserve">A COMISSÃO </w:t>
      </w:r>
      <w:r w:rsidR="001D491C" w:rsidRPr="00634CC3">
        <w:rPr>
          <w:rFonts w:ascii="Arial" w:hAnsi="Arial" w:cs="Arial"/>
        </w:rPr>
        <w:t>DE EXERCÍCIO PROFISSIONAL</w:t>
      </w:r>
      <w:r w:rsidRPr="00634CC3">
        <w:rPr>
          <w:rFonts w:ascii="Arial" w:hAnsi="Arial" w:cs="Arial"/>
        </w:rPr>
        <w:t xml:space="preserve"> – </w:t>
      </w:r>
      <w:r w:rsidR="001D491C" w:rsidRPr="00634CC3">
        <w:rPr>
          <w:rFonts w:ascii="Arial" w:hAnsi="Arial" w:cs="Arial"/>
        </w:rPr>
        <w:t>CEP-</w:t>
      </w:r>
      <w:r w:rsidRPr="00634CC3">
        <w:rPr>
          <w:rFonts w:ascii="Arial" w:hAnsi="Arial" w:cs="Arial"/>
        </w:rPr>
        <w:t xml:space="preserve">CAU/SC, reunida </w:t>
      </w:r>
      <w:r w:rsidR="007C5856" w:rsidRPr="00634CC3">
        <w:rPr>
          <w:rFonts w:ascii="Arial" w:hAnsi="Arial" w:cs="Arial"/>
        </w:rPr>
        <w:t>ordinariamente na</w:t>
      </w:r>
      <w:r w:rsidR="00F35EFD" w:rsidRPr="00634CC3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63C7D" w:rsidRPr="00634CC3">
        <w:rPr>
          <w:rFonts w:ascii="Arial" w:eastAsia="Times New Roman" w:hAnsi="Arial" w:cs="Arial"/>
          <w:lang w:eastAsia="pt-BR"/>
        </w:rPr>
        <w:t>24</w:t>
      </w:r>
      <w:r w:rsidR="00F35EFD" w:rsidRPr="00634CC3">
        <w:rPr>
          <w:rFonts w:ascii="Arial" w:eastAsia="Times New Roman" w:hAnsi="Arial" w:cs="Arial"/>
          <w:lang w:eastAsia="pt-BR"/>
        </w:rPr>
        <w:t xml:space="preserve"> do mês de</w:t>
      </w:r>
      <w:r w:rsidR="000347E4" w:rsidRPr="00634CC3">
        <w:rPr>
          <w:rFonts w:ascii="Arial" w:eastAsia="Times New Roman" w:hAnsi="Arial" w:cs="Arial"/>
          <w:lang w:eastAsia="pt-BR"/>
        </w:rPr>
        <w:t xml:space="preserve"> </w:t>
      </w:r>
      <w:r w:rsidR="00363C7D" w:rsidRPr="00634CC3">
        <w:rPr>
          <w:rFonts w:ascii="Arial" w:eastAsia="Times New Roman" w:hAnsi="Arial" w:cs="Arial"/>
          <w:lang w:eastAsia="pt-BR"/>
        </w:rPr>
        <w:t>abril</w:t>
      </w:r>
      <w:r w:rsidR="007C5856" w:rsidRPr="00634CC3">
        <w:rPr>
          <w:rFonts w:ascii="Arial" w:eastAsia="Times New Roman" w:hAnsi="Arial" w:cs="Arial"/>
          <w:lang w:eastAsia="pt-BR"/>
        </w:rPr>
        <w:t xml:space="preserve"> </w:t>
      </w:r>
      <w:r w:rsidR="00F35EFD" w:rsidRPr="00634CC3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634CC3">
        <w:rPr>
          <w:rFonts w:ascii="Arial" w:eastAsia="Times New Roman" w:hAnsi="Arial" w:cs="Arial"/>
          <w:lang w:eastAsia="pt-BR"/>
        </w:rPr>
        <w:t>de</w:t>
      </w:r>
      <w:r w:rsidR="005C0295" w:rsidRPr="00634CC3">
        <w:rPr>
          <w:rFonts w:ascii="Arial" w:eastAsia="Times New Roman" w:hAnsi="Arial" w:cs="Arial"/>
          <w:lang w:eastAsia="pt-BR"/>
        </w:rPr>
        <w:t>zenove</w:t>
      </w:r>
      <w:r w:rsidR="00F35EFD" w:rsidRPr="00634CC3">
        <w:rPr>
          <w:rFonts w:ascii="Arial" w:eastAsia="Times New Roman" w:hAnsi="Arial" w:cs="Arial"/>
          <w:lang w:eastAsia="pt-BR"/>
        </w:rPr>
        <w:t xml:space="preserve">, </w:t>
      </w:r>
      <w:r w:rsidR="00F35EFD" w:rsidRPr="00634CC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634CC3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634CC3">
        <w:rPr>
          <w:rFonts w:ascii="Arial" w:eastAsia="Times New Roman" w:hAnsi="Arial" w:cs="Arial"/>
          <w:lang w:eastAsia="pt-BR"/>
        </w:rPr>
        <w:t>95</w:t>
      </w:r>
      <w:r w:rsidR="00F35EFD" w:rsidRPr="00634CC3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634CC3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338B5" w:rsidRDefault="000338B5" w:rsidP="00033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art.9º da Lei 12.378/2010, que faculta a pessoa jurídica que não estiver </w:t>
      </w:r>
      <w:r w:rsidRPr="00FC713A">
        <w:rPr>
          <w:rFonts w:ascii="Arial" w:hAnsi="Arial" w:cs="Arial"/>
        </w:rPr>
        <w:t>no exercício de suas atividades, a interrupção de seu registro profissional no CAU por tempo indeterminado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0338B5" w:rsidRDefault="000338B5" w:rsidP="000338B5">
      <w:pPr>
        <w:jc w:val="both"/>
        <w:rPr>
          <w:rFonts w:ascii="Arial" w:eastAsia="Times New Roman" w:hAnsi="Arial" w:cs="Arial"/>
          <w:lang w:eastAsia="pt-BR"/>
        </w:rPr>
      </w:pPr>
    </w:p>
    <w:p w:rsidR="000338B5" w:rsidRPr="00FC713A" w:rsidRDefault="000338B5" w:rsidP="000338B5">
      <w:pPr>
        <w:jc w:val="both"/>
        <w:rPr>
          <w:rFonts w:ascii="Arial" w:eastAsia="Times New Roman" w:hAnsi="Arial" w:cs="Arial"/>
          <w:lang w:eastAsia="pt-BR"/>
        </w:rPr>
      </w:pPr>
      <w:r w:rsidRPr="00FC713A">
        <w:rPr>
          <w:rFonts w:ascii="Arial" w:eastAsia="Times New Roman" w:hAnsi="Arial" w:cs="Arial"/>
          <w:lang w:eastAsia="pt-BR"/>
        </w:rPr>
        <w:t xml:space="preserve">Considerando o disposto no art. 25 da Resolução nº 28 do CAU/BR, que estabelece a possibilidade de interrupção do registro de pessoa jurídica, nos casos em que em que esta não esteja </w:t>
      </w:r>
      <w:r>
        <w:rPr>
          <w:rFonts w:ascii="Arial" w:eastAsia="Times New Roman" w:hAnsi="Arial" w:cs="Arial"/>
          <w:lang w:eastAsia="pt-BR"/>
        </w:rPr>
        <w:t>no exercício de suas atividades e</w:t>
      </w:r>
      <w:r w:rsidRPr="00FC713A">
        <w:rPr>
          <w:rFonts w:ascii="Arial" w:eastAsia="Times New Roman" w:hAnsi="Arial" w:cs="Arial"/>
          <w:lang w:eastAsia="pt-BR"/>
        </w:rPr>
        <w:t xml:space="preserve"> desde que atenda aos requisitos estabelecidos pela Resolução acima mencionada;</w:t>
      </w:r>
    </w:p>
    <w:p w:rsidR="000338B5" w:rsidRPr="007A7807" w:rsidRDefault="000338B5" w:rsidP="000338B5">
      <w:pPr>
        <w:jc w:val="both"/>
        <w:rPr>
          <w:rFonts w:ascii="Arial" w:eastAsia="Times New Roman" w:hAnsi="Arial" w:cs="Arial"/>
          <w:lang w:eastAsia="pt-BR"/>
        </w:rPr>
      </w:pPr>
    </w:p>
    <w:p w:rsidR="000338B5" w:rsidRDefault="000338B5" w:rsidP="000338B5">
      <w:pPr>
        <w:jc w:val="both"/>
        <w:rPr>
          <w:rFonts w:ascii="Arial" w:eastAsia="Times New Roman" w:hAnsi="Arial" w:cs="Arial"/>
          <w:lang w:eastAsia="pt-BR"/>
        </w:rPr>
      </w:pPr>
      <w:r w:rsidRPr="00FC713A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 xml:space="preserve">o </w:t>
      </w:r>
      <w:r w:rsidRPr="00B24D53">
        <w:rPr>
          <w:rFonts w:ascii="Arial" w:eastAsia="Times New Roman" w:hAnsi="Arial" w:cs="Arial"/>
          <w:lang w:eastAsia="pt-BR"/>
        </w:rPr>
        <w:t>procedimento</w:t>
      </w:r>
      <w:r>
        <w:rPr>
          <w:rFonts w:ascii="Arial" w:eastAsia="Times New Roman" w:hAnsi="Arial" w:cs="Arial"/>
          <w:lang w:eastAsia="pt-BR"/>
        </w:rPr>
        <w:t xml:space="preserve"> de i</w:t>
      </w:r>
      <w:r>
        <w:rPr>
          <w:rFonts w:ascii="Arial" w:eastAsia="Times New Roman" w:hAnsi="Arial" w:cs="Arial"/>
          <w:color w:val="000000"/>
          <w:lang w:eastAsia="pt-BR"/>
        </w:rPr>
        <w:t>nterrupção de registro de pessoa jurídica</w:t>
      </w:r>
      <w:r w:rsidRPr="00B24D5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B24D53">
        <w:rPr>
          <w:rFonts w:ascii="Arial" w:eastAsia="Times New Roman" w:hAnsi="Arial" w:cs="Arial"/>
          <w:lang w:eastAsia="pt-BR"/>
        </w:rPr>
        <w:t xml:space="preserve">GERTEC - </w:t>
      </w:r>
      <w:r w:rsidRPr="00DF7E2D">
        <w:rPr>
          <w:rFonts w:ascii="Arial" w:eastAsia="Times New Roman" w:hAnsi="Arial" w:cs="Arial"/>
          <w:lang w:eastAsia="pt-BR"/>
        </w:rPr>
        <w:t>001/2019</w:t>
      </w:r>
      <w:r>
        <w:rPr>
          <w:rFonts w:ascii="Arial" w:eastAsia="Times New Roman" w:hAnsi="Arial" w:cs="Arial"/>
          <w:lang w:eastAsia="pt-BR"/>
        </w:rPr>
        <w:t>, aprovado pela Deliberação nº19/2019 da CEP-CAU/SC.</w:t>
      </w:r>
    </w:p>
    <w:p w:rsidR="00544CD1" w:rsidRDefault="00544CD1" w:rsidP="00AE16A9">
      <w:pPr>
        <w:jc w:val="both"/>
        <w:rPr>
          <w:rFonts w:ascii="Arial" w:eastAsia="Times New Roman" w:hAnsi="Arial" w:cs="Arial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B14310" w:rsidRDefault="00BC1756" w:rsidP="00BC175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B50D48">
        <w:rPr>
          <w:rFonts w:ascii="Arial" w:hAnsi="Arial" w:cs="Arial"/>
        </w:rPr>
        <w:t>Deferir as interrupçõ</w:t>
      </w:r>
      <w:r w:rsidR="000338B5">
        <w:rPr>
          <w:rFonts w:ascii="Arial" w:hAnsi="Arial" w:cs="Arial"/>
        </w:rPr>
        <w:t xml:space="preserve">es de registro das pessoas jurídicas: </w:t>
      </w:r>
    </w:p>
    <w:p w:rsidR="00B14310" w:rsidRPr="00363C7D" w:rsidRDefault="00B14310" w:rsidP="00B1431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tbl>
      <w:tblPr>
        <w:tblW w:w="794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273"/>
      </w:tblGrid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EMBLOCO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24.114.333/0001-00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CONSTRUTORA VILLANI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09.196.947/0001-94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FUNDAÇÃO DE ENSINO E ENGENHARIA DE SANTA CATARINA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82.895.327/0001-33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EMOPLAN CONSTRUCOES CIVIS LTDA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85.332.948/0001-05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EKOB CONSTRUTORA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13.428.767/0001-68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DIEL ARQUITETURA, URBANISMO E PAISAGISMO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27.052.359/0001-69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OGPLAN EMPREENDIMENTOS EIRELI ME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07.121.986/0001-05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spellStart"/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Construfaz</w:t>
            </w:r>
            <w:proofErr w:type="spellEnd"/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-GF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16.543.479/0001-42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LCC LOCATELLI CONSTRUÇÕES CIVIL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08.971.587/0001-98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ANA PAULA RONCHI ARQUITETURA TOTAL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08.032.045/0001-50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SERVIÇO SOCIAL DA INDÚSTRIA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03.777.341/0093-84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EMBRACONCI - EMPRESA BRASILEIRA DE CONSTRUÇÃO CIVIL LTDA.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95.767.893/0001-01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TKL PROJETOS LTDA - ME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20.887.460/0001-90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ARQDEZ ARQUITETURA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20.351.942/0001-21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PROFUZZY CONSULTORIA E SISTEMAS LTDA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80.487.606/0001-32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Golden Construtora e Incorporadora </w:t>
            </w:r>
            <w:proofErr w:type="spellStart"/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07.494.295/0001-49</w:t>
            </w:r>
          </w:p>
        </w:tc>
      </w:tr>
      <w:tr w:rsidR="00363C7D" w:rsidRPr="00363C7D" w:rsidTr="0026084B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ANDREIA OLINDINA DOS SANTOS PEREIRA EIRELI.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63C7D" w:rsidRPr="0026084B" w:rsidRDefault="00363C7D" w:rsidP="00363C7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084B">
              <w:rPr>
                <w:rFonts w:ascii="Arial" w:eastAsia="Times New Roman" w:hAnsi="Arial" w:cs="Arial"/>
                <w:color w:val="000000"/>
                <w:lang w:eastAsia="pt-BR"/>
              </w:rPr>
              <w:t>26.462.083/0001-24</w:t>
            </w:r>
          </w:p>
        </w:tc>
      </w:tr>
    </w:tbl>
    <w:p w:rsidR="00363C7D" w:rsidRPr="003E0D70" w:rsidRDefault="00363C7D" w:rsidP="00363C7D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3E0D70" w:rsidRP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50411" w:rsidRDefault="00550411" w:rsidP="003F0D9F">
      <w:pPr>
        <w:jc w:val="both"/>
        <w:rPr>
          <w:rFonts w:ascii="Arial" w:hAnsi="Arial" w:cs="Arial"/>
        </w:rPr>
      </w:pPr>
    </w:p>
    <w:p w:rsidR="00AC54B0" w:rsidRPr="0026084B" w:rsidRDefault="00AC54B0" w:rsidP="00B45053">
      <w:pPr>
        <w:jc w:val="both"/>
        <w:rPr>
          <w:rFonts w:ascii="Arial" w:hAnsi="Arial" w:cs="Arial"/>
        </w:rPr>
      </w:pPr>
      <w:r w:rsidRPr="0026084B">
        <w:rPr>
          <w:rFonts w:ascii="Arial" w:hAnsi="Arial" w:cs="Arial"/>
        </w:rPr>
        <w:t xml:space="preserve">Com </w:t>
      </w:r>
      <w:r w:rsidRPr="0026084B">
        <w:rPr>
          <w:rFonts w:ascii="Arial" w:hAnsi="Arial" w:cs="Arial"/>
          <w:b/>
        </w:rPr>
        <w:t>0</w:t>
      </w:r>
      <w:r w:rsidR="00D74785" w:rsidRPr="0026084B">
        <w:rPr>
          <w:rFonts w:ascii="Arial" w:hAnsi="Arial" w:cs="Arial"/>
          <w:b/>
        </w:rPr>
        <w:t>3</w:t>
      </w:r>
      <w:r w:rsidRPr="0026084B">
        <w:rPr>
          <w:rFonts w:ascii="Arial" w:hAnsi="Arial" w:cs="Arial"/>
          <w:b/>
        </w:rPr>
        <w:t xml:space="preserve"> votos favoráveis</w:t>
      </w:r>
      <w:r w:rsidRPr="0026084B">
        <w:rPr>
          <w:rFonts w:ascii="Arial" w:hAnsi="Arial" w:cs="Arial"/>
        </w:rPr>
        <w:t xml:space="preserve"> dos conselheiros </w:t>
      </w:r>
      <w:r w:rsidR="00377105" w:rsidRPr="0026084B">
        <w:rPr>
          <w:rFonts w:ascii="Arial" w:hAnsi="Arial" w:cs="Arial"/>
        </w:rPr>
        <w:t>Fabio Vieira da Silva</w:t>
      </w:r>
      <w:r w:rsidRPr="0026084B">
        <w:rPr>
          <w:rFonts w:ascii="Arial" w:hAnsi="Arial" w:cs="Arial"/>
        </w:rPr>
        <w:t xml:space="preserve">; </w:t>
      </w:r>
      <w:r w:rsidR="00377105" w:rsidRPr="0026084B">
        <w:rPr>
          <w:rFonts w:ascii="Arial" w:hAnsi="Arial" w:cs="Arial"/>
        </w:rPr>
        <w:t>Everson Martins;</w:t>
      </w:r>
      <w:r w:rsidR="00D74785" w:rsidRPr="0026084B">
        <w:rPr>
          <w:rFonts w:ascii="Arial" w:hAnsi="Arial" w:cs="Arial"/>
        </w:rPr>
        <w:t xml:space="preserve"> Luiz Fernando Motta </w:t>
      </w:r>
      <w:proofErr w:type="spellStart"/>
      <w:r w:rsidR="00D74785" w:rsidRPr="0026084B">
        <w:rPr>
          <w:rFonts w:ascii="Arial" w:hAnsi="Arial" w:cs="Arial"/>
        </w:rPr>
        <w:t>Zanoni</w:t>
      </w:r>
      <w:proofErr w:type="spellEnd"/>
    </w:p>
    <w:p w:rsidR="00A116A5" w:rsidRPr="0026084B" w:rsidRDefault="00A116A5" w:rsidP="00AC54B0">
      <w:pPr>
        <w:jc w:val="center"/>
        <w:rPr>
          <w:rFonts w:ascii="Arial" w:hAnsi="Arial" w:cs="Arial"/>
        </w:rPr>
      </w:pPr>
    </w:p>
    <w:p w:rsidR="003934C7" w:rsidRPr="0026084B" w:rsidRDefault="003934C7" w:rsidP="00B45053">
      <w:pPr>
        <w:rPr>
          <w:rFonts w:ascii="Arial" w:hAnsi="Arial" w:cs="Arial"/>
        </w:rPr>
      </w:pPr>
    </w:p>
    <w:p w:rsidR="00AC54B0" w:rsidRPr="0026084B" w:rsidRDefault="00AC54B0" w:rsidP="00AC54B0">
      <w:pPr>
        <w:jc w:val="center"/>
        <w:rPr>
          <w:rFonts w:ascii="Arial" w:hAnsi="Arial" w:cs="Arial"/>
        </w:rPr>
      </w:pPr>
      <w:r w:rsidRPr="0026084B">
        <w:rPr>
          <w:rFonts w:ascii="Arial" w:hAnsi="Arial" w:cs="Arial"/>
        </w:rPr>
        <w:t xml:space="preserve">Florianópolis, </w:t>
      </w:r>
      <w:r w:rsidR="00363C7D" w:rsidRPr="0026084B">
        <w:rPr>
          <w:rFonts w:ascii="Arial" w:hAnsi="Arial" w:cs="Arial"/>
        </w:rPr>
        <w:t>24</w:t>
      </w:r>
      <w:r w:rsidRPr="0026084B">
        <w:rPr>
          <w:rFonts w:ascii="Arial" w:hAnsi="Arial" w:cs="Arial"/>
        </w:rPr>
        <w:t xml:space="preserve"> de </w:t>
      </w:r>
      <w:r w:rsidR="00363C7D" w:rsidRPr="0026084B">
        <w:rPr>
          <w:rFonts w:ascii="Arial" w:hAnsi="Arial" w:cs="Arial"/>
        </w:rPr>
        <w:t>abril</w:t>
      </w:r>
      <w:r w:rsidRPr="0026084B">
        <w:rPr>
          <w:rFonts w:ascii="Arial" w:hAnsi="Arial" w:cs="Arial"/>
        </w:rPr>
        <w:t xml:space="preserve"> de 201</w:t>
      </w:r>
      <w:r w:rsidR="00377105" w:rsidRPr="0026084B">
        <w:rPr>
          <w:rFonts w:ascii="Arial" w:hAnsi="Arial" w:cs="Arial"/>
        </w:rPr>
        <w:t>9</w:t>
      </w:r>
      <w:r w:rsidRPr="0026084B"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0428E0" w:rsidRPr="0026084B" w:rsidRDefault="000428E0" w:rsidP="00AC54B0">
      <w:pPr>
        <w:jc w:val="both"/>
        <w:rPr>
          <w:rFonts w:ascii="Arial" w:hAnsi="Arial" w:cs="Arial"/>
        </w:rPr>
      </w:pPr>
    </w:p>
    <w:p w:rsidR="003934C7" w:rsidRPr="0026084B" w:rsidRDefault="003934C7" w:rsidP="00AC54B0">
      <w:pPr>
        <w:jc w:val="both"/>
        <w:rPr>
          <w:rFonts w:ascii="Arial" w:hAnsi="Arial" w:cs="Arial"/>
        </w:rPr>
      </w:pPr>
    </w:p>
    <w:p w:rsidR="00AC54B0" w:rsidRPr="0026084B" w:rsidRDefault="00AC54B0" w:rsidP="00AC54B0">
      <w:pPr>
        <w:jc w:val="both"/>
        <w:rPr>
          <w:rFonts w:ascii="Arial" w:hAnsi="Arial" w:cs="Arial"/>
        </w:rPr>
      </w:pPr>
    </w:p>
    <w:p w:rsidR="00AC54B0" w:rsidRPr="0026084B" w:rsidRDefault="00377105" w:rsidP="00AC54B0">
      <w:pPr>
        <w:jc w:val="both"/>
        <w:rPr>
          <w:rFonts w:ascii="Arial" w:hAnsi="Arial" w:cs="Arial"/>
        </w:rPr>
      </w:pPr>
      <w:r w:rsidRPr="0026084B">
        <w:rPr>
          <w:rFonts w:ascii="Arial" w:hAnsi="Arial" w:cs="Arial"/>
          <w:b/>
          <w:lang w:eastAsia="pt-BR"/>
        </w:rPr>
        <w:t>Fabio Vieira da Silva</w:t>
      </w:r>
      <w:r w:rsidR="00AC54B0" w:rsidRPr="0026084B">
        <w:rPr>
          <w:rFonts w:ascii="Arial" w:hAnsi="Arial" w:cs="Arial"/>
        </w:rPr>
        <w:tab/>
      </w:r>
      <w:r w:rsidR="00AC54B0" w:rsidRPr="0026084B">
        <w:rPr>
          <w:rFonts w:ascii="Arial" w:hAnsi="Arial" w:cs="Arial"/>
        </w:rPr>
        <w:tab/>
      </w:r>
      <w:r w:rsidR="00AC54B0" w:rsidRPr="0026084B">
        <w:rPr>
          <w:rFonts w:ascii="Arial" w:hAnsi="Arial" w:cs="Arial"/>
        </w:rPr>
        <w:tab/>
      </w:r>
      <w:r w:rsidR="00AC54B0" w:rsidRPr="0026084B">
        <w:rPr>
          <w:rFonts w:ascii="Arial" w:hAnsi="Arial" w:cs="Arial"/>
        </w:rPr>
        <w:tab/>
        <w:t>___________________________</w:t>
      </w:r>
    </w:p>
    <w:p w:rsidR="00AC54B0" w:rsidRPr="0026084B" w:rsidRDefault="00AC54B0" w:rsidP="00AC54B0">
      <w:pPr>
        <w:jc w:val="both"/>
        <w:rPr>
          <w:rFonts w:ascii="Arial" w:hAnsi="Arial" w:cs="Arial"/>
        </w:rPr>
      </w:pPr>
      <w:r w:rsidRPr="0026084B">
        <w:rPr>
          <w:rFonts w:ascii="Arial" w:hAnsi="Arial" w:cs="Arial"/>
        </w:rPr>
        <w:t>Coordenador</w:t>
      </w:r>
    </w:p>
    <w:p w:rsidR="00A116A5" w:rsidRPr="0026084B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:rsidR="00A116A5" w:rsidRPr="0026084B" w:rsidRDefault="00377105" w:rsidP="00A116A5">
      <w:pPr>
        <w:jc w:val="both"/>
        <w:rPr>
          <w:rFonts w:ascii="Arial" w:hAnsi="Arial" w:cs="Arial"/>
        </w:rPr>
      </w:pPr>
      <w:r w:rsidRPr="0026084B">
        <w:rPr>
          <w:rFonts w:ascii="Arial" w:hAnsi="Arial" w:cs="Arial"/>
          <w:b/>
          <w:lang w:eastAsia="pt-BR"/>
        </w:rPr>
        <w:t>Everson Martins</w:t>
      </w:r>
      <w:r w:rsidRPr="0026084B">
        <w:rPr>
          <w:rFonts w:ascii="Arial" w:hAnsi="Arial" w:cs="Arial"/>
          <w:b/>
          <w:lang w:eastAsia="pt-BR"/>
        </w:rPr>
        <w:tab/>
      </w:r>
      <w:r w:rsidR="00A116A5" w:rsidRPr="0026084B">
        <w:rPr>
          <w:rFonts w:ascii="Arial" w:hAnsi="Arial" w:cs="Arial"/>
        </w:rPr>
        <w:tab/>
      </w:r>
      <w:r w:rsidR="00A116A5" w:rsidRPr="0026084B">
        <w:rPr>
          <w:rFonts w:ascii="Arial" w:hAnsi="Arial" w:cs="Arial"/>
        </w:rPr>
        <w:tab/>
      </w:r>
      <w:r w:rsidR="00A116A5" w:rsidRPr="0026084B">
        <w:rPr>
          <w:rFonts w:ascii="Arial" w:hAnsi="Arial" w:cs="Arial"/>
        </w:rPr>
        <w:tab/>
      </w:r>
      <w:r w:rsidR="00A116A5" w:rsidRPr="0026084B">
        <w:rPr>
          <w:rFonts w:ascii="Arial" w:hAnsi="Arial" w:cs="Arial"/>
        </w:rPr>
        <w:tab/>
        <w:t>___________________________</w:t>
      </w:r>
    </w:p>
    <w:p w:rsidR="00A116A5" w:rsidRPr="0026084B" w:rsidRDefault="00A116A5" w:rsidP="00A116A5">
      <w:pPr>
        <w:jc w:val="both"/>
        <w:rPr>
          <w:rFonts w:ascii="Arial" w:hAnsi="Arial" w:cs="Arial"/>
        </w:rPr>
      </w:pPr>
      <w:r w:rsidRPr="0026084B">
        <w:rPr>
          <w:rFonts w:ascii="Arial" w:hAnsi="Arial" w:cs="Arial"/>
        </w:rPr>
        <w:t>Coordenador Adjunto</w:t>
      </w:r>
    </w:p>
    <w:p w:rsidR="00AC54B0" w:rsidRPr="0026084B" w:rsidRDefault="00AC54B0" w:rsidP="00AC54B0">
      <w:pPr>
        <w:jc w:val="both"/>
        <w:rPr>
          <w:rFonts w:ascii="Arial" w:hAnsi="Arial" w:cs="Arial"/>
          <w:b/>
        </w:rPr>
      </w:pPr>
    </w:p>
    <w:p w:rsidR="00D74785" w:rsidRPr="0026084B" w:rsidRDefault="00D74785" w:rsidP="00D74785">
      <w:pPr>
        <w:jc w:val="both"/>
        <w:rPr>
          <w:rFonts w:ascii="Arial" w:hAnsi="Arial" w:cs="Arial"/>
          <w:lang w:eastAsia="pt-BR"/>
        </w:rPr>
      </w:pPr>
      <w:r w:rsidRPr="0026084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6084B">
        <w:rPr>
          <w:rFonts w:ascii="Arial" w:hAnsi="Arial" w:cs="Arial"/>
          <w:b/>
          <w:lang w:eastAsia="pt-BR"/>
        </w:rPr>
        <w:t>Zanoni</w:t>
      </w:r>
      <w:proofErr w:type="spellEnd"/>
      <w:r w:rsidRPr="0026084B">
        <w:rPr>
          <w:rFonts w:ascii="Arial" w:hAnsi="Arial" w:cs="Arial"/>
          <w:lang w:eastAsia="pt-BR"/>
        </w:rPr>
        <w:t xml:space="preserve">             </w:t>
      </w:r>
      <w:r w:rsidRPr="0026084B">
        <w:rPr>
          <w:rFonts w:ascii="Arial" w:hAnsi="Arial" w:cs="Arial"/>
          <w:lang w:eastAsia="pt-BR"/>
        </w:rPr>
        <w:tab/>
      </w:r>
      <w:r w:rsidRPr="0026084B">
        <w:rPr>
          <w:rFonts w:ascii="Arial" w:hAnsi="Arial" w:cs="Arial"/>
          <w:lang w:eastAsia="pt-BR"/>
        </w:rPr>
        <w:tab/>
      </w:r>
      <w:r w:rsidRPr="0026084B">
        <w:rPr>
          <w:rFonts w:ascii="Arial" w:hAnsi="Arial" w:cs="Arial"/>
          <w:u w:val="single"/>
          <w:lang w:eastAsia="pt-BR"/>
        </w:rPr>
        <w:t>___________________________</w:t>
      </w:r>
    </w:p>
    <w:p w:rsidR="00D74785" w:rsidRPr="0026084B" w:rsidRDefault="00D74785" w:rsidP="00D74785">
      <w:pPr>
        <w:jc w:val="both"/>
        <w:rPr>
          <w:rFonts w:ascii="Arial" w:hAnsi="Arial" w:cs="Arial"/>
          <w:lang w:eastAsia="pt-BR"/>
        </w:rPr>
      </w:pPr>
      <w:r w:rsidRPr="0026084B">
        <w:rPr>
          <w:rFonts w:ascii="Arial" w:hAnsi="Arial" w:cs="Arial"/>
          <w:lang w:eastAsia="pt-BR"/>
        </w:rPr>
        <w:t>Membro</w:t>
      </w:r>
    </w:p>
    <w:sectPr w:rsidR="00D74785" w:rsidRPr="0026084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590EFE7A"/>
    <w:lvl w:ilvl="0" w:tplc="33022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28E0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34602"/>
    <w:rsid w:val="0024303B"/>
    <w:rsid w:val="002442DE"/>
    <w:rsid w:val="00255C51"/>
    <w:rsid w:val="0026084B"/>
    <w:rsid w:val="0026390B"/>
    <w:rsid w:val="00296AAB"/>
    <w:rsid w:val="002D0170"/>
    <w:rsid w:val="00363C7D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C0295"/>
    <w:rsid w:val="005F1593"/>
    <w:rsid w:val="005F4DCE"/>
    <w:rsid w:val="00600C1C"/>
    <w:rsid w:val="0060785E"/>
    <w:rsid w:val="00613261"/>
    <w:rsid w:val="00617CA5"/>
    <w:rsid w:val="00634CC3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43AD5"/>
    <w:rsid w:val="0095274B"/>
    <w:rsid w:val="00952B80"/>
    <w:rsid w:val="009716F1"/>
    <w:rsid w:val="00991C98"/>
    <w:rsid w:val="009A1405"/>
    <w:rsid w:val="009B30A5"/>
    <w:rsid w:val="009B4E03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2326"/>
    <w:rsid w:val="00A933C8"/>
    <w:rsid w:val="00A95ABC"/>
    <w:rsid w:val="00AB32FA"/>
    <w:rsid w:val="00AC076F"/>
    <w:rsid w:val="00AC0F8C"/>
    <w:rsid w:val="00AC1426"/>
    <w:rsid w:val="00AC15EA"/>
    <w:rsid w:val="00AC54B0"/>
    <w:rsid w:val="00AC6701"/>
    <w:rsid w:val="00AE16A9"/>
    <w:rsid w:val="00B14310"/>
    <w:rsid w:val="00B30E17"/>
    <w:rsid w:val="00B45053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74785"/>
    <w:rsid w:val="00D81A05"/>
    <w:rsid w:val="00DD1887"/>
    <w:rsid w:val="00DF0210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43FAC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06D6-2CD8-41B5-93BA-6E09EB8D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2019-04-24T14:01:00Z</cp:lastPrinted>
  <dcterms:created xsi:type="dcterms:W3CDTF">2019-04-24T14:08:00Z</dcterms:created>
  <dcterms:modified xsi:type="dcterms:W3CDTF">2019-04-24T14:08:00Z</dcterms:modified>
</cp:coreProperties>
</file>