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C57019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1A5CB5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235C6C" w:rsidP="00235C6C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Orientação </w:t>
            </w:r>
            <w:r w:rsidR="009C69AA">
              <w:rPr>
                <w:rFonts w:ascii="Arial" w:eastAsia="Times New Roman" w:hAnsi="Arial" w:cs="Arial"/>
                <w:lang w:eastAsia="pt-BR"/>
              </w:rPr>
              <w:t>para análise dos protocolos de pessoa</w:t>
            </w:r>
            <w:r w:rsidR="006F2D50">
              <w:rPr>
                <w:rFonts w:ascii="Arial" w:eastAsia="Times New Roman" w:hAnsi="Arial" w:cs="Arial"/>
                <w:lang w:eastAsia="pt-BR"/>
              </w:rPr>
              <w:t>s</w:t>
            </w:r>
            <w:r w:rsidR="009C69AA">
              <w:rPr>
                <w:rFonts w:ascii="Arial" w:eastAsia="Times New Roman" w:hAnsi="Arial" w:cs="Arial"/>
                <w:lang w:eastAsia="pt-BR"/>
              </w:rPr>
              <w:t xml:space="preserve"> j</w:t>
            </w:r>
            <w:r>
              <w:rPr>
                <w:rFonts w:ascii="Arial" w:eastAsia="Times New Roman" w:hAnsi="Arial" w:cs="Arial"/>
                <w:lang w:eastAsia="pt-BR"/>
              </w:rPr>
              <w:t>urídicas sem responsáveis técnicos</w:t>
            </w:r>
            <w:r w:rsidR="00C57019">
              <w:rPr>
                <w:rFonts w:ascii="Arial" w:eastAsia="Times New Roman" w:hAnsi="Arial" w:cs="Arial"/>
                <w:lang w:eastAsia="pt-BR"/>
              </w:rPr>
              <w:t xml:space="preserve"> e sem possibilidade de regularização</w:t>
            </w:r>
            <w:r w:rsidR="006F2D50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D491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8736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73637" w:rsidRPr="008736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  <w:r w:rsidR="00FB5CC6" w:rsidRPr="008736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8736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8736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8736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 w:rsidRPr="006F2D50">
        <w:rPr>
          <w:rFonts w:ascii="Arial" w:hAnsi="Arial" w:cs="Arial"/>
        </w:rPr>
        <w:t xml:space="preserve">A COMISSÃO </w:t>
      </w:r>
      <w:r w:rsidR="00E766C0" w:rsidRPr="006F2D50">
        <w:rPr>
          <w:rFonts w:ascii="Arial" w:hAnsi="Arial" w:cs="Arial"/>
        </w:rPr>
        <w:t>DE</w:t>
      </w:r>
      <w:r w:rsidR="006F2D50" w:rsidRPr="006F2D50">
        <w:rPr>
          <w:rFonts w:ascii="Arial" w:hAnsi="Arial" w:cs="Arial"/>
        </w:rPr>
        <w:t xml:space="preserve"> EXERCÍCIO PROFISSIONAL – CEP-</w:t>
      </w:r>
      <w:r w:rsidRPr="006F2D50">
        <w:rPr>
          <w:rFonts w:ascii="Arial" w:hAnsi="Arial" w:cs="Arial"/>
        </w:rPr>
        <w:t>CAU/SC, reunida ordinariamente na</w:t>
      </w:r>
      <w:r w:rsidRPr="006F2D50">
        <w:rPr>
          <w:rFonts w:ascii="Arial" w:eastAsia="Times New Roman" w:hAnsi="Arial" w:cs="Arial"/>
          <w:lang w:eastAsia="pt-BR"/>
        </w:rPr>
        <w:t xml:space="preserve"> Sede do CAU/SC, situada na Avenida Prefeito Osmar Cunha, 260, Ce</w:t>
      </w:r>
      <w:r w:rsidR="0010337D" w:rsidRPr="006F2D50">
        <w:rPr>
          <w:rFonts w:ascii="Arial" w:eastAsia="Times New Roman" w:hAnsi="Arial" w:cs="Arial"/>
          <w:lang w:eastAsia="pt-BR"/>
        </w:rPr>
        <w:t>ntro, Florianópolis/SC, no dia 24</w:t>
      </w:r>
      <w:r w:rsidRPr="006F2D50">
        <w:rPr>
          <w:rFonts w:ascii="Arial" w:eastAsia="Times New Roman" w:hAnsi="Arial" w:cs="Arial"/>
          <w:lang w:eastAsia="pt-BR"/>
        </w:rPr>
        <w:t xml:space="preserve"> de </w:t>
      </w:r>
      <w:r w:rsidR="001A5CB5" w:rsidRPr="006F2D50">
        <w:rPr>
          <w:rFonts w:ascii="Arial" w:eastAsia="Times New Roman" w:hAnsi="Arial" w:cs="Arial"/>
          <w:lang w:eastAsia="pt-BR"/>
        </w:rPr>
        <w:t>abril</w:t>
      </w:r>
      <w:r w:rsidRPr="006F2D50">
        <w:rPr>
          <w:rFonts w:ascii="Arial" w:eastAsia="Times New Roman" w:hAnsi="Arial" w:cs="Arial"/>
          <w:lang w:eastAsia="pt-BR"/>
        </w:rPr>
        <w:t xml:space="preserve"> de 2019, </w:t>
      </w:r>
      <w:r w:rsidRPr="006F2D5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F2D50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6F2D5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C3929" w:rsidRDefault="006C3929" w:rsidP="00D72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</w:t>
      </w:r>
      <w:r w:rsidR="009E6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92/2018 da Comissão de Exercício Profissional</w:t>
      </w:r>
      <w:r w:rsidR="0010337D">
        <w:rPr>
          <w:rFonts w:ascii="Arial" w:hAnsi="Arial" w:cs="Arial"/>
        </w:rPr>
        <w:t xml:space="preserve"> – CEP do CAU/BR</w:t>
      </w:r>
      <w:r>
        <w:rPr>
          <w:rFonts w:ascii="Arial" w:hAnsi="Arial" w:cs="Arial"/>
        </w:rPr>
        <w:t xml:space="preserve"> que esclarece que as pessoas jurídicas que tenham por objetivo social apenas a “incorporação imobiliária” não estão obrigadas a registro nos CAU/UF e não se caracterizam como empresas prestadoras de serviços de Arquitetura e Urbanismo, nos termos da Lei 12.378/2010 e Resolução nº28 CAU/BR; </w:t>
      </w:r>
    </w:p>
    <w:p w:rsidR="00AF61A6" w:rsidRDefault="00AF61A6" w:rsidP="00D72862">
      <w:pPr>
        <w:jc w:val="both"/>
        <w:rPr>
          <w:rFonts w:ascii="Arial" w:hAnsi="Arial" w:cs="Arial"/>
        </w:rPr>
      </w:pPr>
    </w:p>
    <w:p w:rsidR="00AF61A6" w:rsidRDefault="00AF61A6" w:rsidP="00AF6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13/2016 da Comi</w:t>
      </w:r>
      <w:r w:rsidR="0010337D">
        <w:rPr>
          <w:rFonts w:ascii="Arial" w:hAnsi="Arial" w:cs="Arial"/>
        </w:rPr>
        <w:t>ssão de Exercício Profissional – CEP do CAU</w:t>
      </w:r>
      <w:r>
        <w:rPr>
          <w:rFonts w:ascii="Arial" w:hAnsi="Arial" w:cs="Arial"/>
        </w:rPr>
        <w:t xml:space="preserve">/SC que dispõe sobre a concessão de baixa de ofício às pessoas jurídicas que apresentem a certidão de baixa de CNPJ na Receita Federal; </w:t>
      </w:r>
    </w:p>
    <w:p w:rsidR="001A5CB5" w:rsidRDefault="001A5CB5" w:rsidP="00D72862">
      <w:pPr>
        <w:jc w:val="both"/>
        <w:rPr>
          <w:rFonts w:ascii="Arial" w:hAnsi="Arial" w:cs="Arial"/>
        </w:rPr>
      </w:pPr>
    </w:p>
    <w:p w:rsidR="001A5CB5" w:rsidRDefault="001A5CB5" w:rsidP="00D72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55/2017 da Comis</w:t>
      </w:r>
      <w:r w:rsidR="0010337D">
        <w:rPr>
          <w:rFonts w:ascii="Arial" w:hAnsi="Arial" w:cs="Arial"/>
        </w:rPr>
        <w:t xml:space="preserve">são de Planejamento e Finanças – CPFI </w:t>
      </w:r>
      <w:r>
        <w:rPr>
          <w:rFonts w:ascii="Arial" w:hAnsi="Arial" w:cs="Arial"/>
        </w:rPr>
        <w:t>do CAU/BR que dispõe</w:t>
      </w:r>
      <w:r w:rsidR="000177FF">
        <w:rPr>
          <w:rFonts w:ascii="Arial" w:hAnsi="Arial" w:cs="Arial"/>
        </w:rPr>
        <w:t xml:space="preserve"> sobre</w:t>
      </w:r>
      <w:r>
        <w:rPr>
          <w:rFonts w:ascii="Arial" w:hAnsi="Arial" w:cs="Arial"/>
        </w:rPr>
        <w:t xml:space="preserve"> a baixa de ofício de pessoas jurídicas que tenham e</w:t>
      </w:r>
      <w:r w:rsidR="000177FF">
        <w:rPr>
          <w:rFonts w:ascii="Arial" w:hAnsi="Arial" w:cs="Arial"/>
        </w:rPr>
        <w:t>ncerrado as atividades junto à Receita Federal</w:t>
      </w:r>
      <w:r>
        <w:rPr>
          <w:rFonts w:ascii="Arial" w:hAnsi="Arial" w:cs="Arial"/>
        </w:rPr>
        <w:t xml:space="preserve"> e a</w:t>
      </w:r>
      <w:r w:rsidR="000177FF">
        <w:rPr>
          <w:rFonts w:ascii="Arial" w:hAnsi="Arial" w:cs="Arial"/>
        </w:rPr>
        <w:t xml:space="preserve"> respectiva </w:t>
      </w:r>
      <w:r>
        <w:rPr>
          <w:rFonts w:ascii="Arial" w:hAnsi="Arial" w:cs="Arial"/>
        </w:rPr>
        <w:t xml:space="preserve">data de </w:t>
      </w:r>
      <w:r w:rsidR="000177FF">
        <w:rPr>
          <w:rFonts w:ascii="Arial" w:hAnsi="Arial" w:cs="Arial"/>
        </w:rPr>
        <w:t>encerramento a ser inserida no histórico de registro no SICCAU;</w:t>
      </w:r>
      <w:r>
        <w:rPr>
          <w:rFonts w:ascii="Arial" w:hAnsi="Arial" w:cs="Arial"/>
        </w:rPr>
        <w:t xml:space="preserve"> </w:t>
      </w:r>
    </w:p>
    <w:p w:rsidR="009E6694" w:rsidRDefault="009E6694" w:rsidP="00D72862">
      <w:pPr>
        <w:jc w:val="both"/>
        <w:rPr>
          <w:rFonts w:ascii="Arial" w:hAnsi="Arial" w:cs="Arial"/>
        </w:rPr>
      </w:pPr>
    </w:p>
    <w:p w:rsidR="005C2439" w:rsidRDefault="009E6694" w:rsidP="00D72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</w:t>
      </w:r>
      <w:r w:rsidR="00EC0A68">
        <w:rPr>
          <w:rFonts w:ascii="Arial" w:hAnsi="Arial" w:cs="Arial"/>
        </w:rPr>
        <w:t>nº</w:t>
      </w:r>
      <w:r w:rsidR="0010337D">
        <w:rPr>
          <w:rFonts w:ascii="Arial" w:hAnsi="Arial" w:cs="Arial"/>
        </w:rPr>
        <w:t xml:space="preserve"> </w:t>
      </w:r>
      <w:r w:rsidR="00EC0A68">
        <w:rPr>
          <w:rFonts w:ascii="Arial" w:hAnsi="Arial" w:cs="Arial"/>
        </w:rPr>
        <w:t>81/2018 da Com</w:t>
      </w:r>
      <w:r w:rsidR="0010337D">
        <w:rPr>
          <w:rFonts w:ascii="Arial" w:hAnsi="Arial" w:cs="Arial"/>
        </w:rPr>
        <w:t>issão de Exercício Profissional – CEP do CAU/BR</w:t>
      </w:r>
      <w:r w:rsidR="00EC0A68">
        <w:rPr>
          <w:rFonts w:ascii="Arial" w:hAnsi="Arial" w:cs="Arial"/>
        </w:rPr>
        <w:t xml:space="preserve"> que deliberou esclarecendo as condições para manutenção do registro da pessoa jurídica no CAU, conforme art.28 da Resolução nº28 do CAU/BR</w:t>
      </w:r>
      <w:r w:rsidR="005C2439">
        <w:rPr>
          <w:rFonts w:ascii="Arial" w:hAnsi="Arial" w:cs="Arial"/>
        </w:rPr>
        <w:t>;</w:t>
      </w:r>
    </w:p>
    <w:p w:rsidR="009B7E29" w:rsidRDefault="009B7E29" w:rsidP="00D72862">
      <w:pPr>
        <w:jc w:val="both"/>
        <w:rPr>
          <w:rFonts w:ascii="Arial" w:hAnsi="Arial" w:cs="Arial"/>
        </w:rPr>
      </w:pPr>
    </w:p>
    <w:p w:rsidR="009B7E29" w:rsidRDefault="009B7E29" w:rsidP="009B7E29">
      <w:pPr>
        <w:jc w:val="both"/>
        <w:rPr>
          <w:rFonts w:ascii="Arial" w:hAnsi="Arial" w:cs="Arial"/>
        </w:rPr>
      </w:pPr>
      <w:r w:rsidRPr="009B7E29">
        <w:rPr>
          <w:rFonts w:ascii="Arial" w:hAnsi="Arial" w:cs="Arial"/>
        </w:rPr>
        <w:t xml:space="preserve">Considerando que </w:t>
      </w:r>
      <w:r>
        <w:rPr>
          <w:rFonts w:ascii="Arial" w:hAnsi="Arial" w:cs="Arial"/>
        </w:rPr>
        <w:t>a</w:t>
      </w:r>
      <w:r w:rsidRPr="009B7E29">
        <w:rPr>
          <w:rFonts w:ascii="Arial" w:hAnsi="Arial" w:cs="Arial"/>
        </w:rPr>
        <w:t xml:space="preserve"> pessoa jurídica </w:t>
      </w:r>
      <w:r>
        <w:rPr>
          <w:rFonts w:ascii="Arial" w:hAnsi="Arial" w:cs="Arial"/>
        </w:rPr>
        <w:t>que</w:t>
      </w:r>
      <w:r w:rsidRPr="009B7E29">
        <w:rPr>
          <w:rFonts w:ascii="Arial" w:hAnsi="Arial" w:cs="Arial"/>
        </w:rPr>
        <w:t xml:space="preserve"> contenha </w:t>
      </w:r>
      <w:r>
        <w:rPr>
          <w:rFonts w:ascii="Arial" w:hAnsi="Arial" w:cs="Arial"/>
        </w:rPr>
        <w:t>em seu objeto social apenas</w:t>
      </w:r>
      <w:r w:rsidRPr="009B7E29">
        <w:rPr>
          <w:rFonts w:ascii="Arial" w:hAnsi="Arial" w:cs="Arial"/>
        </w:rPr>
        <w:t xml:space="preserve"> a atividade </w:t>
      </w:r>
      <w:r>
        <w:rPr>
          <w:rFonts w:ascii="Arial" w:hAnsi="Arial" w:cs="Arial"/>
        </w:rPr>
        <w:t>de</w:t>
      </w:r>
      <w:r w:rsidRPr="009B7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9B7E29">
        <w:rPr>
          <w:rFonts w:ascii="Arial" w:hAnsi="Arial" w:cs="Arial"/>
        </w:rPr>
        <w:t>incorporação imobiliária</w:t>
      </w:r>
      <w:r>
        <w:rPr>
          <w:rFonts w:ascii="Arial" w:hAnsi="Arial" w:cs="Arial"/>
        </w:rPr>
        <w:t>”</w:t>
      </w:r>
      <w:r w:rsidRPr="009B7E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deixou </w:t>
      </w:r>
      <w:r w:rsidRPr="009B7E29">
        <w:rPr>
          <w:rFonts w:ascii="Arial" w:hAnsi="Arial" w:cs="Arial"/>
        </w:rPr>
        <w:t xml:space="preserve">de preencher as condições para a manutenção do registro no CAU nos termos do </w:t>
      </w:r>
      <w:r>
        <w:rPr>
          <w:rFonts w:ascii="Arial" w:hAnsi="Arial" w:cs="Arial"/>
        </w:rPr>
        <w:t>parágrafo</w:t>
      </w:r>
      <w:r w:rsidRPr="009B7E29">
        <w:rPr>
          <w:rFonts w:ascii="Arial" w:hAnsi="Arial" w:cs="Arial"/>
        </w:rPr>
        <w:t xml:space="preserve"> único do artigo 28 da Resolução 28 do CAU/BR e não são passíveis de notificação/regularização pelo setor de Fiscalização do CAU/SC;</w:t>
      </w:r>
    </w:p>
    <w:p w:rsidR="001310B2" w:rsidRDefault="001310B2" w:rsidP="00D72862">
      <w:pPr>
        <w:jc w:val="both"/>
        <w:rPr>
          <w:rFonts w:ascii="Arial" w:hAnsi="Arial" w:cs="Arial"/>
        </w:rPr>
      </w:pPr>
    </w:p>
    <w:p w:rsidR="00E54CD7" w:rsidRDefault="001310B2" w:rsidP="00D72862">
      <w:pPr>
        <w:jc w:val="both"/>
        <w:rPr>
          <w:rFonts w:ascii="Arial" w:hAnsi="Arial" w:cs="Arial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</w:t>
      </w:r>
      <w:r>
        <w:rPr>
          <w:rFonts w:ascii="Arial" w:eastAsia="Times New Roman" w:hAnsi="Arial" w:cs="Arial"/>
          <w:lang w:eastAsia="pt-BR"/>
        </w:rPr>
        <w:t>.</w:t>
      </w:r>
    </w:p>
    <w:p w:rsidR="005C2439" w:rsidRDefault="005C2439" w:rsidP="00D72862">
      <w:pPr>
        <w:jc w:val="both"/>
        <w:rPr>
          <w:rFonts w:ascii="Arial" w:hAnsi="Arial" w:cs="Arial"/>
        </w:rPr>
      </w:pPr>
    </w:p>
    <w:p w:rsidR="00F06A63" w:rsidRPr="00F06A63" w:rsidRDefault="00F06A63" w:rsidP="00F06A63">
      <w:pPr>
        <w:jc w:val="both"/>
        <w:rPr>
          <w:rFonts w:ascii="Arial" w:hAnsi="Arial" w:cs="Arial"/>
        </w:rPr>
      </w:pPr>
    </w:p>
    <w:p w:rsidR="00F06A63" w:rsidRDefault="00F06A63" w:rsidP="00F06A63">
      <w:pPr>
        <w:jc w:val="both"/>
        <w:rPr>
          <w:rFonts w:ascii="Arial" w:hAnsi="Arial" w:cs="Arial"/>
          <w:b/>
        </w:rPr>
      </w:pPr>
      <w:r w:rsidRPr="008B339A">
        <w:rPr>
          <w:rFonts w:ascii="Arial" w:hAnsi="Arial" w:cs="Arial"/>
          <w:b/>
        </w:rPr>
        <w:t>DELIBERA:</w:t>
      </w:r>
    </w:p>
    <w:p w:rsidR="00F06A63" w:rsidRPr="008B339A" w:rsidRDefault="00F06A63" w:rsidP="00F06A63">
      <w:pPr>
        <w:jc w:val="both"/>
        <w:rPr>
          <w:rFonts w:ascii="Arial" w:hAnsi="Arial" w:cs="Arial"/>
          <w:b/>
        </w:rPr>
      </w:pPr>
    </w:p>
    <w:p w:rsidR="00E766C0" w:rsidRPr="009B7E29" w:rsidRDefault="00C92938" w:rsidP="00143EA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B7E29">
        <w:rPr>
          <w:rFonts w:ascii="Arial" w:hAnsi="Arial" w:cs="Arial"/>
        </w:rPr>
        <w:t>Por au</w:t>
      </w:r>
      <w:r w:rsidR="00643BAB" w:rsidRPr="009B7E29">
        <w:rPr>
          <w:rFonts w:ascii="Arial" w:hAnsi="Arial" w:cs="Arial"/>
        </w:rPr>
        <w:t>torizar a Gerência T</w:t>
      </w:r>
      <w:r w:rsidR="008629EA" w:rsidRPr="009B7E29">
        <w:rPr>
          <w:rFonts w:ascii="Arial" w:hAnsi="Arial" w:cs="Arial"/>
        </w:rPr>
        <w:t>écnica</w:t>
      </w:r>
      <w:r w:rsidR="00643BAB" w:rsidRPr="009B7E29">
        <w:rPr>
          <w:rFonts w:ascii="Arial" w:hAnsi="Arial" w:cs="Arial"/>
        </w:rPr>
        <w:t xml:space="preserve"> do CAU/SC</w:t>
      </w:r>
      <w:r w:rsidR="008629EA" w:rsidRPr="009B7E29">
        <w:rPr>
          <w:rFonts w:ascii="Arial" w:hAnsi="Arial" w:cs="Arial"/>
        </w:rPr>
        <w:t xml:space="preserve"> a proceder a</w:t>
      </w:r>
      <w:r w:rsidRPr="009B7E29">
        <w:rPr>
          <w:rFonts w:ascii="Arial" w:hAnsi="Arial" w:cs="Arial"/>
        </w:rPr>
        <w:t xml:space="preserve"> baixa d</w:t>
      </w:r>
      <w:r w:rsidR="008629EA" w:rsidRPr="009B7E29">
        <w:rPr>
          <w:rFonts w:ascii="Arial" w:hAnsi="Arial" w:cs="Arial"/>
        </w:rPr>
        <w:t>e ofício</w:t>
      </w:r>
      <w:r w:rsidRPr="009B7E29">
        <w:rPr>
          <w:rFonts w:ascii="Arial" w:hAnsi="Arial" w:cs="Arial"/>
        </w:rPr>
        <w:t xml:space="preserve"> </w:t>
      </w:r>
      <w:r w:rsidR="008629EA" w:rsidRPr="009B7E29">
        <w:rPr>
          <w:rFonts w:ascii="Arial" w:hAnsi="Arial" w:cs="Arial"/>
        </w:rPr>
        <w:t>d</w:t>
      </w:r>
      <w:r w:rsidR="00005B8E">
        <w:rPr>
          <w:rFonts w:ascii="Arial" w:hAnsi="Arial" w:cs="Arial"/>
        </w:rPr>
        <w:t>o registro da</w:t>
      </w:r>
      <w:r w:rsidRPr="009B7E29">
        <w:rPr>
          <w:rFonts w:ascii="Arial" w:hAnsi="Arial" w:cs="Arial"/>
        </w:rPr>
        <w:t xml:space="preserve"> pessoa</w:t>
      </w:r>
      <w:r w:rsidR="00005B8E">
        <w:rPr>
          <w:rFonts w:ascii="Arial" w:hAnsi="Arial" w:cs="Arial"/>
        </w:rPr>
        <w:t xml:space="preserve"> jurídica</w:t>
      </w:r>
      <w:r w:rsidRPr="009B7E29">
        <w:rPr>
          <w:rFonts w:ascii="Arial" w:hAnsi="Arial" w:cs="Arial"/>
        </w:rPr>
        <w:t xml:space="preserve"> que </w:t>
      </w:r>
      <w:r w:rsidR="00005B8E">
        <w:rPr>
          <w:rFonts w:ascii="Arial" w:hAnsi="Arial" w:cs="Arial"/>
        </w:rPr>
        <w:t>está</w:t>
      </w:r>
      <w:r w:rsidRPr="009B7E29">
        <w:rPr>
          <w:rFonts w:ascii="Arial" w:hAnsi="Arial" w:cs="Arial"/>
        </w:rPr>
        <w:t xml:space="preserve"> se</w:t>
      </w:r>
      <w:r w:rsidR="000177FF" w:rsidRPr="009B7E29">
        <w:rPr>
          <w:rFonts w:ascii="Arial" w:hAnsi="Arial" w:cs="Arial"/>
        </w:rPr>
        <w:t xml:space="preserve">m responsável técnico e </w:t>
      </w:r>
      <w:r w:rsidR="00740027" w:rsidRPr="00005B8E">
        <w:rPr>
          <w:rFonts w:ascii="Arial" w:hAnsi="Arial" w:cs="Arial"/>
        </w:rPr>
        <w:t xml:space="preserve">contenha apenas </w:t>
      </w:r>
      <w:r w:rsidR="00005B8E" w:rsidRPr="00005B8E">
        <w:rPr>
          <w:rFonts w:ascii="Arial" w:hAnsi="Arial" w:cs="Arial"/>
        </w:rPr>
        <w:t xml:space="preserve">em seu objeto social </w:t>
      </w:r>
      <w:r w:rsidR="00740027" w:rsidRPr="00005B8E">
        <w:rPr>
          <w:rFonts w:ascii="Arial" w:hAnsi="Arial" w:cs="Arial"/>
        </w:rPr>
        <w:t>a atividade relacionada</w:t>
      </w:r>
      <w:r w:rsidRPr="00005B8E">
        <w:rPr>
          <w:rFonts w:ascii="Arial" w:hAnsi="Arial" w:cs="Arial"/>
        </w:rPr>
        <w:t xml:space="preserve"> a incorporação imobiliária</w:t>
      </w:r>
      <w:r w:rsidR="009B7E29" w:rsidRPr="00005B8E">
        <w:rPr>
          <w:rFonts w:ascii="Arial" w:hAnsi="Arial" w:cs="Arial"/>
        </w:rPr>
        <w:t>;</w:t>
      </w:r>
      <w:r w:rsidR="008629EA" w:rsidRPr="009B7E29">
        <w:rPr>
          <w:rFonts w:ascii="Arial" w:hAnsi="Arial" w:cs="Arial"/>
        </w:rPr>
        <w:t xml:space="preserve"> </w:t>
      </w:r>
    </w:p>
    <w:p w:rsidR="00E766C0" w:rsidRPr="00E766C0" w:rsidRDefault="00E766C0" w:rsidP="00E766C0">
      <w:pPr>
        <w:pStyle w:val="PargrafodaLista"/>
        <w:rPr>
          <w:rFonts w:ascii="Arial" w:hAnsi="Arial" w:cs="Arial"/>
        </w:rPr>
      </w:pPr>
    </w:p>
    <w:p w:rsidR="00E766C0" w:rsidRDefault="00C92938" w:rsidP="00E766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66C0">
        <w:rPr>
          <w:rFonts w:ascii="Arial" w:hAnsi="Arial" w:cs="Arial"/>
        </w:rPr>
        <w:t>Por</w:t>
      </w:r>
      <w:r w:rsidR="00F75C28" w:rsidRPr="00E766C0">
        <w:rPr>
          <w:rFonts w:ascii="Arial" w:hAnsi="Arial" w:cs="Arial"/>
        </w:rPr>
        <w:t xml:space="preserve"> ratificar </w:t>
      </w:r>
      <w:r w:rsidR="0002193B" w:rsidRPr="00E766C0">
        <w:rPr>
          <w:rFonts w:ascii="Arial" w:hAnsi="Arial" w:cs="Arial"/>
        </w:rPr>
        <w:t>o entendimento do item 4 da</w:t>
      </w:r>
      <w:r w:rsidR="00F75C28" w:rsidRPr="00E766C0">
        <w:rPr>
          <w:rFonts w:ascii="Arial" w:hAnsi="Arial" w:cs="Arial"/>
        </w:rPr>
        <w:t xml:space="preserve"> Deliberação nº 13/2016</w:t>
      </w:r>
      <w:r w:rsidR="0002193B" w:rsidRPr="00E766C0">
        <w:rPr>
          <w:rFonts w:ascii="Arial" w:hAnsi="Arial" w:cs="Arial"/>
        </w:rPr>
        <w:t xml:space="preserve"> da CEP CAU/SC que deliberou por </w:t>
      </w:r>
      <w:r w:rsidR="007835F9" w:rsidRPr="00E766C0">
        <w:rPr>
          <w:rFonts w:ascii="Arial" w:hAnsi="Arial" w:cs="Arial"/>
        </w:rPr>
        <w:t xml:space="preserve">conceder a baixa de </w:t>
      </w:r>
      <w:r w:rsidR="00735559" w:rsidRPr="00E766C0">
        <w:rPr>
          <w:rFonts w:ascii="Arial" w:hAnsi="Arial" w:cs="Arial"/>
        </w:rPr>
        <w:t>registro,</w:t>
      </w:r>
      <w:r w:rsidR="007835F9" w:rsidRPr="00E766C0">
        <w:rPr>
          <w:rFonts w:ascii="Arial" w:hAnsi="Arial" w:cs="Arial"/>
        </w:rPr>
        <w:t xml:space="preserve"> de ofício, </w:t>
      </w:r>
      <w:r w:rsidR="0002193B" w:rsidRPr="00E766C0">
        <w:rPr>
          <w:rFonts w:ascii="Arial" w:hAnsi="Arial" w:cs="Arial"/>
        </w:rPr>
        <w:t>às pessoas jurídicas que apresentarem a certidão de B</w:t>
      </w:r>
      <w:r w:rsidR="004475F5" w:rsidRPr="00E766C0">
        <w:rPr>
          <w:rFonts w:ascii="Arial" w:hAnsi="Arial" w:cs="Arial"/>
        </w:rPr>
        <w:t>aixa de CNPJ na Receita Federal</w:t>
      </w:r>
      <w:r w:rsidR="007E5603" w:rsidRPr="00E766C0">
        <w:rPr>
          <w:rFonts w:ascii="Arial" w:hAnsi="Arial" w:cs="Arial"/>
        </w:rPr>
        <w:t xml:space="preserve">, </w:t>
      </w:r>
      <w:r w:rsidR="0044080B" w:rsidRPr="00E766C0">
        <w:rPr>
          <w:rFonts w:ascii="Arial" w:hAnsi="Arial" w:cs="Arial"/>
        </w:rPr>
        <w:t>sendo inserida</w:t>
      </w:r>
      <w:r w:rsidR="007E5603" w:rsidRPr="00E766C0">
        <w:rPr>
          <w:rFonts w:ascii="Arial" w:hAnsi="Arial" w:cs="Arial"/>
        </w:rPr>
        <w:t xml:space="preserve"> a data de encerramento </w:t>
      </w:r>
      <w:r w:rsidR="00735559" w:rsidRPr="00E766C0">
        <w:rPr>
          <w:rFonts w:ascii="Arial" w:hAnsi="Arial" w:cs="Arial"/>
        </w:rPr>
        <w:t xml:space="preserve">junto à Receita Federal no histórico de registro, </w:t>
      </w:r>
      <w:r w:rsidR="007E5603" w:rsidRPr="00E766C0">
        <w:rPr>
          <w:rFonts w:ascii="Arial" w:hAnsi="Arial" w:cs="Arial"/>
        </w:rPr>
        <w:t>conforme Deliberação nº55/2017 CPFI CAU/BR;</w:t>
      </w:r>
      <w:r w:rsidR="00E766C0" w:rsidRPr="00E766C0">
        <w:rPr>
          <w:rFonts w:ascii="Arial" w:hAnsi="Arial" w:cs="Arial"/>
        </w:rPr>
        <w:t xml:space="preserve"> </w:t>
      </w:r>
    </w:p>
    <w:p w:rsidR="00E766C0" w:rsidRPr="00E766C0" w:rsidRDefault="00E766C0" w:rsidP="00E766C0">
      <w:pPr>
        <w:pStyle w:val="PargrafodaLista"/>
        <w:rPr>
          <w:rFonts w:ascii="Arial" w:hAnsi="Arial" w:cs="Arial"/>
        </w:rPr>
      </w:pPr>
    </w:p>
    <w:p w:rsidR="00E766C0" w:rsidRDefault="00B8221F" w:rsidP="00E766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66C0">
        <w:rPr>
          <w:rFonts w:ascii="Arial" w:hAnsi="Arial" w:cs="Arial"/>
        </w:rPr>
        <w:lastRenderedPageBreak/>
        <w:t>Encaminhar esta deliberação à Presidência do CA</w:t>
      </w:r>
      <w:r w:rsidR="0002193B" w:rsidRPr="00E766C0">
        <w:rPr>
          <w:rFonts w:ascii="Arial" w:hAnsi="Arial" w:cs="Arial"/>
        </w:rPr>
        <w:t>U/SC para providências cabíveis;</w:t>
      </w:r>
      <w:r w:rsidR="00E766C0" w:rsidRPr="00E766C0">
        <w:rPr>
          <w:rFonts w:ascii="Arial" w:hAnsi="Arial" w:cs="Arial"/>
        </w:rPr>
        <w:t xml:space="preserve"> </w:t>
      </w:r>
    </w:p>
    <w:p w:rsidR="00E766C0" w:rsidRPr="00E766C0" w:rsidRDefault="00E766C0" w:rsidP="00E766C0">
      <w:pPr>
        <w:pStyle w:val="PargrafodaLista"/>
        <w:rPr>
          <w:rFonts w:ascii="Arial" w:hAnsi="Arial" w:cs="Arial"/>
        </w:rPr>
      </w:pPr>
    </w:p>
    <w:p w:rsidR="00E766C0" w:rsidRPr="00E766C0" w:rsidRDefault="00E766C0" w:rsidP="00E766C0">
      <w:pPr>
        <w:pStyle w:val="PargrafodaLista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5559">
        <w:rPr>
          <w:rFonts w:ascii="Arial" w:hAnsi="Arial" w:cs="Arial"/>
        </w:rPr>
        <w:t xml:space="preserve">Com 03 votos favoráveis dos conselheiros Fabio Vieira da Silva, Everson Martins, Luiz Fernando Motta </w:t>
      </w:r>
      <w:proofErr w:type="spellStart"/>
      <w:r w:rsidRPr="00735559">
        <w:rPr>
          <w:rFonts w:ascii="Arial" w:hAnsi="Arial" w:cs="Arial"/>
        </w:rPr>
        <w:t>Zanoni</w:t>
      </w:r>
      <w:proofErr w:type="spellEnd"/>
      <w:r w:rsidRPr="00735559">
        <w:rPr>
          <w:rFonts w:ascii="Arial" w:hAnsi="Arial" w:cs="Arial"/>
        </w:rPr>
        <w:t>.</w:t>
      </w:r>
    </w:p>
    <w:p w:rsid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66C0" w:rsidRPr="00735559" w:rsidRDefault="00E766C0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35559">
        <w:rPr>
          <w:rFonts w:ascii="Arial" w:hAnsi="Arial" w:cs="Arial"/>
        </w:rPr>
        <w:t>Florianópolis, 24 de abril de 2019.</w:t>
      </w: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0B2">
        <w:rPr>
          <w:rFonts w:ascii="Arial" w:hAnsi="Arial" w:cs="Arial"/>
          <w:b/>
        </w:rPr>
        <w:t>Fabio Vieira da Silva</w:t>
      </w:r>
      <w:r w:rsidRPr="00735559">
        <w:rPr>
          <w:rFonts w:ascii="Arial" w:hAnsi="Arial" w:cs="Arial"/>
        </w:rPr>
        <w:tab/>
      </w:r>
      <w:r w:rsidRPr="00735559">
        <w:rPr>
          <w:rFonts w:ascii="Arial" w:hAnsi="Arial" w:cs="Arial"/>
        </w:rPr>
        <w:tab/>
      </w:r>
      <w:r w:rsidRPr="007355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735559">
        <w:rPr>
          <w:rFonts w:ascii="Arial" w:hAnsi="Arial" w:cs="Arial"/>
        </w:rPr>
        <w:t>___________________________</w:t>
      </w: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5559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                      </w:t>
      </w: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0B2">
        <w:rPr>
          <w:rFonts w:ascii="Arial" w:hAnsi="Arial" w:cs="Arial"/>
          <w:b/>
        </w:rPr>
        <w:t>Everson Martins</w:t>
      </w:r>
      <w:r w:rsidRPr="00735559">
        <w:rPr>
          <w:rFonts w:ascii="Arial" w:hAnsi="Arial" w:cs="Arial"/>
        </w:rPr>
        <w:tab/>
      </w:r>
      <w:r w:rsidRPr="00735559">
        <w:rPr>
          <w:rFonts w:ascii="Arial" w:hAnsi="Arial" w:cs="Arial"/>
        </w:rPr>
        <w:tab/>
      </w:r>
      <w:r w:rsidRPr="00735559">
        <w:rPr>
          <w:rFonts w:ascii="Arial" w:hAnsi="Arial" w:cs="Arial"/>
        </w:rPr>
        <w:tab/>
      </w:r>
      <w:r w:rsidRPr="00735559">
        <w:rPr>
          <w:rFonts w:ascii="Arial" w:hAnsi="Arial" w:cs="Arial"/>
        </w:rPr>
        <w:tab/>
      </w:r>
      <w:r w:rsidRPr="00735559">
        <w:rPr>
          <w:rFonts w:ascii="Arial" w:hAnsi="Arial" w:cs="Arial"/>
        </w:rPr>
        <w:tab/>
        <w:t>___________________________</w:t>
      </w: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5559">
        <w:rPr>
          <w:rFonts w:ascii="Arial" w:hAnsi="Arial" w:cs="Arial"/>
        </w:rPr>
        <w:t>Coordenador Adjunto</w:t>
      </w:r>
      <w:r w:rsidRPr="00735559">
        <w:rPr>
          <w:rFonts w:ascii="Arial" w:hAnsi="Arial" w:cs="Arial"/>
        </w:rPr>
        <w:tab/>
      </w: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0B2">
        <w:rPr>
          <w:rFonts w:ascii="Arial" w:hAnsi="Arial" w:cs="Arial"/>
          <w:b/>
        </w:rPr>
        <w:t xml:space="preserve">Luiz Fernando Motta </w:t>
      </w:r>
      <w:proofErr w:type="spellStart"/>
      <w:r w:rsidRPr="001310B2">
        <w:rPr>
          <w:rFonts w:ascii="Arial" w:hAnsi="Arial" w:cs="Arial"/>
          <w:b/>
        </w:rPr>
        <w:t>Zanoni</w:t>
      </w:r>
      <w:proofErr w:type="spellEnd"/>
      <w:r w:rsidRPr="00735559">
        <w:rPr>
          <w:rFonts w:ascii="Arial" w:hAnsi="Arial" w:cs="Arial"/>
        </w:rPr>
        <w:t xml:space="preserve">             </w:t>
      </w:r>
      <w:r w:rsidRPr="00735559">
        <w:rPr>
          <w:rFonts w:ascii="Arial" w:hAnsi="Arial" w:cs="Arial"/>
        </w:rPr>
        <w:tab/>
      </w:r>
      <w:r w:rsidRPr="00735559">
        <w:rPr>
          <w:rFonts w:ascii="Arial" w:hAnsi="Arial" w:cs="Arial"/>
        </w:rPr>
        <w:tab/>
        <w:t>___________________________</w:t>
      </w: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5559">
        <w:rPr>
          <w:rFonts w:ascii="Arial" w:hAnsi="Arial" w:cs="Arial"/>
        </w:rPr>
        <w:t>Membro</w:t>
      </w: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559" w:rsidRPr="00735559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93B" w:rsidRDefault="00735559" w:rsidP="007355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5559">
        <w:rPr>
          <w:rFonts w:ascii="Arial" w:hAnsi="Arial" w:cs="Arial"/>
        </w:rPr>
        <w:t> </w:t>
      </w:r>
    </w:p>
    <w:sectPr w:rsidR="0002193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11" w:rsidRDefault="00904511" w:rsidP="00480328">
      <w:r>
        <w:separator/>
      </w:r>
    </w:p>
  </w:endnote>
  <w:endnote w:type="continuationSeparator" w:id="0">
    <w:p w:rsidR="00904511" w:rsidRDefault="0090451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11" w:rsidRDefault="00904511" w:rsidP="00480328">
      <w:r>
        <w:separator/>
      </w:r>
    </w:p>
  </w:footnote>
  <w:footnote w:type="continuationSeparator" w:id="0">
    <w:p w:rsidR="00904511" w:rsidRDefault="0090451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6585"/>
    <w:multiLevelType w:val="hybridMultilevel"/>
    <w:tmpl w:val="E00A6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A31E9"/>
    <w:multiLevelType w:val="hybridMultilevel"/>
    <w:tmpl w:val="E00A6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B8E"/>
    <w:rsid w:val="000177FF"/>
    <w:rsid w:val="0002193B"/>
    <w:rsid w:val="000225FC"/>
    <w:rsid w:val="0004346A"/>
    <w:rsid w:val="000E6DF2"/>
    <w:rsid w:val="000F559C"/>
    <w:rsid w:val="0010337D"/>
    <w:rsid w:val="001310B2"/>
    <w:rsid w:val="00143CB8"/>
    <w:rsid w:val="00163425"/>
    <w:rsid w:val="001848AD"/>
    <w:rsid w:val="00190120"/>
    <w:rsid w:val="001A5CB5"/>
    <w:rsid w:val="001D491C"/>
    <w:rsid w:val="001E79C4"/>
    <w:rsid w:val="001F24F4"/>
    <w:rsid w:val="00224F00"/>
    <w:rsid w:val="00235C6C"/>
    <w:rsid w:val="0024303B"/>
    <w:rsid w:val="0027240E"/>
    <w:rsid w:val="002C11AE"/>
    <w:rsid w:val="003B4522"/>
    <w:rsid w:val="00425319"/>
    <w:rsid w:val="0044080B"/>
    <w:rsid w:val="004475F5"/>
    <w:rsid w:val="00480328"/>
    <w:rsid w:val="004A6316"/>
    <w:rsid w:val="004D699A"/>
    <w:rsid w:val="00510668"/>
    <w:rsid w:val="005373F9"/>
    <w:rsid w:val="00561A66"/>
    <w:rsid w:val="00586BCC"/>
    <w:rsid w:val="005C2439"/>
    <w:rsid w:val="005F4DCE"/>
    <w:rsid w:val="00633DD4"/>
    <w:rsid w:val="00643BAB"/>
    <w:rsid w:val="006A51F5"/>
    <w:rsid w:val="006C3929"/>
    <w:rsid w:val="006D303B"/>
    <w:rsid w:val="006D73A9"/>
    <w:rsid w:val="006F2D50"/>
    <w:rsid w:val="00711E6A"/>
    <w:rsid w:val="00716D3F"/>
    <w:rsid w:val="00735559"/>
    <w:rsid w:val="00740027"/>
    <w:rsid w:val="0074184B"/>
    <w:rsid w:val="007835F9"/>
    <w:rsid w:val="007B14D6"/>
    <w:rsid w:val="007E3D06"/>
    <w:rsid w:val="007E5603"/>
    <w:rsid w:val="008348F1"/>
    <w:rsid w:val="008629EA"/>
    <w:rsid w:val="00867B70"/>
    <w:rsid w:val="00873637"/>
    <w:rsid w:val="008B339A"/>
    <w:rsid w:val="00901F19"/>
    <w:rsid w:val="00904511"/>
    <w:rsid w:val="00952B80"/>
    <w:rsid w:val="009716F1"/>
    <w:rsid w:val="00991C98"/>
    <w:rsid w:val="009B7E29"/>
    <w:rsid w:val="009C69AA"/>
    <w:rsid w:val="009D0393"/>
    <w:rsid w:val="009E6694"/>
    <w:rsid w:val="00A21325"/>
    <w:rsid w:val="00A237F9"/>
    <w:rsid w:val="00A36A08"/>
    <w:rsid w:val="00AF61A6"/>
    <w:rsid w:val="00B405E6"/>
    <w:rsid w:val="00B8221F"/>
    <w:rsid w:val="00BE1907"/>
    <w:rsid w:val="00BF546C"/>
    <w:rsid w:val="00C02F2F"/>
    <w:rsid w:val="00C13A64"/>
    <w:rsid w:val="00C278E8"/>
    <w:rsid w:val="00C27E1C"/>
    <w:rsid w:val="00C57019"/>
    <w:rsid w:val="00C92938"/>
    <w:rsid w:val="00C930D5"/>
    <w:rsid w:val="00C9364D"/>
    <w:rsid w:val="00CA6BED"/>
    <w:rsid w:val="00CF3FC6"/>
    <w:rsid w:val="00D365A4"/>
    <w:rsid w:val="00D40727"/>
    <w:rsid w:val="00D61294"/>
    <w:rsid w:val="00D72862"/>
    <w:rsid w:val="00DA7F5D"/>
    <w:rsid w:val="00E1064A"/>
    <w:rsid w:val="00E14245"/>
    <w:rsid w:val="00E24E98"/>
    <w:rsid w:val="00E36335"/>
    <w:rsid w:val="00E54CD7"/>
    <w:rsid w:val="00E761A5"/>
    <w:rsid w:val="00E766C0"/>
    <w:rsid w:val="00E91B44"/>
    <w:rsid w:val="00EA5D85"/>
    <w:rsid w:val="00EB5BA6"/>
    <w:rsid w:val="00EC0A68"/>
    <w:rsid w:val="00F068F3"/>
    <w:rsid w:val="00F06A63"/>
    <w:rsid w:val="00F232B3"/>
    <w:rsid w:val="00F35EFD"/>
    <w:rsid w:val="00F41F5F"/>
    <w:rsid w:val="00F75C28"/>
    <w:rsid w:val="00F86DFD"/>
    <w:rsid w:val="00FB5CC6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2DB18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E576-EFAF-4C12-8EE3-23A353AA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2016-03-15T18:30:00Z</cp:lastPrinted>
  <dcterms:created xsi:type="dcterms:W3CDTF">2019-04-24T14:16:00Z</dcterms:created>
  <dcterms:modified xsi:type="dcterms:W3CDTF">2019-04-24T14:16:00Z</dcterms:modified>
</cp:coreProperties>
</file>