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C43B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43B5">
              <w:rPr>
                <w:rFonts w:ascii="Arial" w:eastAsia="Times New Roman" w:hAnsi="Arial" w:cs="Arial"/>
                <w:color w:val="000000"/>
                <w:lang w:eastAsia="pt-BR"/>
              </w:rPr>
              <w:t>866053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985" w:rsidRPr="00296AAB" w:rsidRDefault="00FA2985" w:rsidP="00FA298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Serviços de lavação e pintura de estruturas urbanas (pontes, passarelas, elevado)</w:t>
            </w:r>
            <w:r w:rsidR="00CC43B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00B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00B96" w:rsidRPr="00900B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78</w:t>
            </w:r>
            <w:r w:rsidRPr="00900B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900B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3C302D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C302D">
        <w:rPr>
          <w:rFonts w:ascii="Arial" w:eastAsia="Times New Roman" w:hAnsi="Arial" w:cs="Arial"/>
          <w:lang w:eastAsia="pt-BR"/>
        </w:rPr>
        <w:t>julho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D1045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2854D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urbanista;</w:t>
      </w:r>
    </w:p>
    <w:p w:rsidR="005D1045" w:rsidRPr="002854D9" w:rsidRDefault="005D1045" w:rsidP="005D1045">
      <w:pPr>
        <w:jc w:val="both"/>
        <w:rPr>
          <w:rFonts w:ascii="Arial" w:hAnsi="Arial" w:cs="Arial"/>
        </w:rPr>
      </w:pPr>
    </w:p>
    <w:p w:rsidR="003048C9" w:rsidRDefault="005D1045" w:rsidP="00CC43B5">
      <w:pPr>
        <w:jc w:val="both"/>
        <w:rPr>
          <w:rFonts w:ascii="Arial" w:hAnsi="Arial" w:cs="Arial"/>
        </w:rPr>
      </w:pPr>
      <w:r w:rsidRPr="002854D9">
        <w:rPr>
          <w:rFonts w:ascii="Arial" w:hAnsi="Arial" w:cs="Arial"/>
        </w:rPr>
        <w:t xml:space="preserve">Considerando </w:t>
      </w:r>
      <w:r w:rsidR="00CC43B5">
        <w:rPr>
          <w:rFonts w:ascii="Arial" w:hAnsi="Arial" w:cs="Arial"/>
        </w:rPr>
        <w:t xml:space="preserve">o pedido de RRT extemporâneo nº </w:t>
      </w:r>
      <w:r w:rsidR="00CC43B5" w:rsidRPr="00CC43B5">
        <w:rPr>
          <w:rFonts w:ascii="Arial" w:hAnsi="Arial" w:cs="Arial"/>
        </w:rPr>
        <w:t>8199829</w:t>
      </w:r>
      <w:r w:rsidR="00CC43B5">
        <w:rPr>
          <w:rFonts w:ascii="Arial" w:hAnsi="Arial" w:cs="Arial"/>
        </w:rPr>
        <w:t xml:space="preserve"> com a </w:t>
      </w:r>
      <w:r w:rsidR="00073B16">
        <w:rPr>
          <w:rFonts w:ascii="Arial" w:hAnsi="Arial" w:cs="Arial"/>
        </w:rPr>
        <w:t xml:space="preserve">atividade técnica de “2.8.4. Execução de obra de sinalização viária” para o serviço de execução de serviços de manutenção de lavação, raspagem, pintura e tratamento </w:t>
      </w:r>
      <w:proofErr w:type="spellStart"/>
      <w:r w:rsidR="00073B16">
        <w:rPr>
          <w:rFonts w:ascii="Arial" w:hAnsi="Arial" w:cs="Arial"/>
        </w:rPr>
        <w:t>antipichação</w:t>
      </w:r>
      <w:proofErr w:type="spellEnd"/>
      <w:r w:rsidR="00073B16">
        <w:rPr>
          <w:rFonts w:ascii="Arial" w:hAnsi="Arial" w:cs="Arial"/>
        </w:rPr>
        <w:t xml:space="preserve"> de elevados, pontes, barreiras de concreto, pontilhões, passarelas </w:t>
      </w:r>
      <w:r w:rsidR="0079288C">
        <w:rPr>
          <w:rFonts w:ascii="Arial" w:hAnsi="Arial" w:cs="Arial"/>
        </w:rPr>
        <w:t>n</w:t>
      </w:r>
      <w:r w:rsidR="00073B16">
        <w:rPr>
          <w:rFonts w:ascii="Arial" w:hAnsi="Arial" w:cs="Arial"/>
        </w:rPr>
        <w:t>o município de Florianópolis;</w:t>
      </w:r>
    </w:p>
    <w:p w:rsidR="00073B16" w:rsidRDefault="00073B16" w:rsidP="00CC43B5">
      <w:pPr>
        <w:jc w:val="both"/>
        <w:rPr>
          <w:rFonts w:ascii="Arial" w:hAnsi="Arial" w:cs="Arial"/>
        </w:rPr>
      </w:pPr>
    </w:p>
    <w:p w:rsidR="00073B16" w:rsidRPr="00A54DB5" w:rsidRDefault="00073B16" w:rsidP="00A54DB5">
      <w:pPr>
        <w:jc w:val="both"/>
        <w:rPr>
          <w:rFonts w:ascii="Times New Roman" w:hAnsi="Times New Roman"/>
          <w:lang w:eastAsia="pt-BR"/>
        </w:rPr>
      </w:pPr>
      <w:r>
        <w:rPr>
          <w:rFonts w:ascii="Arial" w:hAnsi="Arial" w:cs="Arial"/>
        </w:rPr>
        <w:t xml:space="preserve">Considerando a Deliberação nº 74/2018 da CEP-CAU/BR, </w:t>
      </w:r>
      <w:r w:rsidR="00A54DB5">
        <w:rPr>
          <w:rFonts w:ascii="Arial" w:hAnsi="Arial" w:cs="Arial"/>
        </w:rPr>
        <w:t>recomendou</w:t>
      </w:r>
      <w:r>
        <w:rPr>
          <w:rFonts w:ascii="Arial" w:hAnsi="Arial" w:cs="Arial"/>
        </w:rPr>
        <w:t xml:space="preserve"> que </w:t>
      </w:r>
      <w:r w:rsidR="00A54DB5">
        <w:rPr>
          <w:rFonts w:ascii="Arial" w:hAnsi="Arial" w:cs="Arial"/>
        </w:rPr>
        <w:t xml:space="preserve">para a </w:t>
      </w:r>
      <w:r w:rsidRPr="00073B16">
        <w:rPr>
          <w:rFonts w:ascii="Arial" w:hAnsi="Arial" w:cs="Arial"/>
        </w:rPr>
        <w:t>atividade de “</w:t>
      </w:r>
      <w:r w:rsidR="00A54DB5" w:rsidRPr="00A54DB5">
        <w:rPr>
          <w:rFonts w:ascii="Arial" w:hAnsi="Arial" w:cs="Arial"/>
          <w:i/>
          <w:sz w:val="20"/>
          <w:szCs w:val="20"/>
        </w:rPr>
        <w:t>manutenção predial de um único contrato/contratante de prestação de serviços contemplando diversos endereços de obra para execução de reparos em edificações (serviços de pequeno porte), o CAU/UF poderá orientar o profissional a efetuar um RRT Simples constituído de uma das seguintes atividades técnicas do Grupo 3 – Gestão:  3.3 - DIREÇÃO OU CONDUÇÃO DE OBRA OU SERVIÇO TÉCNICO; 3.5 - ACOMPANHAMENTO DE OBRA OU SERVIÇO TÉCNICO; ou  3.7 - DESEMPENHO DE CARGO OU FUNÇÃO TÉCNICA,  colocando o endereço do contratante como sendo o endereço da obra/serviço e descrevendo os detalhes do contrato e serviço, como escopo, quantidade e endereços das edificações contempladas no contrato de manutenção predial no campo de descrição</w:t>
      </w:r>
      <w:r w:rsidRPr="00073B16">
        <w:rPr>
          <w:rFonts w:ascii="Arial" w:hAnsi="Arial" w:cs="Arial"/>
          <w:i/>
          <w:sz w:val="20"/>
          <w:szCs w:val="20"/>
        </w:rPr>
        <w:t>.</w:t>
      </w:r>
      <w:r w:rsidRPr="00073B16">
        <w:rPr>
          <w:rFonts w:ascii="Arial" w:hAnsi="Arial" w:cs="Arial"/>
          <w:sz w:val="20"/>
          <w:szCs w:val="20"/>
        </w:rPr>
        <w:t>”</w:t>
      </w:r>
      <w:r w:rsidRPr="00073B16">
        <w:rPr>
          <w:rFonts w:ascii="Arial" w:hAnsi="Arial" w:cs="Arial"/>
        </w:rPr>
        <w:t> </w:t>
      </w:r>
    </w:p>
    <w:p w:rsidR="00073B16" w:rsidRDefault="00073B16" w:rsidP="00CC43B5">
      <w:pPr>
        <w:jc w:val="both"/>
        <w:rPr>
          <w:rFonts w:ascii="Arial" w:hAnsi="Arial" w:cs="Arial"/>
        </w:rPr>
      </w:pPr>
    </w:p>
    <w:p w:rsidR="00073B16" w:rsidRDefault="00073B16" w:rsidP="00CC43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nº45/2018 da CEP-CAU/SC que interpretou: </w:t>
      </w:r>
    </w:p>
    <w:p w:rsidR="00073B16" w:rsidRPr="00073B16" w:rsidRDefault="00073B16" w:rsidP="00073B16">
      <w:pPr>
        <w:jc w:val="both"/>
        <w:rPr>
          <w:rFonts w:ascii="Arial" w:hAnsi="Arial" w:cs="Arial"/>
          <w:i/>
          <w:sz w:val="20"/>
          <w:szCs w:val="20"/>
        </w:rPr>
      </w:pPr>
      <w:r w:rsidRPr="00073B16">
        <w:rPr>
          <w:rFonts w:ascii="Arial" w:hAnsi="Arial" w:cs="Arial"/>
          <w:i/>
          <w:sz w:val="20"/>
          <w:szCs w:val="20"/>
        </w:rPr>
        <w:t>“1 – Aprovar o entendimento, em conformidade com a Resolução nº 91 do CAU/BR, de que o sentido de endereço, disposto no Art. 8º, Inciso I, no que se refere aos subgrupos de atividades de projeto e execução de obras de ‘urbanismo e desenho urbano’, varia de acordo com a atividade técnica que será desempenhada, podendo, “diversas ruas” constituírem um único endereço para fins de preenchimento de RRT;</w:t>
      </w:r>
    </w:p>
    <w:p w:rsidR="00073B16" w:rsidRPr="00073B16" w:rsidRDefault="00073B16" w:rsidP="00073B16">
      <w:pPr>
        <w:jc w:val="both"/>
        <w:rPr>
          <w:rFonts w:ascii="Arial" w:hAnsi="Arial" w:cs="Arial"/>
          <w:i/>
          <w:sz w:val="20"/>
          <w:szCs w:val="20"/>
        </w:rPr>
      </w:pPr>
    </w:p>
    <w:p w:rsidR="00073B16" w:rsidRPr="00073B16" w:rsidRDefault="00073B16" w:rsidP="00073B16">
      <w:pPr>
        <w:jc w:val="both"/>
        <w:rPr>
          <w:rFonts w:ascii="Arial" w:hAnsi="Arial" w:cs="Arial"/>
          <w:i/>
          <w:sz w:val="20"/>
          <w:szCs w:val="20"/>
        </w:rPr>
      </w:pPr>
      <w:r w:rsidRPr="00073B16">
        <w:rPr>
          <w:rFonts w:ascii="Arial" w:hAnsi="Arial" w:cs="Arial"/>
          <w:i/>
          <w:sz w:val="20"/>
          <w:szCs w:val="20"/>
        </w:rPr>
        <w:t xml:space="preserve">2 – Definir que o endereço deverá ser detalhadamente descrito pelo Arquiteto e Urbanista no campo descrição do RRT que se enquadre no item 1 desta deliberação, citando o nome das ruas em que a atividade será desempenhada; </w:t>
      </w:r>
    </w:p>
    <w:p w:rsidR="00073B16" w:rsidRPr="00073B16" w:rsidRDefault="00073B16" w:rsidP="00073B16">
      <w:pPr>
        <w:pStyle w:val="PargrafodaLista"/>
        <w:jc w:val="both"/>
        <w:rPr>
          <w:rFonts w:ascii="Arial" w:hAnsi="Arial" w:cs="Arial"/>
          <w:i/>
          <w:sz w:val="20"/>
          <w:szCs w:val="20"/>
        </w:rPr>
      </w:pPr>
    </w:p>
    <w:p w:rsidR="00073B16" w:rsidRDefault="00073B16" w:rsidP="00CC43B5">
      <w:pPr>
        <w:jc w:val="both"/>
        <w:rPr>
          <w:rFonts w:ascii="Arial" w:hAnsi="Arial" w:cs="Arial"/>
          <w:i/>
          <w:sz w:val="20"/>
          <w:szCs w:val="20"/>
        </w:rPr>
      </w:pPr>
      <w:r w:rsidRPr="00073B16">
        <w:rPr>
          <w:rFonts w:ascii="Arial" w:hAnsi="Arial" w:cs="Arial"/>
          <w:i/>
          <w:sz w:val="20"/>
          <w:szCs w:val="20"/>
        </w:rPr>
        <w:t xml:space="preserve">3 – Aprovar o entendimento, em conformidade com a Resolução nº 91 do CAU/BR, no que se referem as demais atividades não relacionadas aos subgrupos de ‘urbanismo e desenho urbano’ desempenhadas em “diversas ruas” (localizações), mesmo que vinculadas ao mesmo contrato e período, de que não poderão ser preenchidas em um único </w:t>
      </w:r>
      <w:proofErr w:type="gramStart"/>
      <w:r w:rsidRPr="00073B16">
        <w:rPr>
          <w:rFonts w:ascii="Arial" w:hAnsi="Arial" w:cs="Arial"/>
          <w:i/>
          <w:sz w:val="20"/>
          <w:szCs w:val="20"/>
        </w:rPr>
        <w:t>RRT;”</w:t>
      </w:r>
      <w:proofErr w:type="gramEnd"/>
    </w:p>
    <w:p w:rsidR="00264B7A" w:rsidRDefault="00264B7A" w:rsidP="00CC43B5">
      <w:pPr>
        <w:jc w:val="both"/>
        <w:rPr>
          <w:rFonts w:ascii="Arial" w:hAnsi="Arial" w:cs="Arial"/>
        </w:rPr>
      </w:pPr>
    </w:p>
    <w:p w:rsidR="00BB4156" w:rsidRDefault="00BB4156" w:rsidP="00BB4156">
      <w:pPr>
        <w:jc w:val="both"/>
        <w:rPr>
          <w:rFonts w:ascii="Arial" w:hAnsi="Arial" w:cs="Arial"/>
        </w:rPr>
      </w:pPr>
      <w:r w:rsidRPr="002854D9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</w:t>
      </w:r>
      <w:r w:rsidR="002854D9">
        <w:rPr>
          <w:rFonts w:ascii="Arial" w:eastAsia="Times New Roman" w:hAnsi="Arial" w:cs="Arial"/>
          <w:lang w:eastAsia="pt-BR"/>
        </w:rPr>
        <w:t>rme Regimento Interno do CAU/SC.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FA2985" w:rsidRDefault="00FA29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 xml:space="preserve">DELIBERA: </w:t>
      </w:r>
    </w:p>
    <w:p w:rsidR="00535AF9" w:rsidRDefault="00535AF9" w:rsidP="00535AF9">
      <w:pPr>
        <w:pStyle w:val="PargrafodaLista"/>
        <w:jc w:val="both"/>
        <w:rPr>
          <w:rFonts w:ascii="Arial" w:hAnsi="Arial" w:cs="Arial"/>
        </w:rPr>
      </w:pPr>
    </w:p>
    <w:p w:rsidR="00EE260A" w:rsidRDefault="00EE260A" w:rsidP="00EE260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Esclarecer que a atividade de lavação e pintura de estruturas urbanas (pontes, passarelas, elevado) de um único contrato/contratante, contemplando diversos endereços de obra, poderá ser efetuado num RRT Simples constituído de uma das seguintes atividades técnicas da Resolução nº21 do CAU/BR:  3.3 - DIREÇÃO OU CONDUÇÃO DE OBRA OU SERVIÇO </w:t>
      </w:r>
      <w:proofErr w:type="gramStart"/>
      <w:r>
        <w:rPr>
          <w:rFonts w:ascii="Arial" w:hAnsi="Arial" w:cs="Arial"/>
        </w:rPr>
        <w:t>TÉCNICO;  ou</w:t>
      </w:r>
      <w:proofErr w:type="gramEnd"/>
      <w:r>
        <w:rPr>
          <w:rFonts w:ascii="Arial" w:hAnsi="Arial" w:cs="Arial"/>
        </w:rPr>
        <w:t xml:space="preserve"> 3.5 - ACOMPANHAMENTO DE OBRA OU SERVIÇO TÉCNICO. O endereço da obra/serviço deve ser preenchido como do contratante e no campo “descrição” do RRT devem ser informados todos os logradouros do serviço;</w:t>
      </w:r>
    </w:p>
    <w:p w:rsidR="00EE260A" w:rsidRDefault="00EE260A" w:rsidP="00EE260A">
      <w:pPr>
        <w:jc w:val="both"/>
        <w:rPr>
          <w:rFonts w:ascii="Arial" w:hAnsi="Arial" w:cs="Arial"/>
        </w:rPr>
      </w:pPr>
    </w:p>
    <w:p w:rsidR="00EE260A" w:rsidRDefault="00EE260A" w:rsidP="00EE260A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esta deliberação à Presidência do CAU/SC para providências cabíveis.</w:t>
      </w:r>
    </w:p>
    <w:p w:rsidR="00550411" w:rsidRDefault="00550411" w:rsidP="003F0D9F">
      <w:pPr>
        <w:jc w:val="both"/>
        <w:rPr>
          <w:rFonts w:ascii="Arial" w:hAnsi="Arial" w:cs="Arial"/>
        </w:rPr>
      </w:pPr>
      <w:bookmarkStart w:id="0" w:name="_GoBack"/>
      <w:bookmarkEnd w:id="0"/>
    </w:p>
    <w:p w:rsidR="00617CA5" w:rsidRDefault="00617CA5" w:rsidP="002442DE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>
        <w:rPr>
          <w:rFonts w:ascii="Arial" w:hAnsi="Arial" w:cs="Arial"/>
        </w:rPr>
        <w:t>ieira da Silva; Everson Martins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1704E1" w:rsidRDefault="001704E1" w:rsidP="001704E1">
      <w:pPr>
        <w:jc w:val="center"/>
        <w:rPr>
          <w:rFonts w:ascii="Arial" w:hAnsi="Arial" w:cs="Arial"/>
        </w:rPr>
      </w:pPr>
    </w:p>
    <w:p w:rsidR="001704E1" w:rsidRDefault="001704E1" w:rsidP="001704E1">
      <w:pPr>
        <w:jc w:val="center"/>
        <w:rPr>
          <w:rFonts w:ascii="Arial" w:hAnsi="Arial" w:cs="Arial"/>
        </w:rPr>
      </w:pPr>
    </w:p>
    <w:p w:rsidR="001704E1" w:rsidRDefault="001704E1" w:rsidP="001704E1">
      <w:pPr>
        <w:jc w:val="center"/>
        <w:rPr>
          <w:rFonts w:ascii="Arial" w:hAnsi="Arial" w:cs="Arial"/>
        </w:rPr>
      </w:pPr>
    </w:p>
    <w:p w:rsidR="001704E1" w:rsidRDefault="001704E1" w:rsidP="001704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:rsidR="001704E1" w:rsidRDefault="001704E1" w:rsidP="001704E1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</w:p>
    <w:p w:rsidR="00900B96" w:rsidRDefault="00900B96" w:rsidP="001704E1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1704E1" w:rsidRDefault="001704E1" w:rsidP="00170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1704E1" w:rsidRDefault="001704E1" w:rsidP="001704E1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1704E1" w:rsidRDefault="001704E1" w:rsidP="00170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1704E1" w:rsidRDefault="001704E1" w:rsidP="001704E1">
      <w:pPr>
        <w:jc w:val="both"/>
        <w:rPr>
          <w:rFonts w:ascii="Arial" w:hAnsi="Arial" w:cs="Arial"/>
          <w:b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1704E1" w:rsidRDefault="001704E1" w:rsidP="001704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1704E1" w:rsidRDefault="001704E1" w:rsidP="001704E1">
      <w:pPr>
        <w:jc w:val="both"/>
        <w:rPr>
          <w:rFonts w:ascii="Arial" w:hAnsi="Arial" w:cs="Arial"/>
        </w:rPr>
      </w:pPr>
    </w:p>
    <w:p w:rsidR="001704E1" w:rsidRDefault="001704E1" w:rsidP="001704E1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4C"/>
    <w:multiLevelType w:val="hybridMultilevel"/>
    <w:tmpl w:val="4854154C"/>
    <w:lvl w:ilvl="0" w:tplc="F89C1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1E60"/>
    <w:multiLevelType w:val="hybridMultilevel"/>
    <w:tmpl w:val="FC588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3B1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04E1"/>
    <w:rsid w:val="001848AD"/>
    <w:rsid w:val="00190120"/>
    <w:rsid w:val="001A24CB"/>
    <w:rsid w:val="001A54CC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B7A"/>
    <w:rsid w:val="002854D9"/>
    <w:rsid w:val="00296AAB"/>
    <w:rsid w:val="002D0170"/>
    <w:rsid w:val="003048C9"/>
    <w:rsid w:val="0035722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302D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5AF9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D1045"/>
    <w:rsid w:val="005F1593"/>
    <w:rsid w:val="005F4DCE"/>
    <w:rsid w:val="00600C1C"/>
    <w:rsid w:val="0060660D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288C"/>
    <w:rsid w:val="007A0C29"/>
    <w:rsid w:val="007A3681"/>
    <w:rsid w:val="007A625B"/>
    <w:rsid w:val="007B14D6"/>
    <w:rsid w:val="007C5856"/>
    <w:rsid w:val="007D218F"/>
    <w:rsid w:val="007F0670"/>
    <w:rsid w:val="0082309A"/>
    <w:rsid w:val="0082445A"/>
    <w:rsid w:val="00832C2F"/>
    <w:rsid w:val="00834062"/>
    <w:rsid w:val="008348F1"/>
    <w:rsid w:val="00842289"/>
    <w:rsid w:val="008454EB"/>
    <w:rsid w:val="00854CAA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00B96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54DB5"/>
    <w:rsid w:val="00A703BF"/>
    <w:rsid w:val="00A7776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B415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7E7B"/>
    <w:rsid w:val="00CC1D28"/>
    <w:rsid w:val="00CC43B5"/>
    <w:rsid w:val="00CC728F"/>
    <w:rsid w:val="00CE4B74"/>
    <w:rsid w:val="00D05592"/>
    <w:rsid w:val="00D12CF8"/>
    <w:rsid w:val="00D1614A"/>
    <w:rsid w:val="00D33858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3967"/>
    <w:rsid w:val="00E24E98"/>
    <w:rsid w:val="00E761A5"/>
    <w:rsid w:val="00E838B0"/>
    <w:rsid w:val="00E9401C"/>
    <w:rsid w:val="00EA153F"/>
    <w:rsid w:val="00EB126B"/>
    <w:rsid w:val="00EB7032"/>
    <w:rsid w:val="00EE260A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A2985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02AF-0299-4C98-B31A-89A85735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4</cp:revision>
  <cp:lastPrinted>2018-10-23T18:36:00Z</cp:lastPrinted>
  <dcterms:created xsi:type="dcterms:W3CDTF">2019-07-29T18:10:00Z</dcterms:created>
  <dcterms:modified xsi:type="dcterms:W3CDTF">2019-07-29T18:22:00Z</dcterms:modified>
</cp:coreProperties>
</file>