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4A2CB8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11E6A" w:rsidRDefault="00E14245" w:rsidP="00E14245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11E6A" w:rsidRDefault="001C2F62" w:rsidP="00E14245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Análise e aprovação Registro Direito Autoral nº 1814</w:t>
            </w:r>
            <w:r w:rsidR="004A2CB8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711E6A" w:rsidRPr="00711E6A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725C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725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1C2F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B5CC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1C2F6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2F17CE" w:rsidRDefault="002F17CE" w:rsidP="002F17CE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FD746C">
        <w:rPr>
          <w:rFonts w:ascii="Arial" w:eastAsia="Times New Roman" w:hAnsi="Arial" w:cs="Arial"/>
          <w:lang w:eastAsia="pt-BR"/>
        </w:rPr>
        <w:t>30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1C2F62">
        <w:rPr>
          <w:rFonts w:ascii="Arial" w:eastAsia="Times New Roman" w:hAnsi="Arial" w:cs="Arial"/>
          <w:lang w:eastAsia="pt-BR"/>
        </w:rPr>
        <w:t>janeiro</w:t>
      </w:r>
      <w:r>
        <w:rPr>
          <w:rFonts w:ascii="Arial" w:eastAsia="Times New Roman" w:hAnsi="Arial" w:cs="Arial"/>
          <w:lang w:eastAsia="pt-BR"/>
        </w:rPr>
        <w:t xml:space="preserve"> de 20</w:t>
      </w:r>
      <w:r w:rsidR="001C2F62">
        <w:rPr>
          <w:rFonts w:ascii="Arial" w:eastAsia="Times New Roman" w:hAnsi="Arial" w:cs="Arial"/>
          <w:lang w:eastAsia="pt-BR"/>
        </w:rPr>
        <w:t>20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</w:t>
      </w:r>
      <w:bookmarkStart w:id="0" w:name="_GoBack"/>
      <w:bookmarkEnd w:id="0"/>
      <w:r w:rsidRPr="00E14245">
        <w:rPr>
          <w:rFonts w:ascii="Arial" w:hAnsi="Arial" w:cs="Arial"/>
        </w:rPr>
        <w:t>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  <w:r w:rsidRPr="0001145A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o disposto no art.95, inciso III, do regimento interno do CAU/SC que estabelece que a Comissão de Exercício Profissional – CEP é competente para a</w:t>
      </w:r>
      <w:r w:rsidRPr="0001145A">
        <w:rPr>
          <w:rFonts w:ascii="Arial" w:eastAsia="Times New Roman" w:hAnsi="Arial" w:cs="Arial"/>
          <w:lang w:eastAsia="pt-BR"/>
        </w:rPr>
        <w:t>preciar e deliberar sobre requerimentos de Registro de Direito Autoral (RDA);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os requisitos estabelecidos na Resolução nº 67 do CAU/BR dos </w:t>
      </w:r>
      <w:proofErr w:type="spellStart"/>
      <w:r>
        <w:rPr>
          <w:rFonts w:ascii="Arial" w:eastAsia="Times New Roman" w:hAnsi="Arial" w:cs="Arial"/>
          <w:lang w:eastAsia="pt-BR"/>
        </w:rPr>
        <w:t>arts</w:t>
      </w:r>
      <w:proofErr w:type="spellEnd"/>
      <w:r>
        <w:rPr>
          <w:rFonts w:ascii="Arial" w:eastAsia="Times New Roman" w:hAnsi="Arial" w:cs="Arial"/>
          <w:lang w:eastAsia="pt-BR"/>
        </w:rPr>
        <w:t>. 7º ao 11</w:t>
      </w:r>
      <w:r w:rsidR="00DA641A">
        <w:rPr>
          <w:rFonts w:ascii="Arial" w:eastAsia="Times New Roman" w:hAnsi="Arial" w:cs="Arial"/>
          <w:lang w:eastAsia="pt-BR"/>
        </w:rPr>
        <w:t xml:space="preserve"> para o registro de obra intelectual no CAU - Registro de Direito Autoral – RDA; </w:t>
      </w:r>
    </w:p>
    <w:p w:rsidR="00DA641A" w:rsidRDefault="00DA641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01145A" w:rsidRDefault="00DA641A" w:rsidP="0001145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01145A" w:rsidRPr="0001145A">
        <w:rPr>
          <w:rFonts w:ascii="Arial" w:eastAsia="Times New Roman" w:hAnsi="Arial" w:cs="Arial"/>
          <w:lang w:eastAsia="pt-BR"/>
        </w:rPr>
        <w:t xml:space="preserve">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:rsidR="0001145A" w:rsidRDefault="0001145A" w:rsidP="0001145A">
      <w:pPr>
        <w:jc w:val="both"/>
        <w:rPr>
          <w:rFonts w:ascii="Arial" w:eastAsia="Times New Roman" w:hAnsi="Arial" w:cs="Arial"/>
          <w:lang w:eastAsia="pt-BR"/>
        </w:rPr>
      </w:pPr>
    </w:p>
    <w:p w:rsidR="00CC5A88" w:rsidRDefault="00FD746C" w:rsidP="00DA641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CC5A88">
        <w:rPr>
          <w:rFonts w:ascii="Arial" w:eastAsia="Times New Roman" w:hAnsi="Arial" w:cs="Arial"/>
          <w:lang w:eastAsia="pt-BR"/>
        </w:rPr>
        <w:t xml:space="preserve">o artigo </w:t>
      </w:r>
      <w:r w:rsidR="006725C0">
        <w:rPr>
          <w:rFonts w:ascii="Arial" w:eastAsia="Times New Roman" w:hAnsi="Arial" w:cs="Arial"/>
          <w:lang w:eastAsia="pt-BR"/>
        </w:rPr>
        <w:t xml:space="preserve">45 da Lei 12.378 de 31 de dezembro 2010 e os artigos </w:t>
      </w:r>
      <w:r w:rsidR="00CC5A88">
        <w:rPr>
          <w:rFonts w:ascii="Arial" w:eastAsia="Times New Roman" w:hAnsi="Arial" w:cs="Arial"/>
          <w:lang w:eastAsia="pt-BR"/>
        </w:rPr>
        <w:t>1º e 2º da Resolução nº</w:t>
      </w:r>
      <w:r w:rsidR="006725C0">
        <w:rPr>
          <w:rFonts w:ascii="Arial" w:eastAsia="Times New Roman" w:hAnsi="Arial" w:cs="Arial"/>
          <w:lang w:eastAsia="pt-BR"/>
        </w:rPr>
        <w:t xml:space="preserve"> </w:t>
      </w:r>
      <w:r w:rsidR="00CC5A88">
        <w:rPr>
          <w:rFonts w:ascii="Arial" w:eastAsia="Times New Roman" w:hAnsi="Arial" w:cs="Arial"/>
          <w:lang w:eastAsia="pt-BR"/>
        </w:rPr>
        <w:t xml:space="preserve">91 do CAU/BR, que determina que a elaboração de projetos no âmbito de Arquitetura e Urbanismo ficam sujeitas ao Registro de Responsabilidade Técnica (RRT) e que esta deverá ser registrada </w:t>
      </w:r>
      <w:r w:rsidR="00CC5A88" w:rsidRPr="00CC5A88">
        <w:rPr>
          <w:rFonts w:ascii="Arial" w:eastAsia="Times New Roman" w:hAnsi="Arial" w:cs="Arial"/>
          <w:lang w:eastAsia="pt-BR"/>
        </w:rPr>
        <w:t>antes ou durante o período de realização da atividade técnica</w:t>
      </w:r>
      <w:r w:rsidR="00CC5A88">
        <w:rPr>
          <w:rFonts w:ascii="Arial" w:eastAsia="Times New Roman" w:hAnsi="Arial" w:cs="Arial"/>
          <w:lang w:eastAsia="pt-BR"/>
        </w:rPr>
        <w:t>;</w:t>
      </w:r>
    </w:p>
    <w:p w:rsidR="00CC5A88" w:rsidRDefault="00CC5A88" w:rsidP="00DA641A">
      <w:pPr>
        <w:jc w:val="both"/>
        <w:rPr>
          <w:rFonts w:ascii="Arial" w:eastAsia="Times New Roman" w:hAnsi="Arial" w:cs="Arial"/>
          <w:lang w:eastAsia="pt-BR"/>
        </w:rPr>
      </w:pPr>
    </w:p>
    <w:p w:rsidR="00C50F40" w:rsidRPr="00CC5A88" w:rsidRDefault="00CC5A88" w:rsidP="00C50F4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artigo 9º da Resolução nº</w:t>
      </w:r>
      <w:r w:rsidR="006725C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67</w:t>
      </w:r>
      <w:r w:rsidR="00C50F40">
        <w:rPr>
          <w:rFonts w:ascii="Arial" w:eastAsia="Times New Roman" w:hAnsi="Arial" w:cs="Arial"/>
          <w:lang w:eastAsia="pt-BR"/>
        </w:rPr>
        <w:t>, parágrafo 1º, que determina: “</w:t>
      </w:r>
      <w:r w:rsidR="00C50F40" w:rsidRPr="00CC5A88">
        <w:rPr>
          <w:rFonts w:ascii="Arial" w:eastAsia="Times New Roman" w:hAnsi="Arial" w:cs="Arial"/>
          <w:lang w:eastAsia="pt-BR"/>
        </w:rPr>
        <w:t>A CEP-CAU/UF, quando julgar necessário, poderá efetuar diligências ou requisitar outros documentos para subsidiar sua anál</w:t>
      </w:r>
      <w:r w:rsidR="00B50292">
        <w:rPr>
          <w:rFonts w:ascii="Arial" w:eastAsia="Times New Roman" w:hAnsi="Arial" w:cs="Arial"/>
          <w:lang w:eastAsia="pt-BR"/>
        </w:rPr>
        <w:t>ise e decisão acerca da matéria</w:t>
      </w:r>
      <w:r w:rsidR="00C50F40">
        <w:rPr>
          <w:rFonts w:ascii="Arial" w:eastAsia="Times New Roman" w:hAnsi="Arial" w:cs="Arial"/>
          <w:lang w:eastAsia="pt-BR"/>
        </w:rPr>
        <w:t>”</w:t>
      </w:r>
      <w:r w:rsidR="00B50292">
        <w:rPr>
          <w:rFonts w:ascii="Arial" w:eastAsia="Times New Roman" w:hAnsi="Arial" w:cs="Arial"/>
          <w:lang w:eastAsia="pt-BR"/>
        </w:rPr>
        <w:t>;</w:t>
      </w:r>
    </w:p>
    <w:p w:rsidR="00CC5A88" w:rsidRDefault="00CC5A88" w:rsidP="00DA641A">
      <w:pPr>
        <w:jc w:val="both"/>
        <w:rPr>
          <w:rFonts w:ascii="Arial" w:eastAsia="Times New Roman" w:hAnsi="Arial" w:cs="Arial"/>
          <w:lang w:eastAsia="pt-BR"/>
        </w:rPr>
      </w:pPr>
    </w:p>
    <w:p w:rsidR="00DA641A" w:rsidRPr="001D1C7B" w:rsidRDefault="001D1C7B" w:rsidP="001D1C7B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a profissional</w:t>
      </w:r>
      <w:r w:rsidR="00DA641A">
        <w:rPr>
          <w:rFonts w:ascii="Arial" w:eastAsia="Times New Roman" w:hAnsi="Arial" w:cs="Arial"/>
          <w:lang w:eastAsia="pt-BR"/>
        </w:rPr>
        <w:t xml:space="preserve"> declarou </w:t>
      </w:r>
      <w:r>
        <w:rPr>
          <w:rFonts w:ascii="Arial" w:eastAsia="Times New Roman" w:hAnsi="Arial" w:cs="Arial"/>
          <w:lang w:eastAsia="pt-BR"/>
        </w:rPr>
        <w:t xml:space="preserve">mediante documento anexado ao protocolo </w:t>
      </w:r>
      <w:r w:rsidRPr="001D1C7B">
        <w:rPr>
          <w:rFonts w:ascii="Arial" w:eastAsia="Times New Roman" w:hAnsi="Arial" w:cs="Arial"/>
          <w:lang w:eastAsia="pt-BR"/>
        </w:rPr>
        <w:t>1019634/2019</w:t>
      </w:r>
      <w:r>
        <w:rPr>
          <w:rFonts w:ascii="Arial" w:eastAsia="Times New Roman" w:hAnsi="Arial" w:cs="Arial"/>
          <w:lang w:eastAsia="pt-BR"/>
        </w:rPr>
        <w:t xml:space="preserve"> </w:t>
      </w:r>
      <w:r w:rsidR="00DA641A">
        <w:rPr>
          <w:rFonts w:ascii="Arial" w:eastAsia="Times New Roman" w:hAnsi="Arial" w:cs="Arial"/>
          <w:lang w:eastAsia="pt-BR"/>
        </w:rPr>
        <w:t xml:space="preserve">estar ciente </w:t>
      </w:r>
      <w:r>
        <w:rPr>
          <w:rFonts w:ascii="Arial" w:eastAsia="Times New Roman" w:hAnsi="Arial" w:cs="Arial"/>
          <w:lang w:eastAsia="pt-BR"/>
        </w:rPr>
        <w:t xml:space="preserve">que </w:t>
      </w:r>
      <w:r w:rsidRPr="0001145A">
        <w:rPr>
          <w:rFonts w:ascii="Arial" w:eastAsia="Times New Roman" w:hAnsi="Arial" w:cs="Arial"/>
          <w:lang w:eastAsia="pt-BR"/>
        </w:rPr>
        <w:t>não cabe ao CAU/UF analisar o mérito da autoria ou coautoria do projeto ou trabalho técnico objeto do registro</w:t>
      </w:r>
      <w:r>
        <w:rPr>
          <w:rFonts w:ascii="Arial" w:eastAsia="Times New Roman" w:hAnsi="Arial" w:cs="Arial"/>
          <w:lang w:eastAsia="pt-BR"/>
        </w:rPr>
        <w:t>, sendo o</w:t>
      </w:r>
      <w:r w:rsidR="00DA641A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RDA um documento auto</w:t>
      </w:r>
      <w:r w:rsidR="00DA641A">
        <w:rPr>
          <w:rFonts w:ascii="Arial" w:eastAsia="Times New Roman" w:hAnsi="Arial" w:cs="Arial"/>
          <w:lang w:eastAsia="pt-BR"/>
        </w:rPr>
        <w:t xml:space="preserve"> declaratório. </w:t>
      </w:r>
    </w:p>
    <w:p w:rsidR="00DA641A" w:rsidRDefault="00DA641A" w:rsidP="00DA641A">
      <w:pPr>
        <w:jc w:val="both"/>
        <w:rPr>
          <w:rFonts w:ascii="Arial" w:eastAsia="Times New Roman" w:hAnsi="Arial" w:cs="Arial"/>
          <w:lang w:eastAsia="pt-BR"/>
        </w:rPr>
      </w:pPr>
    </w:p>
    <w:p w:rsidR="00DA641A" w:rsidRDefault="00DA641A" w:rsidP="00DA641A">
      <w:pPr>
        <w:jc w:val="both"/>
        <w:rPr>
          <w:rFonts w:ascii="Arial" w:eastAsia="Times New Roman" w:hAnsi="Arial" w:cs="Arial"/>
          <w:lang w:eastAsia="pt-BR"/>
        </w:rPr>
      </w:pPr>
    </w:p>
    <w:p w:rsidR="00A36D7E" w:rsidRPr="00A36D7E" w:rsidRDefault="00224D65" w:rsidP="00A36D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36D7E" w:rsidRPr="00A36D7E">
        <w:rPr>
          <w:rFonts w:ascii="Arial" w:hAnsi="Arial" w:cs="Arial"/>
          <w:b/>
        </w:rPr>
        <w:t>ELIBERA</w:t>
      </w:r>
      <w:r w:rsidR="00A36D7E">
        <w:rPr>
          <w:rFonts w:ascii="Arial" w:hAnsi="Arial" w:cs="Arial"/>
          <w:b/>
        </w:rPr>
        <w:t>:</w:t>
      </w:r>
    </w:p>
    <w:p w:rsidR="00A36D7E" w:rsidRPr="00A36D7E" w:rsidRDefault="00A36D7E" w:rsidP="00A36D7E">
      <w:pPr>
        <w:jc w:val="both"/>
        <w:rPr>
          <w:rFonts w:ascii="Arial" w:hAnsi="Arial" w:cs="Arial"/>
        </w:rPr>
      </w:pPr>
    </w:p>
    <w:p w:rsidR="00F35EFD" w:rsidRDefault="00A36D7E" w:rsidP="00224D65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1 </w:t>
      </w:r>
      <w:r w:rsidR="00CC5A88">
        <w:rPr>
          <w:rFonts w:ascii="Arial" w:hAnsi="Arial" w:cs="Arial"/>
        </w:rPr>
        <w:t>–</w:t>
      </w:r>
      <w:r w:rsidRPr="00A36D7E">
        <w:rPr>
          <w:rFonts w:ascii="Arial" w:hAnsi="Arial" w:cs="Arial"/>
        </w:rPr>
        <w:t xml:space="preserve"> </w:t>
      </w:r>
      <w:r w:rsidR="00CC5A88">
        <w:rPr>
          <w:rFonts w:ascii="Arial" w:eastAsia="Times New Roman" w:hAnsi="Arial" w:cs="Arial"/>
          <w:lang w:eastAsia="pt-BR"/>
        </w:rPr>
        <w:t>Solicitar da requerente o Registro de Responsabilidad</w:t>
      </w:r>
      <w:r w:rsidR="00B50292">
        <w:rPr>
          <w:rFonts w:ascii="Arial" w:eastAsia="Times New Roman" w:hAnsi="Arial" w:cs="Arial"/>
          <w:lang w:eastAsia="pt-BR"/>
        </w:rPr>
        <w:t>e Técnica do projeto em questão;</w:t>
      </w:r>
    </w:p>
    <w:p w:rsidR="00B50292" w:rsidRDefault="00B50292" w:rsidP="00224D65">
      <w:pPr>
        <w:jc w:val="both"/>
        <w:rPr>
          <w:rFonts w:ascii="Arial" w:eastAsia="Times New Roman" w:hAnsi="Arial" w:cs="Arial"/>
          <w:lang w:eastAsia="pt-BR"/>
        </w:rPr>
      </w:pPr>
    </w:p>
    <w:p w:rsidR="00B50292" w:rsidRPr="00B50292" w:rsidRDefault="00B50292" w:rsidP="00B50292">
      <w:pPr>
        <w:jc w:val="both"/>
        <w:rPr>
          <w:rFonts w:ascii="Arial" w:hAnsi="Arial" w:cs="Arial"/>
        </w:rPr>
      </w:pPr>
      <w:r w:rsidRPr="00B502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B50292">
        <w:rPr>
          <w:rFonts w:ascii="Arial" w:hAnsi="Arial" w:cs="Arial"/>
        </w:rPr>
        <w:t>-</w:t>
      </w:r>
      <w:r w:rsidRPr="00B50292">
        <w:rPr>
          <w:rFonts w:ascii="Arial" w:eastAsia="Times New Roman" w:hAnsi="Arial" w:cs="Arial"/>
          <w:lang w:eastAsia="pt-BR"/>
        </w:rPr>
        <w:t xml:space="preserve"> </w:t>
      </w:r>
      <w:r w:rsidRPr="00B50292">
        <w:rPr>
          <w:rFonts w:ascii="Arial" w:hAnsi="Arial" w:cs="Arial"/>
        </w:rPr>
        <w:t>Encaminhar esta deliberação à Presidência do CAU/SC para providências cabíveis.</w:t>
      </w:r>
    </w:p>
    <w:p w:rsidR="00B50292" w:rsidRPr="00224D65" w:rsidRDefault="00B50292" w:rsidP="00224D65">
      <w:pPr>
        <w:jc w:val="both"/>
        <w:rPr>
          <w:rFonts w:ascii="Arial" w:eastAsia="Times New Roman" w:hAnsi="Arial" w:cs="Arial"/>
          <w:lang w:eastAsia="pt-BR"/>
        </w:rPr>
      </w:pPr>
    </w:p>
    <w:p w:rsidR="00224D65" w:rsidRDefault="00224D65" w:rsidP="002F17CE">
      <w:pPr>
        <w:jc w:val="both"/>
        <w:rPr>
          <w:rFonts w:ascii="Arial" w:hAnsi="Arial" w:cs="Arial"/>
        </w:rPr>
      </w:pPr>
    </w:p>
    <w:p w:rsidR="00224D65" w:rsidRDefault="00224D65" w:rsidP="002F17CE">
      <w:pPr>
        <w:jc w:val="both"/>
        <w:rPr>
          <w:rFonts w:ascii="Arial" w:hAnsi="Arial" w:cs="Arial"/>
        </w:rPr>
      </w:pPr>
    </w:p>
    <w:p w:rsidR="006725C0" w:rsidRPr="006E4A88" w:rsidRDefault="006725C0" w:rsidP="006725C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 w:rsidRPr="006E4A88">
        <w:rPr>
          <w:rFonts w:ascii="Arial" w:hAnsi="Arial" w:cs="Arial"/>
          <w:b/>
        </w:rPr>
        <w:t xml:space="preserve">04 votos favoráveis </w:t>
      </w:r>
      <w:r w:rsidRPr="006E4A88">
        <w:rPr>
          <w:rFonts w:ascii="Arial" w:hAnsi="Arial" w:cs="Arial"/>
        </w:rPr>
        <w:t xml:space="preserve">dos conselheiros Everson Martins; Daniel Rodrigues da Silva; 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 e Felipe </w:t>
      </w:r>
      <w:proofErr w:type="spellStart"/>
      <w:r w:rsidRPr="006E4A88">
        <w:rPr>
          <w:rFonts w:ascii="Arial" w:hAnsi="Arial" w:cs="Arial"/>
        </w:rPr>
        <w:t>Braibante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  <w:r w:rsidRPr="006E4A88">
        <w:rPr>
          <w:rFonts w:ascii="Arial" w:hAnsi="Arial" w:cs="Arial"/>
        </w:rPr>
        <w:t xml:space="preserve"> </w:t>
      </w:r>
    </w:p>
    <w:p w:rsidR="006725C0" w:rsidRPr="006E4A88" w:rsidRDefault="006725C0" w:rsidP="006725C0">
      <w:pPr>
        <w:jc w:val="center"/>
        <w:rPr>
          <w:rFonts w:ascii="Arial" w:hAnsi="Arial" w:cs="Arial"/>
        </w:rPr>
      </w:pPr>
    </w:p>
    <w:p w:rsidR="006725C0" w:rsidRPr="006E4A88" w:rsidRDefault="006725C0" w:rsidP="006725C0">
      <w:pPr>
        <w:jc w:val="both"/>
        <w:rPr>
          <w:rFonts w:ascii="Arial" w:hAnsi="Arial" w:cs="Arial"/>
        </w:rPr>
      </w:pPr>
    </w:p>
    <w:p w:rsidR="006725C0" w:rsidRPr="006E4A88" w:rsidRDefault="006725C0" w:rsidP="006725C0">
      <w:pPr>
        <w:jc w:val="center"/>
        <w:rPr>
          <w:rFonts w:ascii="Arial" w:hAnsi="Arial" w:cs="Arial"/>
        </w:rPr>
      </w:pPr>
      <w:r w:rsidRPr="006E4A88">
        <w:rPr>
          <w:rFonts w:ascii="Arial" w:hAnsi="Arial" w:cs="Arial"/>
        </w:rPr>
        <w:t>Florianópolis, 30 de janeiro de 2020.</w:t>
      </w:r>
    </w:p>
    <w:p w:rsidR="006725C0" w:rsidRPr="006E4A88" w:rsidRDefault="006725C0" w:rsidP="006725C0">
      <w:pPr>
        <w:jc w:val="both"/>
        <w:rPr>
          <w:rFonts w:ascii="Arial" w:hAnsi="Arial" w:cs="Arial"/>
        </w:rPr>
      </w:pPr>
    </w:p>
    <w:p w:rsidR="006725C0" w:rsidRPr="006E4A88" w:rsidRDefault="006725C0" w:rsidP="006725C0">
      <w:pPr>
        <w:jc w:val="both"/>
        <w:rPr>
          <w:rFonts w:ascii="Arial" w:hAnsi="Arial" w:cs="Arial"/>
        </w:rPr>
      </w:pPr>
    </w:p>
    <w:p w:rsidR="006725C0" w:rsidRPr="006E4A88" w:rsidRDefault="006725C0" w:rsidP="006725C0">
      <w:pPr>
        <w:jc w:val="both"/>
        <w:rPr>
          <w:rFonts w:ascii="Arial" w:hAnsi="Arial" w:cs="Arial"/>
        </w:rPr>
      </w:pPr>
    </w:p>
    <w:p w:rsidR="006725C0" w:rsidRPr="006E4A88" w:rsidRDefault="006725C0" w:rsidP="006725C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6725C0" w:rsidRPr="006E4A88" w:rsidRDefault="006725C0" w:rsidP="006725C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6725C0" w:rsidRPr="006E4A88" w:rsidRDefault="006725C0" w:rsidP="006725C0">
      <w:pPr>
        <w:jc w:val="both"/>
        <w:rPr>
          <w:rFonts w:ascii="Arial" w:hAnsi="Arial" w:cs="Arial"/>
          <w:b/>
          <w:lang w:eastAsia="pt-BR"/>
        </w:rPr>
      </w:pPr>
    </w:p>
    <w:p w:rsidR="006725C0" w:rsidRPr="006E4A88" w:rsidRDefault="006725C0" w:rsidP="006725C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Daniel Rodrigues da Silva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725C0" w:rsidRPr="006E4A88" w:rsidRDefault="006725C0" w:rsidP="006725C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725C0" w:rsidRPr="006E4A88" w:rsidRDefault="006725C0" w:rsidP="006725C0">
      <w:pPr>
        <w:jc w:val="both"/>
        <w:rPr>
          <w:rFonts w:ascii="Arial" w:hAnsi="Arial" w:cs="Arial"/>
          <w:b/>
          <w:lang w:eastAsia="pt-BR"/>
        </w:rPr>
      </w:pPr>
    </w:p>
    <w:p w:rsidR="006725C0" w:rsidRPr="006E4A88" w:rsidRDefault="006725C0" w:rsidP="006725C0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725C0" w:rsidRPr="006E4A88" w:rsidRDefault="006725C0" w:rsidP="006725C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725C0" w:rsidRPr="006E4A88" w:rsidRDefault="006725C0" w:rsidP="006725C0">
      <w:pPr>
        <w:jc w:val="both"/>
        <w:rPr>
          <w:rFonts w:ascii="Arial" w:hAnsi="Arial" w:cs="Arial"/>
          <w:b/>
          <w:lang w:eastAsia="pt-BR"/>
        </w:rPr>
      </w:pPr>
    </w:p>
    <w:p w:rsidR="006725C0" w:rsidRPr="006E4A88" w:rsidRDefault="006725C0" w:rsidP="006725C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725C0" w:rsidRPr="006E4A88" w:rsidRDefault="006725C0" w:rsidP="006725C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117493" w:rsidRDefault="00117493" w:rsidP="00117493">
      <w:pPr>
        <w:jc w:val="both"/>
        <w:rPr>
          <w:rFonts w:ascii="Arial" w:hAnsi="Arial" w:cs="Arial"/>
        </w:rPr>
      </w:pPr>
    </w:p>
    <w:p w:rsidR="00F35EFD" w:rsidRDefault="00F35EFD" w:rsidP="006D303B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48" w:rsidRDefault="004C1F48" w:rsidP="00480328">
      <w:r>
        <w:separator/>
      </w:r>
    </w:p>
  </w:endnote>
  <w:endnote w:type="continuationSeparator" w:id="0">
    <w:p w:rsidR="004C1F48" w:rsidRDefault="004C1F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48" w:rsidRDefault="004C1F48" w:rsidP="00480328">
      <w:r>
        <w:separator/>
      </w:r>
    </w:p>
  </w:footnote>
  <w:footnote w:type="continuationSeparator" w:id="0">
    <w:p w:rsidR="004C1F48" w:rsidRDefault="004C1F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11"/>
    <w:multiLevelType w:val="hybridMultilevel"/>
    <w:tmpl w:val="0B865F3E"/>
    <w:lvl w:ilvl="0" w:tplc="445868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472D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3CC1"/>
    <w:multiLevelType w:val="hybridMultilevel"/>
    <w:tmpl w:val="7D5C9E50"/>
    <w:lvl w:ilvl="0" w:tplc="8620EDC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66E75"/>
    <w:multiLevelType w:val="hybridMultilevel"/>
    <w:tmpl w:val="0AC6A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407B7"/>
    <w:multiLevelType w:val="hybridMultilevel"/>
    <w:tmpl w:val="AC7ECF10"/>
    <w:lvl w:ilvl="0" w:tplc="4FE0C2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493061"/>
    <w:multiLevelType w:val="hybridMultilevel"/>
    <w:tmpl w:val="6630A2CE"/>
    <w:lvl w:ilvl="0" w:tplc="4D0E73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6E2"/>
    <w:rsid w:val="0001145A"/>
    <w:rsid w:val="000225FC"/>
    <w:rsid w:val="0004346A"/>
    <w:rsid w:val="000E6DF2"/>
    <w:rsid w:val="000F559C"/>
    <w:rsid w:val="001079B8"/>
    <w:rsid w:val="00117493"/>
    <w:rsid w:val="00143CB8"/>
    <w:rsid w:val="001848AD"/>
    <w:rsid w:val="00190120"/>
    <w:rsid w:val="001B4DFB"/>
    <w:rsid w:val="001C2F62"/>
    <w:rsid w:val="001D1C7B"/>
    <w:rsid w:val="001D491C"/>
    <w:rsid w:val="001F24F4"/>
    <w:rsid w:val="00224D65"/>
    <w:rsid w:val="00224F00"/>
    <w:rsid w:val="00237ABF"/>
    <w:rsid w:val="0024303B"/>
    <w:rsid w:val="002F17CE"/>
    <w:rsid w:val="003167ED"/>
    <w:rsid w:val="0035521E"/>
    <w:rsid w:val="003B4522"/>
    <w:rsid w:val="003E7211"/>
    <w:rsid w:val="00425319"/>
    <w:rsid w:val="00480328"/>
    <w:rsid w:val="00492302"/>
    <w:rsid w:val="004A2CB8"/>
    <w:rsid w:val="004A6316"/>
    <w:rsid w:val="004B4661"/>
    <w:rsid w:val="004C1F48"/>
    <w:rsid w:val="004D699A"/>
    <w:rsid w:val="00510668"/>
    <w:rsid w:val="0053555D"/>
    <w:rsid w:val="005373F9"/>
    <w:rsid w:val="00561A66"/>
    <w:rsid w:val="00586BCC"/>
    <w:rsid w:val="005D48A9"/>
    <w:rsid w:val="005F4DCE"/>
    <w:rsid w:val="00633DD4"/>
    <w:rsid w:val="006725C0"/>
    <w:rsid w:val="00692A45"/>
    <w:rsid w:val="006D303B"/>
    <w:rsid w:val="00711E6A"/>
    <w:rsid w:val="00712EDF"/>
    <w:rsid w:val="00716D3F"/>
    <w:rsid w:val="0074184B"/>
    <w:rsid w:val="007B14D6"/>
    <w:rsid w:val="007B78A9"/>
    <w:rsid w:val="007E3D06"/>
    <w:rsid w:val="008348F1"/>
    <w:rsid w:val="00845257"/>
    <w:rsid w:val="0088325E"/>
    <w:rsid w:val="008B2020"/>
    <w:rsid w:val="008B339A"/>
    <w:rsid w:val="008B54A9"/>
    <w:rsid w:val="008C3E56"/>
    <w:rsid w:val="00952B80"/>
    <w:rsid w:val="009716F1"/>
    <w:rsid w:val="00991C98"/>
    <w:rsid w:val="009D0393"/>
    <w:rsid w:val="009E450D"/>
    <w:rsid w:val="00A24D38"/>
    <w:rsid w:val="00A36A08"/>
    <w:rsid w:val="00A36D7E"/>
    <w:rsid w:val="00A67796"/>
    <w:rsid w:val="00B405E6"/>
    <w:rsid w:val="00B47643"/>
    <w:rsid w:val="00B50292"/>
    <w:rsid w:val="00B8221F"/>
    <w:rsid w:val="00BE1907"/>
    <w:rsid w:val="00BF546C"/>
    <w:rsid w:val="00C02F2F"/>
    <w:rsid w:val="00C13A64"/>
    <w:rsid w:val="00C278E8"/>
    <w:rsid w:val="00C27E1C"/>
    <w:rsid w:val="00C50F40"/>
    <w:rsid w:val="00C930D5"/>
    <w:rsid w:val="00C9364D"/>
    <w:rsid w:val="00CA6BED"/>
    <w:rsid w:val="00CC5A88"/>
    <w:rsid w:val="00CE02E0"/>
    <w:rsid w:val="00D365A4"/>
    <w:rsid w:val="00D40727"/>
    <w:rsid w:val="00D552F9"/>
    <w:rsid w:val="00D72862"/>
    <w:rsid w:val="00DA641A"/>
    <w:rsid w:val="00E02383"/>
    <w:rsid w:val="00E1064A"/>
    <w:rsid w:val="00E14245"/>
    <w:rsid w:val="00E24E98"/>
    <w:rsid w:val="00E408BA"/>
    <w:rsid w:val="00E761A5"/>
    <w:rsid w:val="00EA5D85"/>
    <w:rsid w:val="00EC7986"/>
    <w:rsid w:val="00EE3AA9"/>
    <w:rsid w:val="00F068F3"/>
    <w:rsid w:val="00F35EFD"/>
    <w:rsid w:val="00F86DFD"/>
    <w:rsid w:val="00FB5CC6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4F7D0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194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8371-9F5E-42DA-9589-AB4E1DC0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2019-02-19T17:31:00Z</cp:lastPrinted>
  <dcterms:created xsi:type="dcterms:W3CDTF">2020-01-30T18:32:00Z</dcterms:created>
  <dcterms:modified xsi:type="dcterms:W3CDTF">2020-01-30T18:32:00Z</dcterms:modified>
</cp:coreProperties>
</file>