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973D3E" w:rsidP="00D8531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73D3E">
              <w:rPr>
                <w:rFonts w:ascii="Arial" w:eastAsia="Times New Roman" w:hAnsi="Arial" w:cs="Arial"/>
                <w:color w:val="000000"/>
                <w:lang w:eastAsia="pt-BR"/>
              </w:rPr>
              <w:t>1144954/2020</w:t>
            </w:r>
            <w:r w:rsidR="000030AB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="000030AB" w:rsidRPr="000030AB">
              <w:rPr>
                <w:rFonts w:ascii="Arial" w:eastAsia="Times New Roman" w:hAnsi="Arial" w:cs="Arial"/>
                <w:color w:val="000000"/>
                <w:lang w:eastAsia="pt-BR"/>
              </w:rPr>
              <w:t>1146827/2020</w:t>
            </w:r>
            <w:r w:rsidR="007163B2">
              <w:rPr>
                <w:rFonts w:ascii="Arial" w:eastAsia="Times New Roman" w:hAnsi="Arial" w:cs="Arial"/>
                <w:color w:val="000000"/>
                <w:lang w:eastAsia="pt-BR"/>
              </w:rPr>
              <w:t xml:space="preserve">  </w:t>
            </w:r>
            <w:r w:rsidR="007163B2" w:rsidRPr="007163B2">
              <w:rPr>
                <w:rFonts w:ascii="Arial" w:eastAsia="Times New Roman" w:hAnsi="Arial" w:cs="Arial"/>
                <w:color w:val="000000"/>
                <w:lang w:eastAsia="pt-BR"/>
              </w:rPr>
              <w:t>1136897/2020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AE16A9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GERTEC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3F4E6E" w:rsidRDefault="00620F07" w:rsidP="00CD0809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Homologação de  </w:t>
            </w:r>
            <w:r w:rsidR="007163B2">
              <w:rPr>
                <w:rFonts w:ascii="Arial" w:eastAsia="Times New Roman" w:hAnsi="Arial" w:cs="Arial"/>
                <w:color w:val="000000"/>
                <w:lang w:eastAsia="pt-BR"/>
              </w:rPr>
              <w:t>3</w:t>
            </w:r>
            <w:r w:rsidR="00D85316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="00CD0809">
              <w:rPr>
                <w:rFonts w:ascii="Arial" w:eastAsia="Times New Roman" w:hAnsi="Arial" w:cs="Arial"/>
                <w:color w:val="000000"/>
                <w:lang w:eastAsia="pt-BR"/>
              </w:rPr>
              <w:t>Solicitações</w:t>
            </w:r>
            <w:r w:rsidR="00AE16A9" w:rsidRPr="003F4E6E">
              <w:rPr>
                <w:rFonts w:ascii="Arial" w:eastAsia="Times New Roman" w:hAnsi="Arial" w:cs="Arial"/>
                <w:color w:val="000000"/>
                <w:lang w:eastAsia="pt-BR"/>
              </w:rPr>
              <w:t xml:space="preserve"> de </w:t>
            </w:r>
            <w:r w:rsidR="00D85316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="003F2A2D">
              <w:rPr>
                <w:rFonts w:ascii="Arial" w:eastAsia="Times New Roman" w:hAnsi="Arial" w:cs="Arial"/>
                <w:color w:val="000000"/>
                <w:lang w:eastAsia="pt-BR"/>
              </w:rPr>
              <w:t>Interrupção</w:t>
            </w:r>
            <w:r w:rsidR="00AE16A9" w:rsidRPr="003F4E6E">
              <w:rPr>
                <w:rFonts w:ascii="Arial" w:eastAsia="Times New Roman" w:hAnsi="Arial" w:cs="Arial"/>
                <w:color w:val="000000"/>
                <w:lang w:eastAsia="pt-BR"/>
              </w:rPr>
              <w:t xml:space="preserve"> de Registro </w:t>
            </w:r>
            <w:r w:rsidR="008E71E8" w:rsidRPr="003F4E6E">
              <w:rPr>
                <w:rFonts w:ascii="Arial" w:eastAsia="Times New Roman" w:hAnsi="Arial" w:cs="Arial"/>
                <w:color w:val="000000"/>
                <w:lang w:eastAsia="pt-BR"/>
              </w:rPr>
              <w:t>de Pessoa Jurídica</w:t>
            </w:r>
          </w:p>
        </w:tc>
      </w:tr>
      <w:tr w:rsidR="00E14245" w:rsidRPr="00E142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076FDC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4241A2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7A34C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8</w:t>
            </w:r>
            <w:r w:rsidR="00076FDC">
              <w:rPr>
                <w:rFonts w:ascii="Arial" w:eastAsia="Times New Roman" w:hAnsi="Arial" w:cs="Arial"/>
                <w:b/>
                <w:color w:val="000000"/>
                <w:lang w:eastAsia="pt-BR"/>
              </w:rPr>
              <w:t>4</w:t>
            </w:r>
            <w:r w:rsidRPr="004241A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</w:t>
            </w:r>
            <w:r w:rsidR="00ED7D8C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</w:t>
            </w:r>
            <w:r w:rsidRPr="00086BAA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1D491C" w:rsidRPr="00086BAA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CEP</w:t>
            </w:r>
            <w:r w:rsidRPr="00086BAA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Default="00E14245" w:rsidP="00E14245">
      <w:pPr>
        <w:rPr>
          <w:rFonts w:ascii="Arial" w:hAnsi="Arial" w:cs="Arial"/>
        </w:rPr>
      </w:pPr>
    </w:p>
    <w:p w:rsidR="00F35EFD" w:rsidRDefault="00FF1749" w:rsidP="00F35EFD">
      <w:pPr>
        <w:jc w:val="both"/>
        <w:rPr>
          <w:rFonts w:ascii="Arial" w:hAnsi="Arial" w:cs="Arial"/>
        </w:rPr>
      </w:pPr>
      <w:r w:rsidRPr="00FF1749">
        <w:rPr>
          <w:rFonts w:ascii="Arial" w:hAnsi="Arial" w:cs="Arial"/>
        </w:rPr>
        <w:t xml:space="preserve">A COMISSÃO DE EXERCÍCIO PROFISSIONAL – CEP-CAU/SC, reunida ordinariamente no dia </w:t>
      </w:r>
      <w:r>
        <w:rPr>
          <w:rFonts w:ascii="Arial" w:hAnsi="Arial" w:cs="Arial"/>
        </w:rPr>
        <w:t>25 de agosto</w:t>
      </w:r>
      <w:r w:rsidRPr="00FF1749">
        <w:rPr>
          <w:rFonts w:ascii="Arial" w:hAnsi="Arial" w:cs="Arial"/>
        </w:rPr>
        <w:t xml:space="preserve"> de 2020, com participação virtual (à distância) dos (as) conselheiros (as), nos termos do item 4 da Deliberação Plenária nº 489, de 17 de abril de 2020, c/</w:t>
      </w:r>
      <w:proofErr w:type="gramStart"/>
      <w:r w:rsidRPr="00FF1749">
        <w:rPr>
          <w:rFonts w:ascii="Arial" w:hAnsi="Arial" w:cs="Arial"/>
        </w:rPr>
        <w:t>c</w:t>
      </w:r>
      <w:proofErr w:type="gramEnd"/>
      <w:r w:rsidRPr="00FF1749">
        <w:rPr>
          <w:rFonts w:ascii="Arial" w:hAnsi="Arial" w:cs="Arial"/>
        </w:rPr>
        <w:t xml:space="preserve"> o §3º do artigo 107 do Regimento Interno, no uso das competências que lhe conferem os artigos 91 e 95 do Regimento Interno do CAU/SC, após análise do assunto em epígrafe, e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9C79A1" w:rsidRDefault="009C79A1" w:rsidP="009C79A1">
      <w:pPr>
        <w:jc w:val="both"/>
        <w:rPr>
          <w:rFonts w:ascii="Arial" w:hAnsi="Arial" w:cs="Arial"/>
        </w:rPr>
      </w:pPr>
      <w:r w:rsidRPr="00DF720C">
        <w:rPr>
          <w:rFonts w:ascii="Arial" w:hAnsi="Arial" w:cs="Arial"/>
        </w:rPr>
        <w:t xml:space="preserve">Considerando </w:t>
      </w:r>
      <w:r>
        <w:rPr>
          <w:rFonts w:ascii="Arial" w:hAnsi="Arial" w:cs="Arial"/>
        </w:rPr>
        <w:t>a</w:t>
      </w:r>
      <w:r w:rsidRPr="00DF720C">
        <w:rPr>
          <w:rFonts w:ascii="Arial" w:hAnsi="Arial" w:cs="Arial"/>
        </w:rPr>
        <w:t xml:space="preserve"> Resolução nº</w:t>
      </w:r>
      <w:r w:rsidR="00922DD6">
        <w:rPr>
          <w:rFonts w:ascii="Arial" w:hAnsi="Arial" w:cs="Arial"/>
        </w:rPr>
        <w:t xml:space="preserve"> </w:t>
      </w:r>
      <w:r w:rsidRPr="00DF720C">
        <w:rPr>
          <w:rFonts w:ascii="Arial" w:hAnsi="Arial" w:cs="Arial"/>
        </w:rPr>
        <w:t xml:space="preserve">28 do CAU/BR, que </w:t>
      </w:r>
      <w:r>
        <w:rPr>
          <w:rFonts w:ascii="Arial" w:hAnsi="Arial" w:cs="Arial"/>
        </w:rPr>
        <w:t>d</w:t>
      </w:r>
      <w:r w:rsidRPr="009C79A1">
        <w:rPr>
          <w:rFonts w:ascii="Arial" w:hAnsi="Arial" w:cs="Arial"/>
        </w:rPr>
        <w:t xml:space="preserve">ispõe sobre o registro e sobre a </w:t>
      </w:r>
      <w:r w:rsidR="00B25F77">
        <w:rPr>
          <w:rFonts w:ascii="Arial" w:hAnsi="Arial" w:cs="Arial"/>
        </w:rPr>
        <w:t>interrupção</w:t>
      </w:r>
      <w:r w:rsidRPr="009C79A1">
        <w:rPr>
          <w:rFonts w:ascii="Arial" w:hAnsi="Arial" w:cs="Arial"/>
        </w:rPr>
        <w:t xml:space="preserve"> de registro de pessoa jurídica de Arquitetura e Urbanismo nos Conselhos de Arquitetura e Urbanismo dos Estados.</w:t>
      </w:r>
    </w:p>
    <w:p w:rsidR="00F42673" w:rsidRDefault="00F42673" w:rsidP="009C79A1">
      <w:pPr>
        <w:jc w:val="both"/>
        <w:rPr>
          <w:rFonts w:ascii="Arial" w:hAnsi="Arial" w:cs="Arial"/>
        </w:rPr>
      </w:pPr>
    </w:p>
    <w:p w:rsidR="00F42673" w:rsidRDefault="00F42673" w:rsidP="009C79A1">
      <w:pPr>
        <w:jc w:val="both"/>
        <w:rPr>
          <w:rFonts w:ascii="Arial" w:hAnsi="Arial" w:cs="Arial"/>
        </w:rPr>
      </w:pPr>
      <w:r w:rsidRPr="00CA7CC4">
        <w:rPr>
          <w:rFonts w:ascii="Arial" w:hAnsi="Arial" w:cs="Arial"/>
        </w:rPr>
        <w:t xml:space="preserve">Considerando que para interrupção de registro </w:t>
      </w:r>
      <w:r w:rsidR="00CA7CC4" w:rsidRPr="00CA7CC4">
        <w:rPr>
          <w:rFonts w:ascii="Arial" w:hAnsi="Arial" w:cs="Arial"/>
        </w:rPr>
        <w:t xml:space="preserve">de empresa junto ao CAU são necessários, conforme DELIBERAÇÃO </w:t>
      </w:r>
      <w:r w:rsidR="00CA7CC4" w:rsidRPr="00ED7D8C">
        <w:rPr>
          <w:rFonts w:ascii="Arial" w:hAnsi="Arial" w:cs="Arial"/>
        </w:rPr>
        <w:t xml:space="preserve">Nº </w:t>
      </w:r>
      <w:r w:rsidR="00ED7D8C" w:rsidRPr="00ED7D8C">
        <w:rPr>
          <w:rFonts w:ascii="Arial" w:hAnsi="Arial" w:cs="Arial"/>
        </w:rPr>
        <w:t>19/2019</w:t>
      </w:r>
      <w:r w:rsidR="00CA7CC4" w:rsidRPr="00ED7D8C">
        <w:rPr>
          <w:rFonts w:ascii="Arial" w:hAnsi="Arial" w:cs="Arial"/>
        </w:rPr>
        <w:t xml:space="preserve"> </w:t>
      </w:r>
      <w:r w:rsidR="00CA7CC4" w:rsidRPr="00CA7CC4">
        <w:rPr>
          <w:rFonts w:ascii="Arial" w:hAnsi="Arial" w:cs="Arial"/>
        </w:rPr>
        <w:t>– CEP-CAU/SC:</w:t>
      </w:r>
    </w:p>
    <w:p w:rsidR="00C065BF" w:rsidRPr="00CA7CC4" w:rsidRDefault="00C065BF" w:rsidP="009C79A1">
      <w:pPr>
        <w:jc w:val="both"/>
        <w:rPr>
          <w:rFonts w:ascii="Arial" w:hAnsi="Arial" w:cs="Arial"/>
        </w:rPr>
      </w:pPr>
    </w:p>
    <w:p w:rsidR="00F42673" w:rsidRPr="00CA7CC4" w:rsidRDefault="00CA7CC4" w:rsidP="00CA7CC4">
      <w:pPr>
        <w:pStyle w:val="PargrafodaLista"/>
        <w:numPr>
          <w:ilvl w:val="0"/>
          <w:numId w:val="9"/>
        </w:numPr>
        <w:jc w:val="both"/>
        <w:rPr>
          <w:rFonts w:ascii="Arial" w:hAnsi="Arial" w:cs="Arial"/>
        </w:rPr>
      </w:pPr>
      <w:r w:rsidRPr="00CA7CC4">
        <w:rPr>
          <w:rFonts w:ascii="Arial" w:hAnsi="Arial" w:cs="Arial"/>
        </w:rPr>
        <w:t xml:space="preserve">Que não haja </w:t>
      </w:r>
      <w:proofErr w:type="spellStart"/>
      <w:r w:rsidRPr="00CA7CC4">
        <w:rPr>
          <w:rFonts w:ascii="Arial" w:hAnsi="Arial" w:cs="Arial"/>
        </w:rPr>
        <w:t>RRTs</w:t>
      </w:r>
      <w:proofErr w:type="spellEnd"/>
      <w:r w:rsidRPr="00CA7CC4">
        <w:rPr>
          <w:rFonts w:ascii="Arial" w:hAnsi="Arial" w:cs="Arial"/>
        </w:rPr>
        <w:t xml:space="preserve"> em aberto</w:t>
      </w:r>
      <w:r w:rsidR="0029289C">
        <w:rPr>
          <w:rFonts w:ascii="Arial" w:hAnsi="Arial" w:cs="Arial"/>
        </w:rPr>
        <w:t>;</w:t>
      </w:r>
    </w:p>
    <w:p w:rsidR="00CA7CC4" w:rsidRPr="00CA7CC4" w:rsidRDefault="00CA7CC4" w:rsidP="00CA7CC4">
      <w:pPr>
        <w:pStyle w:val="PargrafodaLista"/>
        <w:numPr>
          <w:ilvl w:val="0"/>
          <w:numId w:val="9"/>
        </w:numPr>
        <w:jc w:val="both"/>
        <w:rPr>
          <w:rFonts w:ascii="Arial" w:hAnsi="Arial" w:cs="Arial"/>
        </w:rPr>
      </w:pPr>
      <w:r w:rsidRPr="00CA7CC4">
        <w:rPr>
          <w:rFonts w:ascii="Arial" w:hAnsi="Arial" w:cs="Arial"/>
        </w:rPr>
        <w:t xml:space="preserve">Que </w:t>
      </w:r>
      <w:proofErr w:type="gramStart"/>
      <w:r w:rsidRPr="00CA7CC4">
        <w:rPr>
          <w:rFonts w:ascii="Arial" w:hAnsi="Arial" w:cs="Arial"/>
        </w:rPr>
        <w:t>o(</w:t>
      </w:r>
      <w:proofErr w:type="gramEnd"/>
      <w:r w:rsidRPr="00CA7CC4">
        <w:rPr>
          <w:rFonts w:ascii="Arial" w:hAnsi="Arial" w:cs="Arial"/>
        </w:rPr>
        <w:t>s) responsável(eis) técnico(s) tenham realizado a baixa do seu RRT Cargo e Função e anexado o comprovante de desvinculo entre profissional e pessoa jurídica na solicitação de baixa do RRT ou no protocolo de interrupção de registro</w:t>
      </w:r>
      <w:r w:rsidR="0029289C">
        <w:rPr>
          <w:rFonts w:ascii="Arial" w:hAnsi="Arial" w:cs="Arial"/>
        </w:rPr>
        <w:t>;</w:t>
      </w:r>
    </w:p>
    <w:p w:rsidR="00CA7CC4" w:rsidRPr="00CA7CC4" w:rsidRDefault="00CA7CC4" w:rsidP="00CA7CC4">
      <w:pPr>
        <w:pStyle w:val="PargrafodaLista"/>
        <w:numPr>
          <w:ilvl w:val="0"/>
          <w:numId w:val="9"/>
        </w:numPr>
        <w:rPr>
          <w:rFonts w:ascii="Arial" w:hAnsi="Arial" w:cs="Arial"/>
        </w:rPr>
      </w:pPr>
      <w:r w:rsidRPr="00CA7CC4">
        <w:rPr>
          <w:rFonts w:ascii="Arial" w:hAnsi="Arial" w:cs="Arial"/>
        </w:rPr>
        <w:t>Que a pessoa jurídica não esteja respondendo a processo no âmbito do CAU.</w:t>
      </w:r>
    </w:p>
    <w:p w:rsidR="00CA7CC4" w:rsidRDefault="00CA7CC4" w:rsidP="00CA7CC4">
      <w:pPr>
        <w:pStyle w:val="PargrafodaLista"/>
        <w:ind w:left="1065"/>
        <w:jc w:val="both"/>
        <w:rPr>
          <w:rFonts w:ascii="Arial" w:hAnsi="Arial" w:cs="Arial"/>
        </w:rPr>
      </w:pPr>
    </w:p>
    <w:p w:rsidR="00C065BF" w:rsidRPr="00CA7CC4" w:rsidRDefault="00C065BF" w:rsidP="00CA7CC4">
      <w:pPr>
        <w:pStyle w:val="PargrafodaLista"/>
        <w:ind w:left="1065"/>
        <w:jc w:val="both"/>
        <w:rPr>
          <w:rFonts w:ascii="Arial" w:hAnsi="Arial" w:cs="Arial"/>
        </w:rPr>
      </w:pPr>
    </w:p>
    <w:p w:rsidR="000338B5" w:rsidRPr="00CA7CC4" w:rsidRDefault="00F42673" w:rsidP="000338B5">
      <w:pPr>
        <w:jc w:val="both"/>
        <w:rPr>
          <w:rFonts w:ascii="Arial" w:hAnsi="Arial" w:cs="Arial"/>
        </w:rPr>
      </w:pPr>
      <w:r w:rsidRPr="00CA7CC4">
        <w:rPr>
          <w:rFonts w:ascii="Arial" w:hAnsi="Arial" w:cs="Arial"/>
        </w:rPr>
        <w:t xml:space="preserve">Considerando que foram cumpridos os requisitos da </w:t>
      </w:r>
      <w:r w:rsidR="00CA7CC4" w:rsidRPr="00CA7CC4">
        <w:rPr>
          <w:rFonts w:ascii="Arial" w:hAnsi="Arial" w:cs="Arial"/>
        </w:rPr>
        <w:t>Resolução nº28 do CAU/BR e da DELIBERAÇÃO Nº 19/2019 – CEP-CAU/SC;</w:t>
      </w:r>
    </w:p>
    <w:p w:rsidR="00AE16A9" w:rsidRDefault="00AE16A9" w:rsidP="00AE16A9">
      <w:pPr>
        <w:jc w:val="both"/>
        <w:rPr>
          <w:rFonts w:ascii="Arial" w:eastAsia="Times New Roman" w:hAnsi="Arial" w:cs="Arial"/>
          <w:lang w:eastAsia="pt-BR"/>
        </w:rPr>
      </w:pPr>
      <w:r w:rsidRPr="00CA7CC4">
        <w:rPr>
          <w:rFonts w:ascii="Arial" w:hAnsi="Arial" w:cs="Arial"/>
        </w:rPr>
        <w:t>Considerando que todas as deliberações de comissão devem ser encaminhadas à Presidência</w:t>
      </w:r>
      <w:r w:rsidRPr="003F4E6E">
        <w:rPr>
          <w:rFonts w:ascii="Arial" w:eastAsia="Times New Roman" w:hAnsi="Arial" w:cs="Arial"/>
          <w:lang w:eastAsia="pt-BR"/>
        </w:rPr>
        <w:t xml:space="preserve"> do CAU/SC, para verificação e encaminhamentos, conforme Regimento Interno do CAU/SC;</w:t>
      </w:r>
      <w:r>
        <w:rPr>
          <w:rFonts w:ascii="Arial" w:eastAsia="Times New Roman" w:hAnsi="Arial" w:cs="Arial"/>
          <w:lang w:eastAsia="pt-BR"/>
        </w:rPr>
        <w:t xml:space="preserve"> </w:t>
      </w:r>
    </w:p>
    <w:p w:rsidR="004241A2" w:rsidRDefault="004241A2" w:rsidP="00F35EFD">
      <w:pPr>
        <w:jc w:val="both"/>
        <w:rPr>
          <w:rFonts w:ascii="Arial" w:hAnsi="Arial" w:cs="Arial"/>
          <w:b/>
        </w:rPr>
      </w:pPr>
    </w:p>
    <w:p w:rsidR="00C065BF" w:rsidRDefault="00C065BF" w:rsidP="00F35EFD">
      <w:pPr>
        <w:jc w:val="both"/>
        <w:rPr>
          <w:rFonts w:ascii="Arial" w:hAnsi="Arial" w:cs="Arial"/>
          <w:b/>
        </w:rPr>
      </w:pPr>
    </w:p>
    <w:p w:rsidR="00F35EFD" w:rsidRDefault="00E14245" w:rsidP="00F35EFD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:rsidR="00617CA5" w:rsidRDefault="00617CA5" w:rsidP="00F35EFD">
      <w:pPr>
        <w:jc w:val="both"/>
        <w:rPr>
          <w:rFonts w:ascii="Arial" w:hAnsi="Arial" w:cs="Arial"/>
          <w:b/>
        </w:rPr>
      </w:pPr>
    </w:p>
    <w:p w:rsidR="00C065BF" w:rsidRPr="00F35EFD" w:rsidRDefault="00C065BF" w:rsidP="00F35EFD">
      <w:pPr>
        <w:jc w:val="both"/>
        <w:rPr>
          <w:rFonts w:ascii="Arial" w:hAnsi="Arial" w:cs="Arial"/>
          <w:b/>
        </w:rPr>
      </w:pPr>
    </w:p>
    <w:p w:rsidR="00C065BF" w:rsidRDefault="00BC1756" w:rsidP="000F52BC">
      <w:pPr>
        <w:pStyle w:val="PargrafodaLista"/>
        <w:numPr>
          <w:ilvl w:val="0"/>
          <w:numId w:val="8"/>
        </w:numPr>
        <w:jc w:val="both"/>
        <w:rPr>
          <w:rFonts w:ascii="Arial" w:hAnsi="Arial" w:cs="Arial"/>
        </w:rPr>
      </w:pPr>
      <w:r w:rsidRPr="00C065BF">
        <w:rPr>
          <w:rFonts w:ascii="Arial" w:hAnsi="Arial" w:cs="Arial"/>
        </w:rPr>
        <w:t xml:space="preserve">Deferir as </w:t>
      </w:r>
      <w:r w:rsidR="00CA7CC4" w:rsidRPr="00C065BF">
        <w:rPr>
          <w:rFonts w:ascii="Arial" w:hAnsi="Arial" w:cs="Arial"/>
        </w:rPr>
        <w:t>interrupções</w:t>
      </w:r>
      <w:r w:rsidR="00876D6D" w:rsidRPr="00C065BF">
        <w:rPr>
          <w:rFonts w:ascii="Arial" w:hAnsi="Arial" w:cs="Arial"/>
        </w:rPr>
        <w:t xml:space="preserve"> </w:t>
      </w:r>
      <w:r w:rsidR="000338B5" w:rsidRPr="00C065BF">
        <w:rPr>
          <w:rFonts w:ascii="Arial" w:hAnsi="Arial" w:cs="Arial"/>
        </w:rPr>
        <w:t>de registro da pessoa jurídica:</w:t>
      </w:r>
    </w:p>
    <w:p w:rsidR="00AF423A" w:rsidRDefault="00AF423A" w:rsidP="00C065BF">
      <w:pPr>
        <w:pStyle w:val="PargrafodaLista"/>
        <w:jc w:val="both"/>
        <w:rPr>
          <w:rFonts w:ascii="Arial" w:hAnsi="Arial" w:cs="Arial"/>
        </w:rPr>
      </w:pPr>
    </w:p>
    <w:p w:rsidR="00D85316" w:rsidRDefault="00973D3E" w:rsidP="00CD0809">
      <w:pPr>
        <w:pStyle w:val="PargrafodaLista"/>
        <w:jc w:val="both"/>
        <w:rPr>
          <w:rFonts w:ascii="Arial" w:hAnsi="Arial" w:cs="Arial"/>
        </w:rPr>
      </w:pPr>
      <w:r w:rsidRPr="00973D3E">
        <w:rPr>
          <w:rFonts w:ascii="Arial" w:hAnsi="Arial" w:cs="Arial"/>
        </w:rPr>
        <w:t>GLOBOSUL ENGENHARIA LTDA</w:t>
      </w:r>
      <w:r w:rsidR="00CD0809" w:rsidRPr="00CD0809">
        <w:rPr>
          <w:rFonts w:ascii="Arial" w:hAnsi="Arial" w:cs="Arial"/>
        </w:rPr>
        <w:t>ARQUITETURA</w:t>
      </w:r>
      <w:r w:rsidR="00620F07">
        <w:rPr>
          <w:rFonts w:ascii="Arial" w:hAnsi="Arial" w:cs="Arial"/>
        </w:rPr>
        <w:t xml:space="preserve"> </w:t>
      </w:r>
      <w:r w:rsidR="00CD0809">
        <w:rPr>
          <w:rFonts w:ascii="Arial" w:hAnsi="Arial" w:cs="Arial"/>
        </w:rPr>
        <w:t>-</w:t>
      </w:r>
      <w:r w:rsidR="00992703">
        <w:rPr>
          <w:rFonts w:ascii="Arial" w:hAnsi="Arial" w:cs="Arial"/>
        </w:rPr>
        <w:t xml:space="preserve"> CNPJ </w:t>
      </w:r>
      <w:r w:rsidRPr="00973D3E">
        <w:rPr>
          <w:rFonts w:ascii="Arial" w:hAnsi="Arial" w:cs="Arial"/>
        </w:rPr>
        <w:t>34.662.946/0001-35</w:t>
      </w:r>
      <w:r w:rsidR="00D85316" w:rsidRPr="00CD0809">
        <w:rPr>
          <w:rFonts w:ascii="Arial" w:hAnsi="Arial" w:cs="Arial"/>
        </w:rPr>
        <w:t>;</w:t>
      </w:r>
    </w:p>
    <w:p w:rsidR="000030AB" w:rsidRDefault="000030AB" w:rsidP="00CD0809">
      <w:pPr>
        <w:pStyle w:val="PargrafodaLista"/>
        <w:jc w:val="both"/>
        <w:rPr>
          <w:rFonts w:ascii="Arial" w:hAnsi="Arial" w:cs="Arial"/>
        </w:rPr>
      </w:pPr>
      <w:r w:rsidRPr="000030AB">
        <w:rPr>
          <w:rFonts w:ascii="Arial" w:hAnsi="Arial" w:cs="Arial"/>
        </w:rPr>
        <w:t>COMPACT CONSTRUTORA EIRELI</w:t>
      </w:r>
      <w:r>
        <w:rPr>
          <w:rFonts w:ascii="Arial" w:hAnsi="Arial" w:cs="Arial"/>
        </w:rPr>
        <w:t xml:space="preserve"> -  CNPJ </w:t>
      </w:r>
      <w:r w:rsidRPr="000030AB">
        <w:rPr>
          <w:rFonts w:ascii="Arial" w:hAnsi="Arial" w:cs="Arial"/>
        </w:rPr>
        <w:t>22.970.696/0001-11</w:t>
      </w:r>
      <w:r>
        <w:rPr>
          <w:rFonts w:ascii="Arial" w:hAnsi="Arial" w:cs="Arial"/>
        </w:rPr>
        <w:t>;</w:t>
      </w:r>
    </w:p>
    <w:p w:rsidR="007163B2" w:rsidRDefault="007163B2" w:rsidP="00CD0809">
      <w:pPr>
        <w:pStyle w:val="PargrafodaLista"/>
        <w:jc w:val="both"/>
        <w:rPr>
          <w:rFonts w:ascii="Arial" w:hAnsi="Arial" w:cs="Arial"/>
        </w:rPr>
      </w:pPr>
      <w:r w:rsidRPr="007163B2">
        <w:rPr>
          <w:rFonts w:ascii="Arial" w:hAnsi="Arial" w:cs="Arial"/>
        </w:rPr>
        <w:t>CONSTRUTORA E EMPREITEIRA CMJ LTDA.</w:t>
      </w:r>
      <w:r>
        <w:rPr>
          <w:rFonts w:ascii="Arial" w:hAnsi="Arial" w:cs="Arial"/>
        </w:rPr>
        <w:t xml:space="preserve"> - </w:t>
      </w:r>
      <w:r w:rsidRPr="007163B2">
        <w:rPr>
          <w:rFonts w:ascii="Arial" w:hAnsi="Arial" w:cs="Arial"/>
        </w:rPr>
        <w:t>16.947.000/0001-33</w:t>
      </w:r>
      <w:r>
        <w:rPr>
          <w:rFonts w:ascii="Arial" w:hAnsi="Arial" w:cs="Arial"/>
        </w:rPr>
        <w:t>.</w:t>
      </w:r>
    </w:p>
    <w:p w:rsidR="001319F8" w:rsidRPr="001319F8" w:rsidRDefault="001319F8" w:rsidP="00933E09">
      <w:pPr>
        <w:jc w:val="both"/>
        <w:rPr>
          <w:rFonts w:ascii="Arial" w:hAnsi="Arial" w:cs="Arial"/>
        </w:rPr>
      </w:pPr>
    </w:p>
    <w:p w:rsidR="003E0D70" w:rsidRPr="0003760A" w:rsidRDefault="003E0D70" w:rsidP="003E0D70">
      <w:pPr>
        <w:pStyle w:val="PargrafodaLista"/>
        <w:numPr>
          <w:ilvl w:val="0"/>
          <w:numId w:val="8"/>
        </w:numPr>
        <w:jc w:val="both"/>
        <w:rPr>
          <w:rFonts w:ascii="Arial" w:hAnsi="Arial" w:cs="Arial"/>
        </w:rPr>
      </w:pPr>
      <w:r w:rsidRPr="0003760A">
        <w:rPr>
          <w:rFonts w:ascii="Arial" w:hAnsi="Arial" w:cs="Arial"/>
        </w:rPr>
        <w:t>Encaminhar esta deliberação à Presidência do CAU/SC para providências cabíveis.</w:t>
      </w:r>
    </w:p>
    <w:p w:rsidR="002D3A3C" w:rsidRPr="002D3A3C" w:rsidRDefault="002D3A3C" w:rsidP="002D3A3C">
      <w:pPr>
        <w:ind w:left="360"/>
        <w:jc w:val="both"/>
        <w:rPr>
          <w:rFonts w:ascii="Arial" w:eastAsia="Times New Roman" w:hAnsi="Arial" w:cs="Arial"/>
          <w:lang w:eastAsia="pt-BR"/>
        </w:rPr>
      </w:pPr>
    </w:p>
    <w:p w:rsidR="002D3A3C" w:rsidRDefault="00FF1749" w:rsidP="002D3A3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* Atesta a veracidade das informações nos termos do item 5.1. </w:t>
      </w:r>
      <w:proofErr w:type="gramStart"/>
      <w:r>
        <w:rPr>
          <w:rFonts w:ascii="Arial" w:hAnsi="Arial" w:cs="Arial"/>
        </w:rPr>
        <w:t>da</w:t>
      </w:r>
      <w:proofErr w:type="gramEnd"/>
      <w:r>
        <w:rPr>
          <w:rFonts w:ascii="Arial" w:hAnsi="Arial" w:cs="Arial"/>
        </w:rPr>
        <w:t xml:space="preserve"> Deliberação CD nº 28/2020 do CAU/SC e do item 5.1. </w:t>
      </w:r>
      <w:proofErr w:type="spellStart"/>
      <w:proofErr w:type="gramStart"/>
      <w:r>
        <w:rPr>
          <w:rFonts w:ascii="Arial" w:hAnsi="Arial" w:cs="Arial"/>
        </w:rPr>
        <w:t>da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 w:rsidR="002D3A3C" w:rsidRPr="00AC1173">
        <w:rPr>
          <w:rFonts w:ascii="Arial" w:hAnsi="Arial" w:cs="Arial"/>
        </w:rPr>
        <w:t>da</w:t>
      </w:r>
      <w:proofErr w:type="spellEnd"/>
      <w:r w:rsidR="002D3A3C" w:rsidRPr="00AC1173">
        <w:rPr>
          <w:rFonts w:ascii="Arial" w:hAnsi="Arial" w:cs="Arial"/>
        </w:rPr>
        <w:t xml:space="preserve"> </w:t>
      </w:r>
      <w:r w:rsidR="002D3A3C">
        <w:rPr>
          <w:rFonts w:ascii="Arial" w:hAnsi="Arial" w:cs="Arial"/>
        </w:rPr>
        <w:t xml:space="preserve">Deliberação Plenária nº 489/2020. </w:t>
      </w:r>
    </w:p>
    <w:p w:rsidR="002D3A3C" w:rsidRDefault="002D3A3C" w:rsidP="002D3A3C">
      <w:pPr>
        <w:jc w:val="center"/>
        <w:rPr>
          <w:rFonts w:ascii="Arial" w:hAnsi="Arial" w:cs="Arial"/>
        </w:rPr>
      </w:pPr>
      <w:bookmarkStart w:id="0" w:name="_GoBack"/>
      <w:bookmarkEnd w:id="0"/>
    </w:p>
    <w:p w:rsidR="002D3A3C" w:rsidRDefault="002D3A3C" w:rsidP="002D3A3C">
      <w:pPr>
        <w:jc w:val="center"/>
        <w:rPr>
          <w:rFonts w:ascii="Arial" w:hAnsi="Arial" w:cs="Arial"/>
        </w:rPr>
      </w:pPr>
    </w:p>
    <w:p w:rsidR="002D3A3C" w:rsidRDefault="002D3A3C" w:rsidP="002D3A3C">
      <w:pPr>
        <w:jc w:val="center"/>
        <w:rPr>
          <w:rFonts w:ascii="Arial" w:hAnsi="Arial" w:cs="Arial"/>
        </w:rPr>
      </w:pPr>
    </w:p>
    <w:p w:rsidR="002D3A3C" w:rsidRDefault="002D3A3C" w:rsidP="002D3A3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</w:t>
      </w:r>
    </w:p>
    <w:p w:rsidR="002D3A3C" w:rsidRDefault="002D3A3C" w:rsidP="002D3A3C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Antonio Couto Nunes</w:t>
      </w:r>
    </w:p>
    <w:p w:rsidR="002D3A3C" w:rsidRDefault="002D3A3C" w:rsidP="002D3A3C">
      <w:pPr>
        <w:autoSpaceDE w:val="0"/>
        <w:autoSpaceDN w:val="0"/>
        <w:adjustRightInd w:val="0"/>
        <w:jc w:val="center"/>
        <w:rPr>
          <w:rFonts w:ascii="Arial" w:hAnsi="Arial" w:cs="Arial"/>
          <w:bCs/>
          <w:lang w:eastAsia="pt-BR"/>
        </w:rPr>
      </w:pPr>
      <w:r>
        <w:rPr>
          <w:rFonts w:ascii="Arial" w:hAnsi="Arial" w:cs="Arial"/>
        </w:rPr>
        <w:t>Assessor Especial da Presidência</w:t>
      </w:r>
    </w:p>
    <w:p w:rsidR="00FF1749" w:rsidRPr="00591B0A" w:rsidRDefault="00FF1749" w:rsidP="002D3A3C">
      <w:pPr>
        <w:jc w:val="center"/>
        <w:rPr>
          <w:rFonts w:ascii="Arial" w:eastAsia="Cambria" w:hAnsi="Arial" w:cs="Arial"/>
          <w:b/>
          <w:bCs/>
          <w:lang w:eastAsia="pt-BR"/>
        </w:rPr>
      </w:pPr>
      <w:r>
        <w:rPr>
          <w:rFonts w:ascii="Arial" w:hAnsi="Arial" w:cs="Arial"/>
        </w:rPr>
        <w:br w:type="page"/>
      </w:r>
      <w:r>
        <w:rPr>
          <w:rFonts w:ascii="Arial" w:eastAsia="Cambria" w:hAnsi="Arial" w:cs="Arial"/>
          <w:b/>
          <w:bCs/>
          <w:lang w:eastAsia="pt-BR"/>
        </w:rPr>
        <w:lastRenderedPageBreak/>
        <w:t>8</w:t>
      </w:r>
      <w:r w:rsidRPr="00B97478">
        <w:rPr>
          <w:rFonts w:ascii="Arial" w:eastAsia="Cambria" w:hAnsi="Arial" w:cs="Arial"/>
          <w:b/>
          <w:bCs/>
          <w:lang w:eastAsia="pt-BR"/>
        </w:rPr>
        <w:t>ª REUNIÃO</w:t>
      </w:r>
      <w:r w:rsidRPr="00591B0A">
        <w:rPr>
          <w:rFonts w:ascii="Arial" w:eastAsia="Cambria" w:hAnsi="Arial" w:cs="Arial"/>
          <w:b/>
          <w:bCs/>
          <w:lang w:eastAsia="pt-BR"/>
        </w:rPr>
        <w:t xml:space="preserve"> </w:t>
      </w:r>
      <w:r>
        <w:rPr>
          <w:rFonts w:ascii="Arial" w:eastAsia="Cambria" w:hAnsi="Arial" w:cs="Arial"/>
          <w:b/>
          <w:bCs/>
          <w:lang w:eastAsia="pt-BR"/>
        </w:rPr>
        <w:t xml:space="preserve">ORDINÁRIA DA CEP - </w:t>
      </w:r>
      <w:r w:rsidRPr="00591B0A">
        <w:rPr>
          <w:rFonts w:ascii="Arial" w:eastAsia="Cambria" w:hAnsi="Arial" w:cs="Arial"/>
          <w:b/>
          <w:bCs/>
          <w:lang w:eastAsia="pt-BR"/>
        </w:rPr>
        <w:t>CAU/SC</w:t>
      </w:r>
    </w:p>
    <w:p w:rsidR="00FF1749" w:rsidRPr="00591B0A" w:rsidRDefault="00FF1749" w:rsidP="00FF1749">
      <w:pPr>
        <w:autoSpaceDE w:val="0"/>
        <w:autoSpaceDN w:val="0"/>
        <w:adjustRightInd w:val="0"/>
        <w:jc w:val="center"/>
        <w:rPr>
          <w:rFonts w:ascii="Arial" w:eastAsia="Cambria" w:hAnsi="Arial" w:cs="Arial"/>
          <w:lang w:eastAsia="pt-BR"/>
        </w:rPr>
      </w:pPr>
    </w:p>
    <w:p w:rsidR="00FF1749" w:rsidRPr="00591B0A" w:rsidRDefault="00FF1749" w:rsidP="00FF1749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  <w:r w:rsidRPr="00591B0A">
        <w:rPr>
          <w:rFonts w:ascii="Arial" w:eastAsia="Cambria" w:hAnsi="Arial" w:cs="Arial"/>
          <w:b/>
          <w:bCs/>
          <w:lang w:eastAsia="pt-BR"/>
        </w:rPr>
        <w:t xml:space="preserve">Folha de Votação </w:t>
      </w:r>
    </w:p>
    <w:p w:rsidR="00FF1749" w:rsidRPr="00591B0A" w:rsidRDefault="00FF1749" w:rsidP="00FF1749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7"/>
        <w:gridCol w:w="709"/>
        <w:gridCol w:w="709"/>
        <w:gridCol w:w="850"/>
        <w:gridCol w:w="997"/>
      </w:tblGrid>
      <w:tr w:rsidR="00FF1749" w:rsidRPr="00591B0A" w:rsidTr="004C0C28">
        <w:tc>
          <w:tcPr>
            <w:tcW w:w="5807" w:type="dxa"/>
            <w:vMerge w:val="restart"/>
            <w:shd w:val="clear" w:color="auto" w:fill="auto"/>
            <w:vAlign w:val="center"/>
          </w:tcPr>
          <w:p w:rsidR="00FF1749" w:rsidRPr="00591B0A" w:rsidRDefault="00FF1749" w:rsidP="004C0C2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Conselheiro (representação)</w:t>
            </w:r>
          </w:p>
        </w:tc>
        <w:tc>
          <w:tcPr>
            <w:tcW w:w="3265" w:type="dxa"/>
            <w:gridSpan w:val="4"/>
            <w:shd w:val="clear" w:color="auto" w:fill="auto"/>
            <w:vAlign w:val="center"/>
          </w:tcPr>
          <w:p w:rsidR="00FF1749" w:rsidRPr="00591B0A" w:rsidRDefault="00FF1749" w:rsidP="004C0C2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Votação</w:t>
            </w:r>
          </w:p>
        </w:tc>
      </w:tr>
      <w:tr w:rsidR="00FF1749" w:rsidRPr="00591B0A" w:rsidTr="004C0C28">
        <w:tc>
          <w:tcPr>
            <w:tcW w:w="5807" w:type="dxa"/>
            <w:vMerge/>
            <w:shd w:val="clear" w:color="auto" w:fill="auto"/>
            <w:vAlign w:val="center"/>
          </w:tcPr>
          <w:p w:rsidR="00FF1749" w:rsidRPr="00591B0A" w:rsidRDefault="00FF1749" w:rsidP="004C0C2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F1749" w:rsidRPr="00591B0A" w:rsidRDefault="00FF1749" w:rsidP="004C0C2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F1749" w:rsidRPr="00591B0A" w:rsidRDefault="00FF1749" w:rsidP="004C0C2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Não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F1749" w:rsidRPr="00591B0A" w:rsidRDefault="00FF1749" w:rsidP="004C0C2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 w:rsidRPr="00591B0A">
              <w:rPr>
                <w:rFonts w:ascii="Arial" w:eastAsia="Cambria" w:hAnsi="Arial" w:cs="Arial"/>
                <w:b/>
              </w:rPr>
              <w:t>Abst</w:t>
            </w:r>
            <w:proofErr w:type="spellEnd"/>
          </w:p>
        </w:tc>
        <w:tc>
          <w:tcPr>
            <w:tcW w:w="997" w:type="dxa"/>
            <w:shd w:val="clear" w:color="auto" w:fill="auto"/>
            <w:vAlign w:val="center"/>
          </w:tcPr>
          <w:p w:rsidR="00FF1749" w:rsidRPr="00591B0A" w:rsidRDefault="00FF1749" w:rsidP="004C0C2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 w:rsidRPr="00591B0A">
              <w:rPr>
                <w:rFonts w:ascii="Arial" w:eastAsia="Cambria" w:hAnsi="Arial" w:cs="Arial"/>
                <w:b/>
              </w:rPr>
              <w:t>Ausên</w:t>
            </w:r>
            <w:proofErr w:type="spellEnd"/>
          </w:p>
        </w:tc>
      </w:tr>
      <w:tr w:rsidR="00FF1749" w:rsidRPr="00591B0A" w:rsidTr="004C0C28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:rsidR="00FF1749" w:rsidRPr="0027678A" w:rsidRDefault="00FF1749" w:rsidP="004C0C28">
            <w:pPr>
              <w:tabs>
                <w:tab w:val="left" w:pos="1418"/>
              </w:tabs>
              <w:rPr>
                <w:rFonts w:ascii="Arial" w:eastAsia="Cambria" w:hAnsi="Arial" w:cs="Arial"/>
                <w:highlight w:val="yellow"/>
              </w:rPr>
            </w:pPr>
            <w:r w:rsidRPr="00805C7A">
              <w:rPr>
                <w:rFonts w:ascii="Arial" w:eastAsia="Cambria" w:hAnsi="Arial" w:cs="Arial"/>
              </w:rPr>
              <w:t>Everson Martins (Coordenador)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FF1749" w:rsidRPr="00DA6CCC" w:rsidRDefault="00FF1749" w:rsidP="004C0C2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FF1749" w:rsidRPr="00DA6CCC" w:rsidRDefault="00FF1749" w:rsidP="004C0C2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:rsidR="00FF1749" w:rsidRPr="0027678A" w:rsidRDefault="00FF1749" w:rsidP="004C0C28">
            <w:pPr>
              <w:tabs>
                <w:tab w:val="left" w:pos="1418"/>
              </w:tabs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:rsidR="00FF1749" w:rsidRPr="0027678A" w:rsidRDefault="00FF1749" w:rsidP="004C0C2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</w:tr>
      <w:tr w:rsidR="00FF1749" w:rsidRPr="00591B0A" w:rsidTr="004C0C28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:rsidR="00FF1749" w:rsidRPr="0027678A" w:rsidRDefault="00FF1749" w:rsidP="004C0C28">
            <w:pPr>
              <w:tabs>
                <w:tab w:val="left" w:pos="1418"/>
              </w:tabs>
              <w:rPr>
                <w:rFonts w:ascii="Arial" w:eastAsia="Cambria" w:hAnsi="Arial" w:cs="Arial"/>
                <w:highlight w:val="yellow"/>
              </w:rPr>
            </w:pPr>
            <w:r>
              <w:rPr>
                <w:rFonts w:ascii="Arial" w:eastAsia="Cambria" w:hAnsi="Arial" w:cs="Arial"/>
              </w:rPr>
              <w:t xml:space="preserve">Juliana </w:t>
            </w:r>
            <w:proofErr w:type="spellStart"/>
            <w:r>
              <w:rPr>
                <w:rFonts w:ascii="Arial" w:eastAsia="Cambria" w:hAnsi="Arial" w:cs="Arial"/>
              </w:rPr>
              <w:t>Cordula</w:t>
            </w:r>
            <w:proofErr w:type="spellEnd"/>
            <w:r>
              <w:rPr>
                <w:rFonts w:ascii="Arial" w:eastAsia="Cambria" w:hAnsi="Arial" w:cs="Arial"/>
              </w:rPr>
              <w:t xml:space="preserve"> </w:t>
            </w:r>
            <w:proofErr w:type="spellStart"/>
            <w:r>
              <w:rPr>
                <w:rFonts w:ascii="Arial" w:eastAsia="Cambria" w:hAnsi="Arial" w:cs="Arial"/>
              </w:rPr>
              <w:t>Dreher</w:t>
            </w:r>
            <w:proofErr w:type="spellEnd"/>
            <w:r>
              <w:rPr>
                <w:rFonts w:ascii="Arial" w:eastAsia="Cambria" w:hAnsi="Arial" w:cs="Arial"/>
              </w:rPr>
              <w:t xml:space="preserve"> De Andrade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FF1749" w:rsidRPr="00DA6CCC" w:rsidRDefault="00FF1749" w:rsidP="004C0C2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FF1749" w:rsidRPr="00EA3E5B" w:rsidRDefault="00FF1749" w:rsidP="004C0C2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:rsidR="00FF1749" w:rsidRPr="00EA3E5B" w:rsidRDefault="00FF1749" w:rsidP="004C0C2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:rsidR="00FF1749" w:rsidRPr="00EA3E5B" w:rsidRDefault="00FF1749" w:rsidP="004C0C2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</w:tr>
      <w:tr w:rsidR="00FF1749" w:rsidRPr="00591B0A" w:rsidTr="004C0C28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:rsidR="00FF1749" w:rsidRDefault="00FF1749" w:rsidP="004C0C28">
            <w:pPr>
              <w:tabs>
                <w:tab w:val="left" w:pos="1418"/>
              </w:tabs>
              <w:rPr>
                <w:rFonts w:ascii="Arial" w:eastAsia="Cambria" w:hAnsi="Arial" w:cs="Arial"/>
                <w:highlight w:val="yellow"/>
              </w:rPr>
            </w:pPr>
            <w:r w:rsidRPr="00F43A54">
              <w:rPr>
                <w:rFonts w:ascii="Arial" w:eastAsia="Cambria" w:hAnsi="Arial" w:cs="Arial"/>
              </w:rPr>
              <w:t xml:space="preserve">Patrícia Figueiredo </w:t>
            </w:r>
            <w:proofErr w:type="spellStart"/>
            <w:r w:rsidRPr="00F43A54">
              <w:rPr>
                <w:rFonts w:ascii="Arial" w:eastAsia="Cambria" w:hAnsi="Arial" w:cs="Arial"/>
              </w:rPr>
              <w:t>Sarquis</w:t>
            </w:r>
            <w:proofErr w:type="spellEnd"/>
            <w:r w:rsidRPr="00F43A54">
              <w:rPr>
                <w:rFonts w:ascii="Arial" w:eastAsia="Cambria" w:hAnsi="Arial" w:cs="Arial"/>
              </w:rPr>
              <w:t xml:space="preserve"> </w:t>
            </w:r>
            <w:proofErr w:type="spellStart"/>
            <w:r w:rsidRPr="00F43A54">
              <w:rPr>
                <w:rFonts w:ascii="Arial" w:eastAsia="Cambria" w:hAnsi="Arial" w:cs="Arial"/>
              </w:rPr>
              <w:t>Herden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FF1749" w:rsidRPr="00F43A54" w:rsidRDefault="00FF1749" w:rsidP="004C0C2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 w:rsidRPr="00F43A54"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FF1749" w:rsidRPr="0027678A" w:rsidRDefault="00FF1749" w:rsidP="004C0C2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:rsidR="00FF1749" w:rsidRPr="0027678A" w:rsidRDefault="00FF1749" w:rsidP="004C0C2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:rsidR="00FF1749" w:rsidRPr="0027678A" w:rsidRDefault="00FF1749" w:rsidP="004C0C2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</w:tr>
    </w:tbl>
    <w:p w:rsidR="00FF1749" w:rsidRPr="00591B0A" w:rsidRDefault="00FF1749" w:rsidP="00FF1749">
      <w:pPr>
        <w:tabs>
          <w:tab w:val="left" w:pos="1418"/>
        </w:tabs>
        <w:rPr>
          <w:rFonts w:ascii="Arial" w:eastAsia="Cambria" w:hAnsi="Arial" w:cs="Arial"/>
          <w:b/>
          <w:bCs/>
          <w:lang w:eastAsia="pt-BR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FF1749" w:rsidRPr="00591B0A" w:rsidTr="004C0C28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FF1749" w:rsidRPr="008F70BF" w:rsidRDefault="00FF1749" w:rsidP="004C0C28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Arial" w:eastAsia="Cambria" w:hAnsi="Arial" w:cs="Arial"/>
                <w:b/>
              </w:rPr>
            </w:pPr>
            <w:r w:rsidRPr="008F70BF">
              <w:rPr>
                <w:rFonts w:ascii="Arial" w:eastAsia="Cambria" w:hAnsi="Arial" w:cs="Arial"/>
                <w:b/>
              </w:rPr>
              <w:t>Histórico da votação</w:t>
            </w:r>
          </w:p>
        </w:tc>
      </w:tr>
      <w:tr w:rsidR="00FF1749" w:rsidRPr="00591B0A" w:rsidTr="004C0C28">
        <w:trPr>
          <w:trHeight w:val="421"/>
        </w:trPr>
        <w:tc>
          <w:tcPr>
            <w:tcW w:w="9060" w:type="dxa"/>
            <w:gridSpan w:val="2"/>
            <w:shd w:val="clear" w:color="auto" w:fill="D9D9D9"/>
          </w:tcPr>
          <w:p w:rsidR="00FF1749" w:rsidRPr="008F70BF" w:rsidRDefault="00FF1749" w:rsidP="004C0C28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  <w:b/>
              </w:rPr>
            </w:pPr>
            <w:r w:rsidRPr="008F70BF">
              <w:rPr>
                <w:rFonts w:ascii="Arial" w:eastAsia="Cambria" w:hAnsi="Arial" w:cs="Arial"/>
                <w:b/>
              </w:rPr>
              <w:t xml:space="preserve">Reunião: </w:t>
            </w:r>
            <w:r>
              <w:rPr>
                <w:rFonts w:ascii="Arial" w:eastAsia="Cambria" w:hAnsi="Arial" w:cs="Arial"/>
              </w:rPr>
              <w:t>8</w:t>
            </w:r>
            <w:r w:rsidRPr="008F70BF">
              <w:rPr>
                <w:rFonts w:ascii="Arial" w:eastAsia="Cambria" w:hAnsi="Arial" w:cs="Arial"/>
              </w:rPr>
              <w:t>ª Reunião Ordinária de 2020.</w:t>
            </w:r>
          </w:p>
        </w:tc>
      </w:tr>
      <w:tr w:rsidR="00FF1749" w:rsidRPr="00591B0A" w:rsidTr="004C0C28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FF1749" w:rsidRPr="008F70BF" w:rsidRDefault="00FF1749" w:rsidP="004C0C28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8F70BF">
              <w:rPr>
                <w:rFonts w:ascii="Arial" w:eastAsia="Cambria" w:hAnsi="Arial" w:cs="Arial"/>
                <w:b/>
              </w:rPr>
              <w:t xml:space="preserve">Data: </w:t>
            </w:r>
            <w:r>
              <w:rPr>
                <w:rFonts w:ascii="Arial" w:eastAsia="Cambria" w:hAnsi="Arial" w:cs="Arial"/>
              </w:rPr>
              <w:t>25/08</w:t>
            </w:r>
            <w:r w:rsidRPr="008F70BF">
              <w:rPr>
                <w:rFonts w:ascii="Arial" w:eastAsia="Cambria" w:hAnsi="Arial" w:cs="Arial"/>
              </w:rPr>
              <w:t>/2020</w:t>
            </w:r>
          </w:p>
          <w:p w:rsidR="00FF1749" w:rsidRPr="008F70BF" w:rsidRDefault="00FF1749" w:rsidP="004C0C28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8F70BF">
              <w:rPr>
                <w:rFonts w:ascii="Arial" w:eastAsia="Cambria" w:hAnsi="Arial" w:cs="Arial"/>
                <w:b/>
              </w:rPr>
              <w:t xml:space="preserve">Matéria em votação: </w:t>
            </w:r>
            <w:r w:rsidRPr="003F4E6E">
              <w:rPr>
                <w:rFonts w:ascii="Arial" w:eastAsia="Times New Roman" w:hAnsi="Arial" w:cs="Arial"/>
                <w:color w:val="000000"/>
                <w:lang w:eastAsia="pt-BR"/>
              </w:rPr>
              <w:t xml:space="preserve">Homologação de 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XX solicitações</w:t>
            </w:r>
            <w:r w:rsidRPr="003F4E6E">
              <w:rPr>
                <w:rFonts w:ascii="Arial" w:eastAsia="Times New Roman" w:hAnsi="Arial" w:cs="Arial"/>
                <w:color w:val="000000"/>
                <w:lang w:eastAsia="pt-BR"/>
              </w:rPr>
              <w:t xml:space="preserve"> de Registro de Pessoa Jurídica</w:t>
            </w:r>
          </w:p>
        </w:tc>
      </w:tr>
      <w:tr w:rsidR="00FF1749" w:rsidRPr="00591B0A" w:rsidTr="004C0C28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:rsidR="00FF1749" w:rsidRPr="008F70BF" w:rsidRDefault="00FF1749" w:rsidP="004C0C28">
            <w:pPr>
              <w:tabs>
                <w:tab w:val="left" w:pos="1418"/>
              </w:tabs>
              <w:spacing w:before="240" w:after="120"/>
              <w:jc w:val="both"/>
              <w:rPr>
                <w:rFonts w:ascii="Arial" w:eastAsia="Cambria" w:hAnsi="Arial" w:cs="Arial"/>
              </w:rPr>
            </w:pPr>
            <w:r w:rsidRPr="008F70BF">
              <w:rPr>
                <w:rFonts w:ascii="Arial" w:eastAsia="Cambria" w:hAnsi="Arial" w:cs="Arial"/>
                <w:b/>
              </w:rPr>
              <w:t xml:space="preserve">Resultado da votação: Sim </w:t>
            </w:r>
            <w:r w:rsidRPr="008F70BF">
              <w:rPr>
                <w:rFonts w:ascii="Arial" w:eastAsia="Cambria" w:hAnsi="Arial" w:cs="Arial"/>
              </w:rPr>
              <w:t xml:space="preserve">(03) </w:t>
            </w:r>
            <w:r w:rsidRPr="008F70BF">
              <w:rPr>
                <w:rFonts w:ascii="Arial" w:eastAsia="Cambria" w:hAnsi="Arial" w:cs="Arial"/>
                <w:b/>
              </w:rPr>
              <w:t xml:space="preserve">Não </w:t>
            </w:r>
            <w:r w:rsidRPr="008F70BF">
              <w:rPr>
                <w:rFonts w:ascii="Arial" w:eastAsia="Cambria" w:hAnsi="Arial" w:cs="Arial"/>
              </w:rPr>
              <w:t xml:space="preserve">(00) </w:t>
            </w:r>
            <w:r w:rsidRPr="008F70BF">
              <w:rPr>
                <w:rFonts w:ascii="Arial" w:eastAsia="Cambria" w:hAnsi="Arial" w:cs="Arial"/>
                <w:b/>
              </w:rPr>
              <w:t xml:space="preserve">Abstenções </w:t>
            </w:r>
            <w:r w:rsidRPr="008F70BF">
              <w:rPr>
                <w:rFonts w:ascii="Arial" w:eastAsia="Cambria" w:hAnsi="Arial" w:cs="Arial"/>
              </w:rPr>
              <w:t xml:space="preserve">(0) </w:t>
            </w:r>
            <w:r w:rsidRPr="008F70BF">
              <w:rPr>
                <w:rFonts w:ascii="Arial" w:eastAsia="Cambria" w:hAnsi="Arial" w:cs="Arial"/>
                <w:b/>
              </w:rPr>
              <w:t xml:space="preserve">Ausências </w:t>
            </w:r>
            <w:r w:rsidRPr="008F70BF">
              <w:rPr>
                <w:rFonts w:ascii="Arial" w:eastAsia="Cambria" w:hAnsi="Arial" w:cs="Arial"/>
              </w:rPr>
              <w:t xml:space="preserve">(0) </w:t>
            </w:r>
            <w:r w:rsidRPr="008F70BF">
              <w:rPr>
                <w:rFonts w:ascii="Arial" w:eastAsia="Cambria" w:hAnsi="Arial" w:cs="Arial"/>
                <w:b/>
              </w:rPr>
              <w:t xml:space="preserve">Total </w:t>
            </w:r>
            <w:r w:rsidRPr="008F70BF">
              <w:rPr>
                <w:rFonts w:ascii="Arial" w:eastAsia="Cambria" w:hAnsi="Arial" w:cs="Arial"/>
              </w:rPr>
              <w:t>(03)</w:t>
            </w:r>
          </w:p>
        </w:tc>
      </w:tr>
      <w:tr w:rsidR="00FF1749" w:rsidRPr="00591B0A" w:rsidTr="004C0C28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FF1749" w:rsidRPr="00591B0A" w:rsidRDefault="00FF1749" w:rsidP="004C0C28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</w:rPr>
            </w:pPr>
            <w:r w:rsidRPr="00591B0A">
              <w:rPr>
                <w:rFonts w:ascii="Arial" w:eastAsia="Cambria" w:hAnsi="Arial" w:cs="Arial"/>
                <w:b/>
              </w:rPr>
              <w:t xml:space="preserve">Ocorrências: </w:t>
            </w:r>
            <w:r w:rsidRPr="00591B0A">
              <w:rPr>
                <w:rFonts w:ascii="Arial" w:eastAsia="Cambria" w:hAnsi="Arial" w:cs="Arial"/>
              </w:rPr>
              <w:t>Não houve.</w:t>
            </w:r>
          </w:p>
        </w:tc>
      </w:tr>
      <w:tr w:rsidR="00FF1749" w:rsidRPr="00591B0A" w:rsidTr="004C0C28">
        <w:trPr>
          <w:trHeight w:val="257"/>
        </w:trPr>
        <w:tc>
          <w:tcPr>
            <w:tcW w:w="4530" w:type="dxa"/>
            <w:shd w:val="clear" w:color="auto" w:fill="D9D9D9"/>
          </w:tcPr>
          <w:p w:rsidR="00FF1749" w:rsidRPr="00591B0A" w:rsidRDefault="00FF1749" w:rsidP="00076FDC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591B0A">
              <w:rPr>
                <w:rFonts w:ascii="Arial" w:eastAsia="Cambria" w:hAnsi="Arial" w:cs="Arial"/>
                <w:b/>
              </w:rPr>
              <w:t xml:space="preserve">Secretário da Reunião: </w:t>
            </w:r>
            <w:r w:rsidR="00076FDC">
              <w:rPr>
                <w:rFonts w:ascii="Arial" w:eastAsia="Cambria" w:hAnsi="Arial" w:cs="Arial"/>
              </w:rPr>
              <w:t>Fernando Volkmer</w:t>
            </w:r>
          </w:p>
        </w:tc>
        <w:tc>
          <w:tcPr>
            <w:tcW w:w="4530" w:type="dxa"/>
            <w:shd w:val="clear" w:color="auto" w:fill="D9D9D9"/>
          </w:tcPr>
          <w:p w:rsidR="00FF1749" w:rsidRPr="00591B0A" w:rsidRDefault="00FF1749" w:rsidP="004C0C28">
            <w:pPr>
              <w:tabs>
                <w:tab w:val="left" w:pos="1418"/>
              </w:tabs>
              <w:rPr>
                <w:rFonts w:ascii="Arial" w:eastAsia="Cambria" w:hAnsi="Arial" w:cs="Arial"/>
                <w:i/>
              </w:rPr>
            </w:pPr>
            <w:r w:rsidRPr="00591B0A">
              <w:rPr>
                <w:rFonts w:ascii="Arial" w:eastAsia="Cambria" w:hAnsi="Arial" w:cs="Arial"/>
                <w:b/>
              </w:rPr>
              <w:t xml:space="preserve">Presidente da </w:t>
            </w:r>
            <w:r w:rsidRPr="00694B4D">
              <w:rPr>
                <w:rFonts w:ascii="Arial" w:eastAsia="Cambria" w:hAnsi="Arial" w:cs="Arial"/>
                <w:b/>
              </w:rPr>
              <w:t xml:space="preserve">Reunião: </w:t>
            </w:r>
            <w:r w:rsidRPr="00694B4D">
              <w:rPr>
                <w:rFonts w:ascii="Arial" w:eastAsia="Cambria" w:hAnsi="Arial" w:cs="Arial"/>
              </w:rPr>
              <w:t>Everson M</w:t>
            </w:r>
            <w:r>
              <w:rPr>
                <w:rFonts w:ascii="Arial" w:eastAsia="Cambria" w:hAnsi="Arial" w:cs="Arial"/>
              </w:rPr>
              <w:t>a</w:t>
            </w:r>
            <w:r w:rsidRPr="00694B4D">
              <w:rPr>
                <w:rFonts w:ascii="Arial" w:eastAsia="Cambria" w:hAnsi="Arial" w:cs="Arial"/>
              </w:rPr>
              <w:t>rtins</w:t>
            </w:r>
          </w:p>
        </w:tc>
      </w:tr>
    </w:tbl>
    <w:p w:rsidR="00FF1749" w:rsidRDefault="00FF1749" w:rsidP="00FF1749">
      <w:pPr>
        <w:jc w:val="both"/>
        <w:rPr>
          <w:rFonts w:ascii="Arial" w:hAnsi="Arial" w:cs="Arial"/>
        </w:rPr>
      </w:pPr>
    </w:p>
    <w:p w:rsidR="00844CFC" w:rsidRDefault="00844CFC" w:rsidP="00FF1749">
      <w:pPr>
        <w:jc w:val="both"/>
        <w:rPr>
          <w:rFonts w:ascii="Arial" w:hAnsi="Arial" w:cs="Arial"/>
        </w:rPr>
      </w:pPr>
    </w:p>
    <w:sectPr w:rsidR="00844CFC" w:rsidSect="00C9364D">
      <w:headerReference w:type="default" r:id="rId8"/>
      <w:footerReference w:type="even" r:id="rId9"/>
      <w:footerReference w:type="default" r:id="rId10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ECB" w:rsidRDefault="00464ECB" w:rsidP="00480328">
      <w:r>
        <w:separator/>
      </w:r>
    </w:p>
  </w:endnote>
  <w:endnote w:type="continuationSeparator" w:id="0">
    <w:p w:rsidR="00464ECB" w:rsidRDefault="00464ECB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ECB" w:rsidRDefault="00464ECB" w:rsidP="00480328">
      <w:r>
        <w:separator/>
      </w:r>
    </w:p>
  </w:footnote>
  <w:footnote w:type="continuationSeparator" w:id="0">
    <w:p w:rsidR="00464ECB" w:rsidRDefault="00464ECB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30F9C"/>
    <w:multiLevelType w:val="hybridMultilevel"/>
    <w:tmpl w:val="7D8A956E"/>
    <w:lvl w:ilvl="0" w:tplc="45ECDF4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F6614"/>
    <w:multiLevelType w:val="hybridMultilevel"/>
    <w:tmpl w:val="AED6BF44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E6243"/>
    <w:multiLevelType w:val="hybridMultilevel"/>
    <w:tmpl w:val="014C10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457CB1"/>
    <w:multiLevelType w:val="hybridMultilevel"/>
    <w:tmpl w:val="588A2C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807E4F"/>
    <w:multiLevelType w:val="hybridMultilevel"/>
    <w:tmpl w:val="F0429AC6"/>
    <w:lvl w:ilvl="0" w:tplc="361C47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C60466"/>
    <w:multiLevelType w:val="hybridMultilevel"/>
    <w:tmpl w:val="F01CF73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3545F3"/>
    <w:multiLevelType w:val="hybridMultilevel"/>
    <w:tmpl w:val="8D3498E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7E71D6"/>
    <w:multiLevelType w:val="hybridMultilevel"/>
    <w:tmpl w:val="E968CD6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8"/>
  </w:num>
  <w:num w:numId="6">
    <w:abstractNumId w:val="7"/>
  </w:num>
  <w:num w:numId="7">
    <w:abstractNumId w:val="4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030AB"/>
    <w:rsid w:val="00004FA5"/>
    <w:rsid w:val="00013CE3"/>
    <w:rsid w:val="000225FC"/>
    <w:rsid w:val="000272AD"/>
    <w:rsid w:val="000338B5"/>
    <w:rsid w:val="000347E4"/>
    <w:rsid w:val="00040E53"/>
    <w:rsid w:val="0004346A"/>
    <w:rsid w:val="00047B9D"/>
    <w:rsid w:val="0007128C"/>
    <w:rsid w:val="00076FDC"/>
    <w:rsid w:val="0007796E"/>
    <w:rsid w:val="00086BAA"/>
    <w:rsid w:val="00091E51"/>
    <w:rsid w:val="0009289A"/>
    <w:rsid w:val="000952F9"/>
    <w:rsid w:val="000A284C"/>
    <w:rsid w:val="000C4EAC"/>
    <w:rsid w:val="000D6720"/>
    <w:rsid w:val="000E6AD3"/>
    <w:rsid w:val="000E6DF2"/>
    <w:rsid w:val="000E7A10"/>
    <w:rsid w:val="000F3741"/>
    <w:rsid w:val="000F52BC"/>
    <w:rsid w:val="000F559C"/>
    <w:rsid w:val="0010789D"/>
    <w:rsid w:val="001319F8"/>
    <w:rsid w:val="00143CB8"/>
    <w:rsid w:val="00152686"/>
    <w:rsid w:val="00162FD1"/>
    <w:rsid w:val="001848AD"/>
    <w:rsid w:val="00186AB7"/>
    <w:rsid w:val="00190120"/>
    <w:rsid w:val="001A24CB"/>
    <w:rsid w:val="001C7BF3"/>
    <w:rsid w:val="001D10F9"/>
    <w:rsid w:val="001D491C"/>
    <w:rsid w:val="001E53BF"/>
    <w:rsid w:val="001F3172"/>
    <w:rsid w:val="00211A3A"/>
    <w:rsid w:val="00224F00"/>
    <w:rsid w:val="002266C0"/>
    <w:rsid w:val="00234602"/>
    <w:rsid w:val="0024303B"/>
    <w:rsid w:val="002442DE"/>
    <w:rsid w:val="00255C51"/>
    <w:rsid w:val="0026390B"/>
    <w:rsid w:val="0029289C"/>
    <w:rsid w:val="00296AAB"/>
    <w:rsid w:val="002D0170"/>
    <w:rsid w:val="002D2017"/>
    <w:rsid w:val="002D3A3C"/>
    <w:rsid w:val="002F0547"/>
    <w:rsid w:val="00325855"/>
    <w:rsid w:val="003666F3"/>
    <w:rsid w:val="003670B0"/>
    <w:rsid w:val="00375A81"/>
    <w:rsid w:val="00377105"/>
    <w:rsid w:val="00377666"/>
    <w:rsid w:val="003934C7"/>
    <w:rsid w:val="003A1A6F"/>
    <w:rsid w:val="003B168D"/>
    <w:rsid w:val="003B368E"/>
    <w:rsid w:val="003B4522"/>
    <w:rsid w:val="003B52EC"/>
    <w:rsid w:val="003B6AC1"/>
    <w:rsid w:val="003E0D70"/>
    <w:rsid w:val="003F0D9F"/>
    <w:rsid w:val="003F2A2D"/>
    <w:rsid w:val="003F3F6C"/>
    <w:rsid w:val="003F4E6E"/>
    <w:rsid w:val="004209CA"/>
    <w:rsid w:val="004241A2"/>
    <w:rsid w:val="00425319"/>
    <w:rsid w:val="00433D4E"/>
    <w:rsid w:val="00436CBE"/>
    <w:rsid w:val="00440AF6"/>
    <w:rsid w:val="00443D68"/>
    <w:rsid w:val="004443F6"/>
    <w:rsid w:val="004634CE"/>
    <w:rsid w:val="00464ECB"/>
    <w:rsid w:val="00471EED"/>
    <w:rsid w:val="00480328"/>
    <w:rsid w:val="004A174F"/>
    <w:rsid w:val="004C48B8"/>
    <w:rsid w:val="004E2B4A"/>
    <w:rsid w:val="00510668"/>
    <w:rsid w:val="005158E0"/>
    <w:rsid w:val="00525B84"/>
    <w:rsid w:val="005373F9"/>
    <w:rsid w:val="00544CD1"/>
    <w:rsid w:val="00550411"/>
    <w:rsid w:val="00561A66"/>
    <w:rsid w:val="00586BCC"/>
    <w:rsid w:val="00592306"/>
    <w:rsid w:val="005961B8"/>
    <w:rsid w:val="005A419D"/>
    <w:rsid w:val="005B16B4"/>
    <w:rsid w:val="005B3193"/>
    <w:rsid w:val="005C0295"/>
    <w:rsid w:val="005F1593"/>
    <w:rsid w:val="005F4DCE"/>
    <w:rsid w:val="00600C1C"/>
    <w:rsid w:val="0060785E"/>
    <w:rsid w:val="00613261"/>
    <w:rsid w:val="00617CA5"/>
    <w:rsid w:val="006206A0"/>
    <w:rsid w:val="00620F07"/>
    <w:rsid w:val="006355AF"/>
    <w:rsid w:val="00650C7A"/>
    <w:rsid w:val="0068759E"/>
    <w:rsid w:val="006A49FE"/>
    <w:rsid w:val="006B1A1C"/>
    <w:rsid w:val="006B4064"/>
    <w:rsid w:val="006B769D"/>
    <w:rsid w:val="006C5F76"/>
    <w:rsid w:val="006D152E"/>
    <w:rsid w:val="006E31F2"/>
    <w:rsid w:val="006E6384"/>
    <w:rsid w:val="006F27E7"/>
    <w:rsid w:val="006F2DEB"/>
    <w:rsid w:val="007163B2"/>
    <w:rsid w:val="00716FCB"/>
    <w:rsid w:val="0074184B"/>
    <w:rsid w:val="00741E27"/>
    <w:rsid w:val="00767FA7"/>
    <w:rsid w:val="00794680"/>
    <w:rsid w:val="00797424"/>
    <w:rsid w:val="007A34CB"/>
    <w:rsid w:val="007A3681"/>
    <w:rsid w:val="007A625B"/>
    <w:rsid w:val="007B14D6"/>
    <w:rsid w:val="007C5856"/>
    <w:rsid w:val="007D218F"/>
    <w:rsid w:val="0082309A"/>
    <w:rsid w:val="0082445A"/>
    <w:rsid w:val="00832C2F"/>
    <w:rsid w:val="00834062"/>
    <w:rsid w:val="008348F1"/>
    <w:rsid w:val="00842289"/>
    <w:rsid w:val="00844CFC"/>
    <w:rsid w:val="008454EB"/>
    <w:rsid w:val="00860E86"/>
    <w:rsid w:val="008712B3"/>
    <w:rsid w:val="008747C9"/>
    <w:rsid w:val="00876D6D"/>
    <w:rsid w:val="00877739"/>
    <w:rsid w:val="0088315F"/>
    <w:rsid w:val="00896524"/>
    <w:rsid w:val="008A1611"/>
    <w:rsid w:val="008A58AB"/>
    <w:rsid w:val="008E71E8"/>
    <w:rsid w:val="008F29AB"/>
    <w:rsid w:val="008F469F"/>
    <w:rsid w:val="008F5C69"/>
    <w:rsid w:val="00922DD6"/>
    <w:rsid w:val="00933E09"/>
    <w:rsid w:val="00940FFC"/>
    <w:rsid w:val="0095274B"/>
    <w:rsid w:val="00952B80"/>
    <w:rsid w:val="0095675C"/>
    <w:rsid w:val="009716F1"/>
    <w:rsid w:val="00973D3E"/>
    <w:rsid w:val="00991C98"/>
    <w:rsid w:val="00992703"/>
    <w:rsid w:val="009A1405"/>
    <w:rsid w:val="009B30A5"/>
    <w:rsid w:val="009B45C0"/>
    <w:rsid w:val="009C15B3"/>
    <w:rsid w:val="009C79A1"/>
    <w:rsid w:val="009D0393"/>
    <w:rsid w:val="009D41DE"/>
    <w:rsid w:val="009D5DFC"/>
    <w:rsid w:val="009E129E"/>
    <w:rsid w:val="009E32D0"/>
    <w:rsid w:val="009F5555"/>
    <w:rsid w:val="00A116A5"/>
    <w:rsid w:val="00A2007D"/>
    <w:rsid w:val="00A25A56"/>
    <w:rsid w:val="00A27B81"/>
    <w:rsid w:val="00A3670F"/>
    <w:rsid w:val="00A36FD6"/>
    <w:rsid w:val="00A839D4"/>
    <w:rsid w:val="00A933C8"/>
    <w:rsid w:val="00A95ABC"/>
    <w:rsid w:val="00AC076F"/>
    <w:rsid w:val="00AC0F8C"/>
    <w:rsid w:val="00AC1426"/>
    <w:rsid w:val="00AC15EA"/>
    <w:rsid w:val="00AC54B0"/>
    <w:rsid w:val="00AC6701"/>
    <w:rsid w:val="00AE16A9"/>
    <w:rsid w:val="00AF423A"/>
    <w:rsid w:val="00B25F77"/>
    <w:rsid w:val="00B30E17"/>
    <w:rsid w:val="00B50D48"/>
    <w:rsid w:val="00B57514"/>
    <w:rsid w:val="00B61323"/>
    <w:rsid w:val="00B877A6"/>
    <w:rsid w:val="00BC1756"/>
    <w:rsid w:val="00BE1907"/>
    <w:rsid w:val="00BE631D"/>
    <w:rsid w:val="00BF546C"/>
    <w:rsid w:val="00C03755"/>
    <w:rsid w:val="00C065BF"/>
    <w:rsid w:val="00C13A64"/>
    <w:rsid w:val="00C14531"/>
    <w:rsid w:val="00C25928"/>
    <w:rsid w:val="00C278E8"/>
    <w:rsid w:val="00C27E1C"/>
    <w:rsid w:val="00C334F5"/>
    <w:rsid w:val="00C347F1"/>
    <w:rsid w:val="00C36C91"/>
    <w:rsid w:val="00C37152"/>
    <w:rsid w:val="00C40130"/>
    <w:rsid w:val="00C44C54"/>
    <w:rsid w:val="00C567E4"/>
    <w:rsid w:val="00C63BC2"/>
    <w:rsid w:val="00C759C8"/>
    <w:rsid w:val="00C86B34"/>
    <w:rsid w:val="00C922F4"/>
    <w:rsid w:val="00C930D5"/>
    <w:rsid w:val="00C9364D"/>
    <w:rsid w:val="00CA6BED"/>
    <w:rsid w:val="00CA7CC4"/>
    <w:rsid w:val="00CB242B"/>
    <w:rsid w:val="00CB4D7D"/>
    <w:rsid w:val="00CB7E7B"/>
    <w:rsid w:val="00CC1D28"/>
    <w:rsid w:val="00CC33BF"/>
    <w:rsid w:val="00CD0809"/>
    <w:rsid w:val="00CE4B74"/>
    <w:rsid w:val="00CF65C0"/>
    <w:rsid w:val="00D05592"/>
    <w:rsid w:val="00D1614A"/>
    <w:rsid w:val="00D20D67"/>
    <w:rsid w:val="00D365A4"/>
    <w:rsid w:val="00D40727"/>
    <w:rsid w:val="00D4494B"/>
    <w:rsid w:val="00D81A05"/>
    <w:rsid w:val="00D85316"/>
    <w:rsid w:val="00DA6D62"/>
    <w:rsid w:val="00DD1887"/>
    <w:rsid w:val="00DD3874"/>
    <w:rsid w:val="00DF0210"/>
    <w:rsid w:val="00DF2DCE"/>
    <w:rsid w:val="00DF354D"/>
    <w:rsid w:val="00E1064A"/>
    <w:rsid w:val="00E14245"/>
    <w:rsid w:val="00E17036"/>
    <w:rsid w:val="00E24E98"/>
    <w:rsid w:val="00E57028"/>
    <w:rsid w:val="00E761A5"/>
    <w:rsid w:val="00E838B0"/>
    <w:rsid w:val="00E9401C"/>
    <w:rsid w:val="00EA153F"/>
    <w:rsid w:val="00EB7032"/>
    <w:rsid w:val="00ED7D8C"/>
    <w:rsid w:val="00F152A3"/>
    <w:rsid w:val="00F246AF"/>
    <w:rsid w:val="00F26ED4"/>
    <w:rsid w:val="00F31AAD"/>
    <w:rsid w:val="00F35EFD"/>
    <w:rsid w:val="00F42673"/>
    <w:rsid w:val="00F52610"/>
    <w:rsid w:val="00F54097"/>
    <w:rsid w:val="00F8645C"/>
    <w:rsid w:val="00F86DFD"/>
    <w:rsid w:val="00F905FA"/>
    <w:rsid w:val="00F90E5D"/>
    <w:rsid w:val="00FC48C5"/>
    <w:rsid w:val="00FC5CA1"/>
    <w:rsid w:val="00FD3435"/>
    <w:rsid w:val="00FE1159"/>
    <w:rsid w:val="00FE3026"/>
    <w:rsid w:val="00FF1749"/>
    <w:rsid w:val="00FF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,"/>
  <w:listSeparator w:val=";"/>
  <w14:docId w14:val="2847726F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2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364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29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D1E62-B278-459B-9B2C-C650A425F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432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Luiza Mecabo</cp:lastModifiedBy>
  <cp:revision>4</cp:revision>
  <cp:lastPrinted>2020-08-26T16:03:00Z</cp:lastPrinted>
  <dcterms:created xsi:type="dcterms:W3CDTF">2020-08-26T15:10:00Z</dcterms:created>
  <dcterms:modified xsi:type="dcterms:W3CDTF">2020-08-26T16:06:00Z</dcterms:modified>
</cp:coreProperties>
</file>