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B1D75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PLANO DE FISCALIZAÇÃO ESTADUAL DO CAU/SC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374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101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</w:t>
      </w:r>
      <w:r w:rsidR="00DE4B17">
        <w:rPr>
          <w:rFonts w:ascii="Arial" w:hAnsi="Arial" w:cs="Arial"/>
        </w:rPr>
        <w:t>ordinariamente no</w:t>
      </w:r>
      <w:r>
        <w:rPr>
          <w:rFonts w:ascii="Arial" w:hAnsi="Arial" w:cs="Arial"/>
        </w:rPr>
        <w:t xml:space="preserve"> dia </w:t>
      </w:r>
      <w:r w:rsidR="00DE4B17">
        <w:rPr>
          <w:rFonts w:ascii="Arial" w:hAnsi="Arial" w:cs="Arial"/>
        </w:rPr>
        <w:t>22 de setembro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 w:rsidR="00DE4B17">
        <w:rPr>
          <w:rFonts w:ascii="Arial" w:hAnsi="Arial" w:cs="Arial"/>
        </w:rPr>
        <w:t>502</w:t>
      </w:r>
      <w:r>
        <w:rPr>
          <w:rFonts w:ascii="Arial" w:hAnsi="Arial" w:cs="Arial"/>
        </w:rPr>
        <w:t xml:space="preserve">, de </w:t>
      </w:r>
      <w:r w:rsidR="00DE4B1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DE4B17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>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B1D75" w:rsidRPr="00DE4B17" w:rsidRDefault="008B1D75">
      <w:pPr>
        <w:jc w:val="both"/>
        <w:rPr>
          <w:rFonts w:ascii="Arial" w:hAnsi="Arial" w:cs="Arial"/>
        </w:rPr>
      </w:pPr>
    </w:p>
    <w:p w:rsidR="00DE4B17" w:rsidRPr="00DE4B17" w:rsidRDefault="00DE4B17">
      <w:pPr>
        <w:jc w:val="both"/>
        <w:rPr>
          <w:rFonts w:ascii="Arial" w:hAnsi="Arial" w:cs="Arial"/>
        </w:rPr>
      </w:pPr>
      <w:r w:rsidRPr="00DE4B17">
        <w:rPr>
          <w:rFonts w:ascii="Arial" w:hAnsi="Arial" w:cs="Arial"/>
        </w:rPr>
        <w:t xml:space="preserve">Considerando que o CAU/SC tem por finalidade orientar, disciplinar e fiscalizar o exercício da profissão de Arquitetura e Urbanismo, zelar pela fiel observância dos princípios de ética e disciplina dos arquitetos e urbanistas, bem como pugnar pelo aperfeiçoamento do exercício da Arquitetura e Urbanismo, no âmbito de sua jurisdição; </w:t>
      </w:r>
    </w:p>
    <w:p w:rsidR="00DE4B17" w:rsidRPr="00DE4B17" w:rsidRDefault="00DE4B17">
      <w:pPr>
        <w:jc w:val="both"/>
        <w:rPr>
          <w:rFonts w:ascii="Arial" w:hAnsi="Arial" w:cs="Arial"/>
        </w:rPr>
      </w:pPr>
    </w:p>
    <w:p w:rsidR="00DE4B17" w:rsidRPr="00DE4B17" w:rsidRDefault="00DE4B17">
      <w:pPr>
        <w:jc w:val="both"/>
        <w:rPr>
          <w:rFonts w:ascii="Arial" w:hAnsi="Arial" w:cs="Arial"/>
        </w:rPr>
      </w:pPr>
      <w:r w:rsidRPr="00DE4B17">
        <w:rPr>
          <w:rFonts w:ascii="Arial" w:hAnsi="Arial" w:cs="Arial"/>
        </w:rPr>
        <w:t xml:space="preserve">Considerando que no desempenho de seu papel institucional, no âmbito de sua jurisdição, o CAU/SC exercerá ações, </w:t>
      </w:r>
      <w:proofErr w:type="spellStart"/>
      <w:r w:rsidRPr="00DE4B17">
        <w:rPr>
          <w:rFonts w:ascii="Arial" w:hAnsi="Arial" w:cs="Arial"/>
        </w:rPr>
        <w:t>orientativas</w:t>
      </w:r>
      <w:proofErr w:type="spellEnd"/>
      <w:r w:rsidRPr="00DE4B17">
        <w:rPr>
          <w:rFonts w:ascii="Arial" w:hAnsi="Arial" w:cs="Arial"/>
        </w:rPr>
        <w:t xml:space="preserve">, disciplinadoras; fiscalizadoras, regulamentadoras, judicantes, promotoras de condições para o exercício, a fiscalização e o aperfeiçoamento das atividades profissionais, dentre outras; </w:t>
      </w:r>
    </w:p>
    <w:p w:rsidR="00DE4B17" w:rsidRDefault="00DE4B17">
      <w:pPr>
        <w:jc w:val="both"/>
        <w:rPr>
          <w:rFonts w:ascii="Arial" w:hAnsi="Arial" w:cs="Arial"/>
        </w:rPr>
      </w:pPr>
    </w:p>
    <w:p w:rsidR="00283065" w:rsidRPr="00283065" w:rsidRDefault="00283065" w:rsidP="0028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constante de aprimoramento das ações de fiscalização do CAU/SC, bem como a definição de objetivo geral, objetivos específicos, estratégias e formas de atuação visando promover o exercício legal e regular da profissão de Arquitetura e Urbanismo;</w:t>
      </w:r>
    </w:p>
    <w:p w:rsidR="00283065" w:rsidRDefault="00283065">
      <w:pPr>
        <w:jc w:val="both"/>
        <w:rPr>
          <w:rFonts w:ascii="Arial" w:hAnsi="Arial" w:cs="Arial"/>
        </w:rPr>
      </w:pPr>
    </w:p>
    <w:p w:rsidR="008B1D75" w:rsidRDefault="008B1D75" w:rsidP="0028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131027">
        <w:rPr>
          <w:rFonts w:ascii="Arial" w:hAnsi="Arial" w:cs="Arial"/>
        </w:rPr>
        <w:t xml:space="preserve"> que, nos termos do inciso </w:t>
      </w:r>
      <w:r w:rsidR="00DE4B17">
        <w:rPr>
          <w:rFonts w:ascii="Arial" w:hAnsi="Arial" w:cs="Arial"/>
        </w:rPr>
        <w:t xml:space="preserve">IV do </w:t>
      </w:r>
      <w:r w:rsidR="00283065">
        <w:rPr>
          <w:rFonts w:ascii="Arial" w:hAnsi="Arial" w:cs="Arial"/>
        </w:rPr>
        <w:t xml:space="preserve">Art. 95 do Regimento </w:t>
      </w:r>
      <w:r w:rsidR="00283065" w:rsidRPr="00283065">
        <w:rPr>
          <w:rFonts w:ascii="Arial" w:hAnsi="Arial" w:cs="Arial"/>
        </w:rPr>
        <w:t>I</w:t>
      </w:r>
      <w:r w:rsidR="00131027">
        <w:rPr>
          <w:rFonts w:ascii="Arial" w:hAnsi="Arial" w:cs="Arial"/>
        </w:rPr>
        <w:t>nterno do CAU/SC, compete a CEP-</w:t>
      </w:r>
      <w:r w:rsidR="00283065" w:rsidRPr="00283065">
        <w:rPr>
          <w:rFonts w:ascii="Arial" w:hAnsi="Arial" w:cs="Arial"/>
        </w:rPr>
        <w:t xml:space="preserve">CAU/SC </w:t>
      </w:r>
      <w:r w:rsidR="00DE4B17" w:rsidRPr="00DE4B17">
        <w:rPr>
          <w:rFonts w:ascii="Arial" w:hAnsi="Arial" w:cs="Arial"/>
          <w:i/>
        </w:rPr>
        <w:t>“</w:t>
      </w:r>
      <w:r w:rsidR="00283065" w:rsidRPr="00DE4B17">
        <w:rPr>
          <w:rFonts w:ascii="Arial" w:hAnsi="Arial" w:cs="Arial"/>
          <w:i/>
        </w:rPr>
        <w:t>propor, apreciar e deliberar sobre o Plano de Fiscalização do CAU/SC, conforme diretrizes do Plano Nacional de Fiscalização do CAU</w:t>
      </w:r>
      <w:r w:rsidR="00DE4B17" w:rsidRPr="00DE4B17">
        <w:rPr>
          <w:rFonts w:ascii="Arial" w:hAnsi="Arial" w:cs="Arial"/>
          <w:i/>
        </w:rPr>
        <w:t>”</w:t>
      </w:r>
      <w:r w:rsidR="00283065" w:rsidRPr="00DE4B17">
        <w:rPr>
          <w:rFonts w:ascii="Arial" w:hAnsi="Arial" w:cs="Arial"/>
          <w:i/>
        </w:rPr>
        <w:t>;</w:t>
      </w:r>
    </w:p>
    <w:p w:rsidR="00283065" w:rsidRDefault="00283065" w:rsidP="00283065">
      <w:pPr>
        <w:jc w:val="both"/>
        <w:rPr>
          <w:rFonts w:ascii="Arial" w:hAnsi="Arial" w:cs="Arial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C323B9" w:rsidRPr="006F4299" w:rsidRDefault="00504226" w:rsidP="008A3CEA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</w:rPr>
        <w:t>1</w:t>
      </w:r>
      <w:r w:rsidR="00DE4B17">
        <w:rPr>
          <w:rFonts w:ascii="Arial" w:hAnsi="Arial" w:cs="Arial"/>
        </w:rPr>
        <w:t>.</w:t>
      </w:r>
      <w:r w:rsidRPr="00562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</w:t>
      </w:r>
      <w:r w:rsidR="009123B5">
        <w:rPr>
          <w:rFonts w:ascii="Arial" w:hAnsi="Arial" w:cs="Arial"/>
        </w:rPr>
        <w:t>aprovar o</w:t>
      </w:r>
      <w:r w:rsidR="00DE4B17">
        <w:rPr>
          <w:rFonts w:ascii="Arial" w:hAnsi="Arial" w:cs="Arial"/>
        </w:rPr>
        <w:t xml:space="preserve"> Plano de Fiscalização Estadual do Conselho de Arquitetura e Urbanismo de Santa </w:t>
      </w:r>
      <w:r w:rsidR="00131027">
        <w:rPr>
          <w:rFonts w:ascii="Arial" w:hAnsi="Arial" w:cs="Arial"/>
        </w:rPr>
        <w:t>Catarina, conforme</w:t>
      </w:r>
      <w:r w:rsidR="009123B5">
        <w:rPr>
          <w:rFonts w:ascii="Arial" w:hAnsi="Arial" w:cs="Arial"/>
        </w:rPr>
        <w:t xml:space="preserve"> documento anexo</w:t>
      </w:r>
      <w:r w:rsidR="00DE4B17">
        <w:rPr>
          <w:rFonts w:ascii="Arial" w:hAnsi="Arial" w:cs="Arial"/>
        </w:rPr>
        <w:t xml:space="preserve">. </w:t>
      </w:r>
    </w:p>
    <w:p w:rsidR="004161BD" w:rsidRDefault="004161BD" w:rsidP="008A3CEA">
      <w:pPr>
        <w:jc w:val="both"/>
        <w:rPr>
          <w:rFonts w:ascii="Arial" w:hAnsi="Arial" w:cs="Arial"/>
        </w:rPr>
      </w:pPr>
    </w:p>
    <w:p w:rsidR="00873670" w:rsidRDefault="004161B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2</w:t>
      </w:r>
      <w:r w:rsidR="00DE4B17">
        <w:rPr>
          <w:rFonts w:ascii="Arial" w:hAnsi="Arial" w:cs="Arial"/>
        </w:rPr>
        <w:t xml:space="preserve">. </w:t>
      </w:r>
      <w:r w:rsidR="00896E67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DE4B17" w:rsidRDefault="00DE4B17">
      <w:pPr>
        <w:jc w:val="both"/>
        <w:rPr>
          <w:rFonts w:ascii="Arial" w:hAnsi="Arial" w:cs="Arial"/>
        </w:rPr>
      </w:pPr>
    </w:p>
    <w:p w:rsidR="00873670" w:rsidRDefault="00873670">
      <w:pPr>
        <w:rPr>
          <w:rFonts w:ascii="Arial" w:hAnsi="Arial" w:cs="Arial"/>
        </w:rPr>
      </w:pPr>
    </w:p>
    <w:p w:rsidR="00964FB0" w:rsidRDefault="00896E67" w:rsidP="00964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964FB0">
        <w:rPr>
          <w:rFonts w:ascii="Arial" w:hAnsi="Arial" w:cs="Arial"/>
        </w:rPr>
        <w:t xml:space="preserve">Deliberação Plenária nº 489/2020. </w:t>
      </w:r>
    </w:p>
    <w:p w:rsidR="00964FB0" w:rsidRDefault="00964FB0" w:rsidP="00964FB0">
      <w:pPr>
        <w:jc w:val="center"/>
        <w:rPr>
          <w:rFonts w:ascii="Arial" w:hAnsi="Arial" w:cs="Arial"/>
        </w:rPr>
      </w:pPr>
      <w:bookmarkStart w:id="0" w:name="_GoBack"/>
      <w:bookmarkEnd w:id="0"/>
    </w:p>
    <w:p w:rsidR="00964FB0" w:rsidRDefault="00964FB0" w:rsidP="00964FB0">
      <w:pPr>
        <w:jc w:val="center"/>
        <w:rPr>
          <w:rFonts w:ascii="Arial" w:hAnsi="Arial" w:cs="Arial"/>
        </w:rPr>
      </w:pPr>
    </w:p>
    <w:p w:rsidR="00964FB0" w:rsidRDefault="00964FB0" w:rsidP="00964FB0">
      <w:pPr>
        <w:jc w:val="center"/>
        <w:rPr>
          <w:rFonts w:ascii="Arial" w:hAnsi="Arial" w:cs="Arial"/>
        </w:rPr>
      </w:pPr>
    </w:p>
    <w:p w:rsidR="00964FB0" w:rsidRDefault="00964FB0" w:rsidP="00964F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964FB0" w:rsidRDefault="00964FB0" w:rsidP="00964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964FB0" w:rsidRDefault="00964FB0" w:rsidP="00964FB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73670" w:rsidRDefault="00896E67" w:rsidP="00964FB0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873670" w:rsidRDefault="00131027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896E67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</w:t>
      </w:r>
      <w:r w:rsidR="00896E67">
        <w:rPr>
          <w:rFonts w:ascii="Arial" w:eastAsia="Cambria" w:hAnsi="Arial" w:cs="Arial"/>
          <w:b/>
          <w:bCs/>
          <w:lang w:eastAsia="pt-BR"/>
        </w:rPr>
        <w:t>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 w:rsidTr="0013102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7F1A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7035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C70352" w:rsidRDefault="00AB7F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C70352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C70352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C70352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C70352" w:rsidRDefault="00C7035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13102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131027">
              <w:rPr>
                <w:rFonts w:ascii="Arial" w:eastAsia="Cambria" w:hAnsi="Arial" w:cs="Arial"/>
              </w:rPr>
              <w:t>9</w:t>
            </w:r>
            <w:r>
              <w:rPr>
                <w:rFonts w:ascii="Arial" w:eastAsia="Cambria" w:hAnsi="Arial" w:cs="Arial"/>
              </w:rPr>
              <w:t xml:space="preserve">ª Reunião </w:t>
            </w:r>
            <w:r w:rsidR="00131027">
              <w:rPr>
                <w:rFonts w:ascii="Arial" w:eastAsia="Cambria" w:hAnsi="Arial" w:cs="Arial"/>
              </w:rPr>
              <w:t>Ordinária</w:t>
            </w:r>
            <w:r>
              <w:rPr>
                <w:rFonts w:ascii="Arial" w:eastAsia="Cambria" w:hAnsi="Arial" w:cs="Arial"/>
              </w:rPr>
              <w:t xml:space="preserve">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131027">
              <w:rPr>
                <w:rFonts w:ascii="Arial" w:eastAsia="Cambria" w:hAnsi="Arial" w:cs="Arial"/>
              </w:rPr>
              <w:t>2</w:t>
            </w:r>
            <w:r w:rsidR="00742CB7">
              <w:rPr>
                <w:rFonts w:ascii="Arial" w:eastAsia="Cambria" w:hAnsi="Arial" w:cs="Arial"/>
              </w:rPr>
              <w:t>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8A3CE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DE4B17">
              <w:rPr>
                <w:rFonts w:ascii="Arial" w:eastAsia="Times New Roman" w:hAnsi="Arial" w:cs="Arial"/>
                <w:lang w:eastAsia="pt-BR"/>
              </w:rPr>
              <w:t>PLANO DE FISCALIZAÇÃO ESTADUAL DO CAU/SC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7F1AA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 w:rsidR="007F1AA6" w:rsidRPr="007F1AA6">
              <w:rPr>
                <w:rFonts w:ascii="Arial" w:eastAsia="Cambria" w:hAnsi="Arial" w:cs="Arial"/>
              </w:rPr>
              <w:t>5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>(</w:t>
            </w:r>
            <w:r w:rsidR="00A571E4" w:rsidRPr="007F1AA6">
              <w:rPr>
                <w:rFonts w:ascii="Arial" w:eastAsia="Cambria" w:hAnsi="Arial" w:cs="Arial"/>
              </w:rPr>
              <w:t>0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</w:t>
            </w:r>
            <w:r w:rsidR="008A3CEA" w:rsidRPr="007F1AA6">
              <w:rPr>
                <w:rFonts w:ascii="Arial" w:eastAsia="Cambria" w:hAnsi="Arial" w:cs="Arial"/>
              </w:rPr>
              <w:t>00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 w:rsidR="007F1AA6" w:rsidRPr="007F1AA6">
              <w:rPr>
                <w:rFonts w:ascii="Arial" w:eastAsia="Cambria" w:hAnsi="Arial" w:cs="Arial"/>
              </w:rPr>
              <w:t>5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36" w:rsidRDefault="00E97D36">
      <w:r>
        <w:separator/>
      </w:r>
    </w:p>
  </w:endnote>
  <w:endnote w:type="continuationSeparator" w:id="0">
    <w:p w:rsidR="00E97D36" w:rsidRDefault="00E9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36" w:rsidRDefault="00E97D36">
      <w:r>
        <w:separator/>
      </w:r>
    </w:p>
  </w:footnote>
  <w:footnote w:type="continuationSeparator" w:id="0">
    <w:p w:rsidR="00E97D36" w:rsidRDefault="00E9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66DDD"/>
    <w:multiLevelType w:val="hybridMultilevel"/>
    <w:tmpl w:val="394EE802"/>
    <w:lvl w:ilvl="0" w:tplc="0F22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9E9"/>
    <w:multiLevelType w:val="multilevel"/>
    <w:tmpl w:val="B652081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3" w15:restartNumberingAfterBreak="0">
    <w:nsid w:val="16F1556B"/>
    <w:multiLevelType w:val="hybridMultilevel"/>
    <w:tmpl w:val="85D0E822"/>
    <w:lvl w:ilvl="0" w:tplc="EA3A4960">
      <w:start w:val="1"/>
      <w:numFmt w:val="upperRoman"/>
      <w:lvlText w:val="%1-"/>
      <w:lvlJc w:val="left"/>
      <w:pPr>
        <w:ind w:left="17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17C76E63"/>
    <w:multiLevelType w:val="hybridMultilevel"/>
    <w:tmpl w:val="1D20D362"/>
    <w:lvl w:ilvl="0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867569"/>
    <w:multiLevelType w:val="hybridMultilevel"/>
    <w:tmpl w:val="9782FBF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EA490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435" w:hanging="432"/>
      </w:pPr>
    </w:lvl>
    <w:lvl w:ilvl="1">
      <w:start w:val="1"/>
      <w:numFmt w:val="decimal"/>
      <w:pStyle w:val="Ttulo2"/>
      <w:lvlText w:val="%1.%2"/>
      <w:lvlJc w:val="left"/>
      <w:pPr>
        <w:ind w:left="1579" w:hanging="576"/>
      </w:pPr>
    </w:lvl>
    <w:lvl w:ilvl="2">
      <w:start w:val="1"/>
      <w:numFmt w:val="decimal"/>
      <w:pStyle w:val="Ttulo3"/>
      <w:lvlText w:val="%1.%2.%3"/>
      <w:lvlJc w:val="left"/>
      <w:pPr>
        <w:ind w:left="1723" w:hanging="720"/>
      </w:pPr>
    </w:lvl>
    <w:lvl w:ilvl="3">
      <w:start w:val="1"/>
      <w:numFmt w:val="decimal"/>
      <w:pStyle w:val="Ttulo4"/>
      <w:lvlText w:val="%1.%2.%3.%4"/>
      <w:lvlJc w:val="left"/>
      <w:pPr>
        <w:ind w:left="1867" w:hanging="864"/>
      </w:pPr>
    </w:lvl>
    <w:lvl w:ilvl="4">
      <w:start w:val="1"/>
      <w:numFmt w:val="decimal"/>
      <w:pStyle w:val="Ttulo5"/>
      <w:lvlText w:val="%1.%2.%3.%4.%5"/>
      <w:lvlJc w:val="left"/>
      <w:pPr>
        <w:ind w:left="2011" w:hanging="1008"/>
      </w:pPr>
    </w:lvl>
    <w:lvl w:ilvl="5">
      <w:start w:val="1"/>
      <w:numFmt w:val="decimal"/>
      <w:pStyle w:val="Ttulo6"/>
      <w:lvlText w:val="%1.%2.%3.%4.%5.%6"/>
      <w:lvlJc w:val="left"/>
      <w:pPr>
        <w:ind w:left="2155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299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443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587" w:hanging="1584"/>
      </w:pPr>
    </w:lvl>
  </w:abstractNum>
  <w:abstractNum w:abstractNumId="10" w15:restartNumberingAfterBreak="0">
    <w:nsid w:val="41E233A4"/>
    <w:multiLevelType w:val="hybridMultilevel"/>
    <w:tmpl w:val="9B1AC262"/>
    <w:lvl w:ilvl="0" w:tplc="4C06F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F5B9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9E6AC2"/>
    <w:multiLevelType w:val="hybridMultilevel"/>
    <w:tmpl w:val="288A8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32AF"/>
    <w:multiLevelType w:val="hybridMultilevel"/>
    <w:tmpl w:val="4B30E5CE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70EC8"/>
    <w:multiLevelType w:val="multilevel"/>
    <w:tmpl w:val="A8A2E4EC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1" w15:restartNumberingAfterBreak="0">
    <w:nsid w:val="7BEB3F09"/>
    <w:multiLevelType w:val="hybridMultilevel"/>
    <w:tmpl w:val="831AE1AE"/>
    <w:lvl w:ilvl="0" w:tplc="5C20A8B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1"/>
  </w:num>
  <w:num w:numId="14">
    <w:abstractNumId w:val="4"/>
  </w:num>
  <w:num w:numId="15">
    <w:abstractNumId w:val="7"/>
  </w:num>
  <w:num w:numId="16">
    <w:abstractNumId w:val="18"/>
  </w:num>
  <w:num w:numId="17">
    <w:abstractNumId w:val="13"/>
  </w:num>
  <w:num w:numId="18">
    <w:abstractNumId w:val="21"/>
  </w:num>
  <w:num w:numId="19">
    <w:abstractNumId w:val="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F66DA"/>
    <w:rsid w:val="00131027"/>
    <w:rsid w:val="001650A9"/>
    <w:rsid w:val="001D02B9"/>
    <w:rsid w:val="002624B3"/>
    <w:rsid w:val="00283065"/>
    <w:rsid w:val="004161BD"/>
    <w:rsid w:val="00425DC7"/>
    <w:rsid w:val="00504226"/>
    <w:rsid w:val="005374B3"/>
    <w:rsid w:val="005E43E5"/>
    <w:rsid w:val="006F4299"/>
    <w:rsid w:val="00742CB7"/>
    <w:rsid w:val="007F1AA6"/>
    <w:rsid w:val="0084098F"/>
    <w:rsid w:val="00873670"/>
    <w:rsid w:val="00881248"/>
    <w:rsid w:val="00896E67"/>
    <w:rsid w:val="008A3CEA"/>
    <w:rsid w:val="008B1D75"/>
    <w:rsid w:val="009123B5"/>
    <w:rsid w:val="00964FB0"/>
    <w:rsid w:val="00977C27"/>
    <w:rsid w:val="00A011A0"/>
    <w:rsid w:val="00A218F3"/>
    <w:rsid w:val="00A571E4"/>
    <w:rsid w:val="00AB7F54"/>
    <w:rsid w:val="00AD74A7"/>
    <w:rsid w:val="00BE1C1C"/>
    <w:rsid w:val="00C323B9"/>
    <w:rsid w:val="00C44773"/>
    <w:rsid w:val="00C70352"/>
    <w:rsid w:val="00DE4B17"/>
    <w:rsid w:val="00E959D7"/>
    <w:rsid w:val="00E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66DA"/>
    <w:pPr>
      <w:keepNext/>
      <w:keepLines/>
      <w:numPr>
        <w:numId w:val="20"/>
      </w:numPr>
      <w:spacing w:before="400" w:after="40"/>
      <w:outlineLvl w:val="0"/>
    </w:pPr>
    <w:rPr>
      <w:rFonts w:ascii="Calibri Light" w:eastAsia="SimSun" w:hAnsi="Calibri Light"/>
      <w:color w:val="1F4E79"/>
      <w:sz w:val="36"/>
      <w:szCs w:val="3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66DA"/>
    <w:pPr>
      <w:keepNext/>
      <w:keepLines/>
      <w:numPr>
        <w:ilvl w:val="1"/>
        <w:numId w:val="20"/>
      </w:numPr>
      <w:spacing w:before="40"/>
      <w:outlineLvl w:val="1"/>
    </w:pPr>
    <w:rPr>
      <w:rFonts w:ascii="Calibri Light" w:eastAsia="SimSun" w:hAnsi="Calibri Light"/>
      <w:color w:val="2E74B5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6DA"/>
    <w:pPr>
      <w:keepNext/>
      <w:keepLines/>
      <w:numPr>
        <w:ilvl w:val="2"/>
        <w:numId w:val="20"/>
      </w:numPr>
      <w:spacing w:before="40"/>
      <w:outlineLvl w:val="2"/>
    </w:pPr>
    <w:rPr>
      <w:rFonts w:ascii="Calibri Light" w:eastAsia="SimSun" w:hAnsi="Calibri Light"/>
      <w:color w:val="2E74B5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66DA"/>
    <w:pPr>
      <w:keepNext/>
      <w:keepLines/>
      <w:numPr>
        <w:ilvl w:val="3"/>
        <w:numId w:val="20"/>
      </w:numPr>
      <w:spacing w:before="40" w:line="259" w:lineRule="auto"/>
      <w:outlineLvl w:val="3"/>
    </w:pPr>
    <w:rPr>
      <w:rFonts w:ascii="Calibri Light" w:eastAsia="SimSun" w:hAnsi="Calibri Light"/>
      <w:color w:val="2E74B5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66DA"/>
    <w:pPr>
      <w:keepNext/>
      <w:keepLines/>
      <w:numPr>
        <w:ilvl w:val="4"/>
        <w:numId w:val="20"/>
      </w:numPr>
      <w:spacing w:before="40" w:line="259" w:lineRule="auto"/>
      <w:outlineLvl w:val="4"/>
    </w:pPr>
    <w:rPr>
      <w:rFonts w:ascii="Calibri Light" w:eastAsia="SimSun" w:hAnsi="Calibri Light"/>
      <w:caps/>
      <w:color w:val="2E74B5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F66DA"/>
    <w:pPr>
      <w:keepNext/>
      <w:keepLines/>
      <w:numPr>
        <w:ilvl w:val="5"/>
        <w:numId w:val="20"/>
      </w:numPr>
      <w:spacing w:before="40" w:line="259" w:lineRule="auto"/>
      <w:outlineLvl w:val="5"/>
    </w:pPr>
    <w:rPr>
      <w:rFonts w:ascii="Calibri Light" w:eastAsia="SimSun" w:hAnsi="Calibri Light"/>
      <w:i/>
      <w:iCs/>
      <w:caps/>
      <w:color w:val="1F4E79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6DA"/>
    <w:pPr>
      <w:keepNext/>
      <w:keepLines/>
      <w:numPr>
        <w:ilvl w:val="6"/>
        <w:numId w:val="20"/>
      </w:numPr>
      <w:spacing w:before="40" w:line="259" w:lineRule="auto"/>
      <w:outlineLvl w:val="6"/>
    </w:pPr>
    <w:rPr>
      <w:rFonts w:ascii="Calibri Light" w:eastAsia="SimSun" w:hAnsi="Calibri Light"/>
      <w:b/>
      <w:bCs/>
      <w:color w:val="1F4E79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F66DA"/>
    <w:pPr>
      <w:keepNext/>
      <w:keepLines/>
      <w:numPr>
        <w:ilvl w:val="7"/>
        <w:numId w:val="20"/>
      </w:numPr>
      <w:spacing w:before="40" w:line="259" w:lineRule="auto"/>
      <w:outlineLvl w:val="7"/>
    </w:pPr>
    <w:rPr>
      <w:rFonts w:ascii="Calibri Light" w:eastAsia="SimSun" w:hAnsi="Calibri Light"/>
      <w:b/>
      <w:bCs/>
      <w:i/>
      <w:iCs/>
      <w:color w:val="1F4E79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66DA"/>
    <w:pPr>
      <w:keepNext/>
      <w:keepLines/>
      <w:numPr>
        <w:ilvl w:val="8"/>
        <w:numId w:val="20"/>
      </w:numPr>
      <w:spacing w:before="40" w:line="259" w:lineRule="auto"/>
      <w:outlineLvl w:val="8"/>
    </w:pPr>
    <w:rPr>
      <w:rFonts w:ascii="Calibri Light" w:eastAsia="SimSun" w:hAnsi="Calibri Light"/>
      <w:i/>
      <w:iCs/>
      <w:color w:val="1F4E7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F66DA"/>
    <w:rPr>
      <w:rFonts w:ascii="Calibri Light" w:eastAsia="SimSun" w:hAnsi="Calibri Light"/>
      <w:color w:val="1F4E79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66DA"/>
    <w:rPr>
      <w:rFonts w:ascii="Calibri Light" w:eastAsia="SimSun" w:hAnsi="Calibri Light"/>
      <w:color w:val="2E74B5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6DA"/>
    <w:rPr>
      <w:rFonts w:ascii="Calibri Light" w:eastAsia="SimSun" w:hAnsi="Calibri Light"/>
      <w:color w:val="2E74B5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66DA"/>
    <w:rPr>
      <w:rFonts w:ascii="Calibri Light" w:eastAsia="SimSun" w:hAnsi="Calibri Light"/>
      <w:color w:val="2E74B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F66DA"/>
    <w:rPr>
      <w:rFonts w:ascii="Calibri Light" w:eastAsia="SimSun" w:hAnsi="Calibri Light"/>
      <w:caps/>
      <w:color w:val="2E74B5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0F66DA"/>
    <w:rPr>
      <w:rFonts w:ascii="Calibri Light" w:eastAsia="SimSun" w:hAnsi="Calibri Light"/>
      <w:i/>
      <w:iCs/>
      <w:caps/>
      <w:color w:val="1F4E79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6DA"/>
    <w:rPr>
      <w:rFonts w:ascii="Calibri Light" w:eastAsia="SimSun" w:hAnsi="Calibri Light"/>
      <w:b/>
      <w:bCs/>
      <w:color w:val="1F4E79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0F66DA"/>
    <w:rPr>
      <w:rFonts w:ascii="Calibri Light" w:eastAsia="SimSun" w:hAnsi="Calibri Light"/>
      <w:b/>
      <w:bCs/>
      <w:i/>
      <w:iCs/>
      <w:color w:val="1F4E79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66DA"/>
    <w:rPr>
      <w:rFonts w:ascii="Calibri Light" w:eastAsia="SimSun" w:hAnsi="Calibri Light"/>
      <w:i/>
      <w:iCs/>
      <w:color w:val="1F4E79"/>
      <w:sz w:val="22"/>
      <w:szCs w:val="22"/>
    </w:rPr>
  </w:style>
  <w:style w:type="table" w:customStyle="1" w:styleId="CitaoIntensa1">
    <w:name w:val="Citação Intensa1"/>
    <w:basedOn w:val="Tabelanormal"/>
    <w:uiPriority w:val="60"/>
    <w:qFormat/>
    <w:rsid w:val="000F66DA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0F66DA"/>
    <w:pPr>
      <w:spacing w:beforeLines="1" w:afterLines="1" w:after="160" w:line="259" w:lineRule="auto"/>
    </w:pPr>
    <w:rPr>
      <w:rFonts w:ascii="Times" w:eastAsia="Times New Roman" w:hAnsi="Times"/>
      <w:sz w:val="20"/>
      <w:szCs w:val="20"/>
      <w:lang w:eastAsia="pt-BR"/>
    </w:rPr>
  </w:style>
  <w:style w:type="character" w:styleId="Forte">
    <w:name w:val="Strong"/>
    <w:uiPriority w:val="22"/>
    <w:qFormat/>
    <w:rsid w:val="000F66DA"/>
    <w:rPr>
      <w:b/>
      <w:bCs/>
    </w:rPr>
  </w:style>
  <w:style w:type="character" w:customStyle="1" w:styleId="apple-converted-space">
    <w:name w:val="apple-converted-space"/>
    <w:basedOn w:val="Fontepargpadro"/>
    <w:rsid w:val="000F66DA"/>
  </w:style>
  <w:style w:type="character" w:styleId="nfase">
    <w:name w:val="Emphasis"/>
    <w:uiPriority w:val="20"/>
    <w:qFormat/>
    <w:rsid w:val="000F66DA"/>
    <w:rPr>
      <w:i/>
      <w:iCs/>
    </w:rPr>
  </w:style>
  <w:style w:type="character" w:styleId="Hyperlink">
    <w:name w:val="Hyperlink"/>
    <w:uiPriority w:val="99"/>
    <w:unhideWhenUsed/>
    <w:rsid w:val="000F66DA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0F66DA"/>
    <w:pPr>
      <w:spacing w:after="160" w:line="259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pt-BR" w:bidi="en-US"/>
    </w:rPr>
  </w:style>
  <w:style w:type="character" w:styleId="Nmerodepgina">
    <w:name w:val="page number"/>
    <w:basedOn w:val="Fontepargpadro"/>
    <w:rsid w:val="000F66DA"/>
  </w:style>
  <w:style w:type="table" w:styleId="Tabelacomgrade">
    <w:name w:val="Table Grid"/>
    <w:basedOn w:val="Tabelanormal"/>
    <w:rsid w:val="000F66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0F66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F66DA"/>
    <w:pPr>
      <w:spacing w:after="160" w:line="259" w:lineRule="auto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F66DA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F66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F66DA"/>
    <w:rPr>
      <w:rFonts w:eastAsia="Times New Roman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0F66DA"/>
    <w:pPr>
      <w:outlineLvl w:val="9"/>
    </w:pPr>
  </w:style>
  <w:style w:type="character" w:customStyle="1" w:styleId="TtuloChar">
    <w:name w:val="Título Char"/>
    <w:link w:val="Ttulo"/>
    <w:uiPriority w:val="10"/>
    <w:rsid w:val="000F66DA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66DA"/>
    <w:pPr>
      <w:numPr>
        <w:ilvl w:val="1"/>
      </w:numPr>
      <w:spacing w:after="240"/>
    </w:pPr>
    <w:rPr>
      <w:rFonts w:ascii="Calibri Light" w:eastAsia="SimSun" w:hAnsi="Calibri Light"/>
      <w:color w:val="5B9BD5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F66DA"/>
    <w:rPr>
      <w:rFonts w:ascii="Calibri Light" w:eastAsia="SimSun" w:hAnsi="Calibri Light"/>
      <w:color w:val="5B9BD5"/>
      <w:sz w:val="28"/>
      <w:szCs w:val="28"/>
    </w:rPr>
  </w:style>
  <w:style w:type="paragraph" w:styleId="SemEspaamento">
    <w:name w:val="No Spacing"/>
    <w:uiPriority w:val="1"/>
    <w:qFormat/>
    <w:rsid w:val="000F66DA"/>
    <w:rPr>
      <w:rFonts w:eastAsia="Times New Roman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0F66DA"/>
    <w:pPr>
      <w:spacing w:before="120" w:after="120" w:line="259" w:lineRule="auto"/>
      <w:ind w:left="720"/>
    </w:pPr>
    <w:rPr>
      <w:rFonts w:ascii="Calibri" w:eastAsia="Times New Roman" w:hAnsi="Calibri"/>
      <w:color w:val="44546A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F66DA"/>
    <w:rPr>
      <w:rFonts w:eastAsia="Times New Roman"/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66DA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66DA"/>
    <w:rPr>
      <w:rFonts w:ascii="Calibri Light" w:eastAsia="SimSun" w:hAnsi="Calibri Light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0F66DA"/>
    <w:rPr>
      <w:i/>
      <w:iCs/>
      <w:color w:val="595959"/>
    </w:rPr>
  </w:style>
  <w:style w:type="character" w:styleId="nfaseIntensa">
    <w:name w:val="Intense Emphasis"/>
    <w:uiPriority w:val="21"/>
    <w:qFormat/>
    <w:rsid w:val="000F66DA"/>
    <w:rPr>
      <w:b/>
      <w:bCs/>
      <w:i/>
      <w:iCs/>
    </w:rPr>
  </w:style>
  <w:style w:type="character" w:styleId="RefernciaSutil">
    <w:name w:val="Subtle Reference"/>
    <w:uiPriority w:val="31"/>
    <w:qFormat/>
    <w:rsid w:val="000F66DA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0F66DA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0F66DA"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unhideWhenUsed/>
    <w:rsid w:val="000F66DA"/>
    <w:pPr>
      <w:spacing w:after="160" w:line="259" w:lineRule="auto"/>
    </w:pPr>
    <w:rPr>
      <w:rFonts w:ascii="Calibri" w:eastAsia="Times New Roma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320D-07C8-420E-A191-F6B3D996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6</cp:revision>
  <cp:lastPrinted>2020-09-24T20:30:00Z</cp:lastPrinted>
  <dcterms:created xsi:type="dcterms:W3CDTF">2020-09-23T18:07:00Z</dcterms:created>
  <dcterms:modified xsi:type="dcterms:W3CDTF">2020-09-24T20:31:00Z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