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CE" w:rsidRPr="00E54172" w:rsidRDefault="00DF57CE" w:rsidP="00DF57CE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5573"/>
      </w:tblGrid>
      <w:tr w:rsidR="00DF57C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7CE" w:rsidRPr="00E54172" w:rsidRDefault="00200EF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  <w:r w:rsidR="00DF57CE">
              <w:rPr>
                <w:rFonts w:ascii="Arial" w:hAnsi="Arial" w:cs="Arial"/>
                <w:sz w:val="22"/>
              </w:rPr>
              <w:t>/2017</w:t>
            </w:r>
          </w:p>
        </w:tc>
      </w:tr>
      <w:tr w:rsidR="00DF57C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DF57C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57CE" w:rsidRDefault="00DF57C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7CE" w:rsidRDefault="00200EF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Ana Cristina </w:t>
            </w:r>
            <w:proofErr w:type="spellStart"/>
            <w:r>
              <w:rPr>
                <w:rFonts w:ascii="Arial" w:hAnsi="Arial" w:cs="Arial"/>
                <w:sz w:val="22"/>
              </w:rPr>
              <w:t>Bevilacqua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de Faria Torres</w:t>
            </w:r>
          </w:p>
        </w:tc>
      </w:tr>
      <w:tr w:rsidR="00DF57CE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DF57CE" w:rsidRPr="00E54172" w:rsidRDefault="00DF57CE" w:rsidP="00DF57CE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DF57CE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F57CE" w:rsidRPr="00E54172" w:rsidRDefault="00DF57CE" w:rsidP="004353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="00200EFE">
              <w:rPr>
                <w:rFonts w:ascii="Arial" w:hAnsi="Arial" w:cs="Arial"/>
                <w:b/>
                <w:sz w:val="22"/>
              </w:rPr>
              <w:t>37</w:t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DF57CE" w:rsidRPr="00E54172" w:rsidRDefault="00DF57CE" w:rsidP="00DF57CE">
      <w:pPr>
        <w:rPr>
          <w:rFonts w:ascii="Arial" w:hAnsi="Arial" w:cs="Arial"/>
          <w:sz w:val="22"/>
        </w:rPr>
      </w:pPr>
    </w:p>
    <w:p w:rsidR="00DF57CE" w:rsidRPr="00E54172" w:rsidRDefault="00DF57CE" w:rsidP="00DF57CE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B212D8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>ordinariamente em Florianópolis na sede do CAU/SC</w:t>
      </w:r>
      <w:r w:rsidR="004353F0">
        <w:rPr>
          <w:rFonts w:ascii="Arial" w:hAnsi="Arial" w:cs="Arial"/>
          <w:sz w:val="22"/>
        </w:rPr>
        <w:t>, no dia 09 de maio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Default="00DF57CE" w:rsidP="00DF57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Default="00DF57CE" w:rsidP="00DF57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Default="00DF57CE" w:rsidP="00DF57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Default="00B212D8" w:rsidP="00DF57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</w:t>
      </w:r>
      <w:r w:rsidR="00200EFE">
        <w:rPr>
          <w:rFonts w:ascii="Arial" w:hAnsi="Arial" w:cs="Arial"/>
          <w:sz w:val="22"/>
        </w:rPr>
        <w:t>ando a designação do Conselheiro</w:t>
      </w:r>
      <w:r w:rsidR="00DF57CE">
        <w:rPr>
          <w:rFonts w:ascii="Arial" w:hAnsi="Arial" w:cs="Arial"/>
          <w:sz w:val="22"/>
        </w:rPr>
        <w:t xml:space="preserve"> </w:t>
      </w:r>
      <w:r w:rsidR="00200EFE">
        <w:rPr>
          <w:rFonts w:ascii="Arial" w:hAnsi="Arial" w:cs="Arial"/>
          <w:sz w:val="22"/>
        </w:rPr>
        <w:t xml:space="preserve">Felipe B. </w:t>
      </w:r>
      <w:proofErr w:type="spellStart"/>
      <w:r w:rsidR="00200EFE">
        <w:rPr>
          <w:rFonts w:ascii="Arial" w:hAnsi="Arial" w:cs="Arial"/>
          <w:sz w:val="22"/>
        </w:rPr>
        <w:t>Kaspary</w:t>
      </w:r>
      <w:proofErr w:type="spellEnd"/>
      <w:r w:rsidR="00DF57CE">
        <w:rPr>
          <w:rFonts w:ascii="Arial" w:hAnsi="Arial" w:cs="Arial"/>
          <w:sz w:val="22"/>
        </w:rPr>
        <w:t xml:space="preserve">, como relator do Processo Administrativo de Cobrança nº </w:t>
      </w:r>
      <w:r w:rsidR="00200EFE">
        <w:rPr>
          <w:rFonts w:ascii="Arial" w:hAnsi="Arial" w:cs="Arial"/>
          <w:sz w:val="22"/>
        </w:rPr>
        <w:t>45</w:t>
      </w:r>
      <w:r w:rsidR="00DF57CE">
        <w:rPr>
          <w:rFonts w:ascii="Arial" w:hAnsi="Arial" w:cs="Arial"/>
          <w:sz w:val="22"/>
        </w:rPr>
        <w:t xml:space="preserve">/2017, na Reunião da </w:t>
      </w:r>
      <w:r w:rsidR="00DF57CE" w:rsidRPr="00E54172">
        <w:rPr>
          <w:rFonts w:ascii="Arial" w:hAnsi="Arial" w:cs="Arial"/>
          <w:sz w:val="22"/>
        </w:rPr>
        <w:t xml:space="preserve">Comissão De </w:t>
      </w:r>
      <w:r w:rsidR="00DF57CE">
        <w:rPr>
          <w:rFonts w:ascii="Arial" w:hAnsi="Arial" w:cs="Arial"/>
          <w:sz w:val="22"/>
        </w:rPr>
        <w:t>Organização, Administração</w:t>
      </w:r>
      <w:r w:rsidR="006C4A1E">
        <w:rPr>
          <w:rFonts w:ascii="Arial" w:hAnsi="Arial" w:cs="Arial"/>
          <w:sz w:val="22"/>
        </w:rPr>
        <w:t xml:space="preserve"> e Finanças – COAF</w:t>
      </w:r>
      <w:bookmarkStart w:id="0" w:name="_GoBack"/>
      <w:bookmarkEnd w:id="0"/>
      <w:r w:rsidR="004353F0">
        <w:rPr>
          <w:rFonts w:ascii="Arial" w:hAnsi="Arial" w:cs="Arial"/>
          <w:sz w:val="22"/>
        </w:rPr>
        <w:t xml:space="preserve"> de 25 de abril</w:t>
      </w:r>
      <w:r w:rsidR="00DF57CE">
        <w:rPr>
          <w:rFonts w:ascii="Arial" w:hAnsi="Arial" w:cs="Arial"/>
          <w:sz w:val="22"/>
        </w:rPr>
        <w:t xml:space="preserve"> de 2019.</w:t>
      </w:r>
    </w:p>
    <w:p w:rsidR="00DF57CE" w:rsidRPr="00E54172" w:rsidRDefault="00DF57CE" w:rsidP="00DF57CE">
      <w:pPr>
        <w:rPr>
          <w:rFonts w:ascii="Arial" w:hAnsi="Arial" w:cs="Arial"/>
          <w:sz w:val="22"/>
        </w:rPr>
      </w:pPr>
    </w:p>
    <w:p w:rsidR="00DF57CE" w:rsidRPr="00E54172" w:rsidRDefault="00DF57CE" w:rsidP="00DF57CE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DF57CE" w:rsidRPr="00E54172" w:rsidRDefault="00DF57CE" w:rsidP="00DF57CE">
      <w:pPr>
        <w:rPr>
          <w:rFonts w:ascii="Arial" w:hAnsi="Arial" w:cs="Arial"/>
          <w:b/>
          <w:sz w:val="22"/>
        </w:rPr>
      </w:pPr>
    </w:p>
    <w:p w:rsidR="00DF57CE" w:rsidRPr="00FF2755" w:rsidRDefault="00DF57CE" w:rsidP="00DF57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Pela aprovação do relatório e vo</w:t>
      </w:r>
      <w:r w:rsidR="00200EFE">
        <w:rPr>
          <w:rFonts w:ascii="Arial" w:hAnsi="Arial" w:cs="Arial"/>
          <w:sz w:val="22"/>
        </w:rPr>
        <w:t>to fundamentado apresentado pelo</w:t>
      </w:r>
      <w:r>
        <w:rPr>
          <w:rFonts w:ascii="Arial" w:hAnsi="Arial" w:cs="Arial"/>
          <w:sz w:val="22"/>
        </w:rPr>
        <w:t xml:space="preserve"> Relator</w:t>
      </w:r>
      <w:r w:rsidR="00200EFE">
        <w:rPr>
          <w:rFonts w:ascii="Arial" w:hAnsi="Arial" w:cs="Arial"/>
          <w:sz w:val="22"/>
        </w:rPr>
        <w:t>, Conselheiro</w:t>
      </w:r>
      <w:r>
        <w:rPr>
          <w:rFonts w:ascii="Arial" w:hAnsi="Arial" w:cs="Arial"/>
          <w:sz w:val="22"/>
        </w:rPr>
        <w:t xml:space="preserve"> </w:t>
      </w:r>
      <w:r w:rsidR="00200EFE">
        <w:rPr>
          <w:rFonts w:ascii="Arial" w:hAnsi="Arial" w:cs="Arial"/>
          <w:sz w:val="22"/>
        </w:rPr>
        <w:t xml:space="preserve">Felipe B. </w:t>
      </w:r>
      <w:proofErr w:type="spellStart"/>
      <w:r w:rsidR="00200EFE">
        <w:rPr>
          <w:rFonts w:ascii="Arial" w:hAnsi="Arial" w:cs="Arial"/>
          <w:sz w:val="22"/>
        </w:rPr>
        <w:t>Kaspary</w:t>
      </w:r>
      <w:proofErr w:type="spellEnd"/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Pr="00D47D2D" w:rsidRDefault="00DF57CE" w:rsidP="00DF57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DF57CE" w:rsidRPr="00E54172" w:rsidRDefault="00DF57CE" w:rsidP="00DF57CE">
      <w:pPr>
        <w:rPr>
          <w:rFonts w:ascii="Arial" w:hAnsi="Arial" w:cs="Arial"/>
          <w:sz w:val="22"/>
        </w:rPr>
      </w:pPr>
    </w:p>
    <w:p w:rsidR="00DF57CE" w:rsidRDefault="00DF57CE" w:rsidP="00DF57CE">
      <w:pPr>
        <w:jc w:val="center"/>
        <w:rPr>
          <w:rFonts w:ascii="Arial" w:hAnsi="Arial" w:cs="Arial"/>
          <w:sz w:val="22"/>
        </w:rPr>
      </w:pPr>
    </w:p>
    <w:p w:rsidR="00DF57CE" w:rsidRPr="00E54172" w:rsidRDefault="00DF57CE" w:rsidP="00DF57CE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4353F0">
        <w:rPr>
          <w:rFonts w:ascii="Arial" w:hAnsi="Arial" w:cs="Arial"/>
          <w:sz w:val="22"/>
        </w:rPr>
        <w:t>09 de maio</w:t>
      </w:r>
      <w:r>
        <w:rPr>
          <w:rFonts w:ascii="Arial" w:hAnsi="Arial" w:cs="Arial"/>
          <w:sz w:val="22"/>
        </w:rPr>
        <w:t xml:space="preserve"> de 2019.</w:t>
      </w:r>
    </w:p>
    <w:p w:rsidR="00DF57CE" w:rsidRDefault="00DF57CE" w:rsidP="00DF57CE">
      <w:pPr>
        <w:jc w:val="center"/>
        <w:rPr>
          <w:rFonts w:ascii="Arial" w:hAnsi="Arial" w:cs="Arial"/>
          <w:sz w:val="22"/>
        </w:rPr>
      </w:pPr>
    </w:p>
    <w:p w:rsidR="00DF57CE" w:rsidRDefault="00DF57CE" w:rsidP="00DF57CE">
      <w:pPr>
        <w:jc w:val="center"/>
        <w:rPr>
          <w:rFonts w:ascii="Arial" w:hAnsi="Arial" w:cs="Arial"/>
          <w:sz w:val="22"/>
        </w:rPr>
      </w:pPr>
    </w:p>
    <w:p w:rsidR="00DF57CE" w:rsidRPr="00E54172" w:rsidRDefault="00DF57CE" w:rsidP="00DF57CE">
      <w:pPr>
        <w:jc w:val="center"/>
        <w:rPr>
          <w:rFonts w:ascii="Arial" w:hAnsi="Arial" w:cs="Arial"/>
          <w:sz w:val="22"/>
        </w:rPr>
      </w:pPr>
    </w:p>
    <w:p w:rsidR="00DF57CE" w:rsidRPr="009E1704" w:rsidRDefault="00DF57CE" w:rsidP="00DF57CE">
      <w:pPr>
        <w:jc w:val="center"/>
        <w:rPr>
          <w:rFonts w:ascii="Arial" w:hAnsi="Arial" w:cs="Arial"/>
          <w:sz w:val="22"/>
          <w:szCs w:val="22"/>
        </w:rPr>
      </w:pPr>
    </w:p>
    <w:p w:rsidR="00DF57CE" w:rsidRPr="009E1704" w:rsidRDefault="00DF57CE" w:rsidP="00DF57CE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DF57CE" w:rsidRDefault="00DF57CE" w:rsidP="00DF57CE">
      <w:pPr>
        <w:rPr>
          <w:rFonts w:ascii="Arial" w:hAnsi="Arial" w:cs="Arial"/>
          <w:b/>
          <w:sz w:val="22"/>
          <w:szCs w:val="22"/>
        </w:rPr>
      </w:pPr>
    </w:p>
    <w:p w:rsidR="00DF57CE" w:rsidRPr="009E1704" w:rsidRDefault="00DF57CE" w:rsidP="00DF57CE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DF57CE" w:rsidRPr="009E1704" w:rsidRDefault="00DF57CE" w:rsidP="00DF57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DF57CE" w:rsidRDefault="00DF57CE" w:rsidP="00DF57CE">
      <w:pPr>
        <w:rPr>
          <w:rFonts w:ascii="Arial" w:hAnsi="Arial" w:cs="Arial"/>
          <w:b/>
          <w:sz w:val="22"/>
          <w:szCs w:val="22"/>
        </w:rPr>
      </w:pPr>
    </w:p>
    <w:p w:rsidR="00DF57CE" w:rsidRPr="009E1704" w:rsidRDefault="00DF57CE" w:rsidP="00DF57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DF57CE" w:rsidRPr="009E1704" w:rsidRDefault="00DF57CE" w:rsidP="00DF57CE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DF57CE" w:rsidRPr="009E1704" w:rsidRDefault="00DF57CE" w:rsidP="00DF57CE">
      <w:pPr>
        <w:rPr>
          <w:rFonts w:ascii="Arial" w:hAnsi="Arial" w:cs="Arial"/>
          <w:sz w:val="22"/>
          <w:szCs w:val="22"/>
        </w:rPr>
      </w:pPr>
    </w:p>
    <w:p w:rsidR="004353F0" w:rsidRPr="009E1704" w:rsidRDefault="004353F0" w:rsidP="004353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FELIPE B. KASPARY             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4353F0" w:rsidRPr="009E1704" w:rsidRDefault="004353F0" w:rsidP="00435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4353F0" w:rsidRPr="009E1704" w:rsidRDefault="004353F0" w:rsidP="004353F0">
      <w:pPr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CE"/>
    <w:rsid w:val="001D01FE"/>
    <w:rsid w:val="00200EFE"/>
    <w:rsid w:val="004353F0"/>
    <w:rsid w:val="0051052A"/>
    <w:rsid w:val="006C4A1E"/>
    <w:rsid w:val="00B212D8"/>
    <w:rsid w:val="00D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2826"/>
  <w15:chartTrackingRefBased/>
  <w15:docId w15:val="{8FD41227-8C88-4D9A-A212-40BE491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C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5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1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2D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3</cp:revision>
  <cp:lastPrinted>2019-05-09T18:55:00Z</cp:lastPrinted>
  <dcterms:created xsi:type="dcterms:W3CDTF">2019-05-09T18:44:00Z</dcterms:created>
  <dcterms:modified xsi:type="dcterms:W3CDTF">2019-05-09T18:56:00Z</dcterms:modified>
</cp:coreProperties>
</file>