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4E04FF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4E04FF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4944D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1057631/2020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4944D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Renata Thompson Flores de Andrade</w:t>
            </w:r>
            <w:r w:rsidR="009D159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426E7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Revisão da </w:t>
            </w:r>
            <w:r w:rsidR="007A00C8">
              <w:rPr>
                <w:rFonts w:ascii="Arial" w:hAnsi="Arial" w:cs="Arial"/>
                <w:sz w:val="22"/>
              </w:rPr>
              <w:t xml:space="preserve">Cobrança de anuidades 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DF06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DF0688">
              <w:rPr>
                <w:rFonts w:ascii="Arial" w:hAnsi="Arial" w:cs="Arial"/>
                <w:b/>
                <w:sz w:val="22"/>
              </w:rPr>
              <w:t xml:space="preserve">Nº </w:t>
            </w:r>
            <w:r w:rsidR="00DF0688" w:rsidRPr="00DF0688">
              <w:rPr>
                <w:rFonts w:ascii="Arial" w:hAnsi="Arial" w:cs="Arial"/>
                <w:b/>
                <w:sz w:val="22"/>
              </w:rPr>
              <w:t>10</w:t>
            </w:r>
            <w:r w:rsidRPr="00DF0688">
              <w:rPr>
                <w:rFonts w:ascii="Arial" w:hAnsi="Arial" w:cs="Arial"/>
                <w:b/>
                <w:sz w:val="22"/>
              </w:rPr>
              <w:t>/20</w:t>
            </w:r>
            <w:r w:rsidR="004E04FF" w:rsidRPr="00DF0688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B21219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260D9A">
        <w:rPr>
          <w:rFonts w:ascii="Arial" w:hAnsi="Arial" w:cs="Arial"/>
          <w:sz w:val="22"/>
        </w:rPr>
        <w:t>20 de fevereiro</w:t>
      </w:r>
      <w:r w:rsidR="004E04FF">
        <w:rPr>
          <w:rFonts w:ascii="Arial" w:hAnsi="Arial" w:cs="Arial"/>
          <w:sz w:val="22"/>
        </w:rPr>
        <w:t xml:space="preserve"> 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760FA6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49782E" w:rsidRDefault="0049782E" w:rsidP="0049782E">
      <w:pPr>
        <w:jc w:val="both"/>
        <w:rPr>
          <w:rFonts w:ascii="Arial" w:hAnsi="Arial" w:cs="Arial"/>
          <w:sz w:val="22"/>
        </w:rPr>
      </w:pPr>
    </w:p>
    <w:p w:rsidR="0049782E" w:rsidRDefault="0049782E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Art. 149 da Constituição Federal que dispõe sobre as</w:t>
      </w:r>
      <w:r w:rsidRPr="009D159E">
        <w:rPr>
          <w:rFonts w:ascii="Arial" w:hAnsi="Arial" w:cs="Arial"/>
          <w:sz w:val="22"/>
        </w:rPr>
        <w:t xml:space="preserve"> anuidades devidas aos conselhos profissionais se constituem em tributos</w:t>
      </w:r>
      <w:r>
        <w:rPr>
          <w:rFonts w:ascii="Arial" w:hAnsi="Arial" w:cs="Arial"/>
          <w:sz w:val="22"/>
        </w:rPr>
        <w:t>.</w:t>
      </w:r>
    </w:p>
    <w:p w:rsidR="0049782E" w:rsidRDefault="0049782E" w:rsidP="006E6484">
      <w:pPr>
        <w:jc w:val="both"/>
        <w:rPr>
          <w:rFonts w:ascii="Arial" w:hAnsi="Arial" w:cs="Arial"/>
          <w:sz w:val="22"/>
        </w:rPr>
      </w:pPr>
    </w:p>
    <w:p w:rsidR="009D159E" w:rsidRDefault="009D159E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Art. 5º da Lei nº 12.514/2011 que dispõe que “</w:t>
      </w:r>
      <w:r w:rsidRPr="009D159E">
        <w:rPr>
          <w:rFonts w:ascii="Arial" w:hAnsi="Arial" w:cs="Arial"/>
          <w:sz w:val="22"/>
        </w:rPr>
        <w:t>O fato gerador das anuidades é a existência de inscrição no conselho, ainda que por tempo limitado, ao longo do exercício</w:t>
      </w:r>
      <w:r>
        <w:rPr>
          <w:rFonts w:ascii="Arial" w:hAnsi="Arial" w:cs="Arial"/>
          <w:sz w:val="22"/>
        </w:rPr>
        <w:t xml:space="preserve">”. </w:t>
      </w:r>
    </w:p>
    <w:p w:rsidR="00426E7C" w:rsidRDefault="00426E7C" w:rsidP="006E6484">
      <w:pPr>
        <w:jc w:val="both"/>
        <w:rPr>
          <w:rFonts w:ascii="Arial" w:hAnsi="Arial" w:cs="Arial"/>
          <w:sz w:val="22"/>
        </w:rPr>
      </w:pPr>
    </w:p>
    <w:p w:rsidR="00426E7C" w:rsidRDefault="00426E7C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ausência de documentos comprobatórios.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Pela</w:t>
      </w:r>
      <w:r w:rsidR="004E04FF">
        <w:rPr>
          <w:rFonts w:ascii="Arial" w:hAnsi="Arial" w:cs="Arial"/>
          <w:sz w:val="22"/>
        </w:rPr>
        <w:t xml:space="preserve"> não</w:t>
      </w:r>
      <w:r w:rsidRPr="00B21219">
        <w:rPr>
          <w:rFonts w:ascii="Arial" w:hAnsi="Arial" w:cs="Arial"/>
          <w:sz w:val="22"/>
        </w:rPr>
        <w:t xml:space="preserve"> aprovação da </w:t>
      </w:r>
      <w:r w:rsidR="0049782E">
        <w:rPr>
          <w:rFonts w:ascii="Arial" w:hAnsi="Arial" w:cs="Arial"/>
          <w:sz w:val="22"/>
        </w:rPr>
        <w:t>revisão da cobrança de anuidade de pessoa física</w:t>
      </w:r>
      <w:r w:rsidR="004E04FF">
        <w:rPr>
          <w:rFonts w:ascii="Arial" w:hAnsi="Arial" w:cs="Arial"/>
          <w:sz w:val="22"/>
        </w:rPr>
        <w:t xml:space="preserve">. </w:t>
      </w:r>
      <w:r w:rsidRPr="00B21219">
        <w:rPr>
          <w:rFonts w:ascii="Arial" w:hAnsi="Arial" w:cs="Arial"/>
          <w:sz w:val="22"/>
        </w:rPr>
        <w:t xml:space="preserve">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8E0220">
        <w:rPr>
          <w:rFonts w:ascii="Arial" w:hAnsi="Arial" w:cs="Arial"/>
          <w:b/>
          <w:sz w:val="22"/>
        </w:rPr>
        <w:t>03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, Leonardo Porto </w:t>
      </w:r>
      <w:proofErr w:type="spellStart"/>
      <w:r w:rsidRPr="008E0220">
        <w:rPr>
          <w:rFonts w:ascii="Arial" w:hAnsi="Arial" w:cs="Arial"/>
          <w:sz w:val="22"/>
        </w:rPr>
        <w:t>Bragaglia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7A00C8" w:rsidRPr="001A4E62" w:rsidRDefault="007A00C8" w:rsidP="007A00C8">
      <w:pPr>
        <w:jc w:val="both"/>
        <w:rPr>
          <w:rFonts w:ascii="Arial" w:hAnsi="Arial" w:cs="Arial"/>
          <w:sz w:val="22"/>
        </w:rPr>
      </w:pPr>
    </w:p>
    <w:p w:rsidR="007A00C8" w:rsidRPr="00E54172" w:rsidRDefault="007A00C8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E54172" w:rsidRDefault="007A00C8" w:rsidP="007A00C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260D9A">
        <w:rPr>
          <w:rFonts w:ascii="Arial" w:hAnsi="Arial" w:cs="Arial"/>
          <w:sz w:val="22"/>
        </w:rPr>
        <w:t>20 de fevereiro</w:t>
      </w:r>
      <w:r>
        <w:rPr>
          <w:rFonts w:ascii="Arial" w:hAnsi="Arial" w:cs="Arial"/>
          <w:sz w:val="22"/>
        </w:rPr>
        <w:t xml:space="preserve"> de 20</w:t>
      </w:r>
      <w:r w:rsidR="00C746D8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A00C8" w:rsidRDefault="007A00C8" w:rsidP="007A00C8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7A00C8" w:rsidRPr="00B416D3" w:rsidRDefault="007A00C8" w:rsidP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A00C8" w:rsidRDefault="007A00C8" w:rsidP="007A00C8">
      <w:pPr>
        <w:rPr>
          <w:rFonts w:ascii="Arial" w:hAnsi="Arial" w:cs="Arial"/>
          <w:b/>
          <w:sz w:val="22"/>
          <w:szCs w:val="22"/>
        </w:rPr>
      </w:pPr>
    </w:p>
    <w:p w:rsidR="007A00C8" w:rsidRDefault="007A00C8" w:rsidP="007A00C8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7A00C8" w:rsidRDefault="007A00C8" w:rsidP="007A00C8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7A00C8" w:rsidRDefault="007A00C8" w:rsidP="007A00C8">
      <w:pPr>
        <w:rPr>
          <w:rFonts w:ascii="Arial" w:hAnsi="Arial" w:cs="Arial"/>
        </w:rPr>
      </w:pPr>
    </w:p>
    <w:p w:rsidR="007A00C8" w:rsidRDefault="007A00C8" w:rsidP="007A00C8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7A00C8" w:rsidRDefault="007A00C8" w:rsidP="007A00C8">
      <w:r w:rsidRPr="00B416D3">
        <w:rPr>
          <w:rFonts w:ascii="Arial" w:hAnsi="Arial" w:cs="Arial"/>
          <w:sz w:val="22"/>
          <w:szCs w:val="22"/>
        </w:rPr>
        <w:t>Membro</w:t>
      </w:r>
    </w:p>
    <w:p w:rsidR="006E6484" w:rsidRPr="00C95CF2" w:rsidRDefault="006E6484" w:rsidP="006E6484">
      <w:pPr>
        <w:rPr>
          <w:rFonts w:ascii="Arial" w:hAnsi="Arial" w:cs="Arial"/>
        </w:rPr>
      </w:pPr>
    </w:p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F4" w:rsidRDefault="008100F4" w:rsidP="008100F4">
      <w:r>
        <w:separator/>
      </w:r>
    </w:p>
  </w:endnote>
  <w:endnote w:type="continuationSeparator" w:id="0">
    <w:p w:rsidR="008100F4" w:rsidRDefault="008100F4" w:rsidP="008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F4" w:rsidRDefault="008100F4" w:rsidP="008100F4">
      <w:r>
        <w:separator/>
      </w:r>
    </w:p>
  </w:footnote>
  <w:footnote w:type="continuationSeparator" w:id="0">
    <w:p w:rsidR="008100F4" w:rsidRDefault="008100F4" w:rsidP="0081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F4" w:rsidRDefault="008100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588386" wp14:editId="60BAA49D">
          <wp:simplePos x="0" y="0"/>
          <wp:positionH relativeFrom="page">
            <wp:align>left</wp:align>
          </wp:positionH>
          <wp:positionV relativeFrom="paragraph">
            <wp:posOffset>-449579</wp:posOffset>
          </wp:positionV>
          <wp:extent cx="7592695" cy="10681970"/>
          <wp:effectExtent l="0" t="0" r="8255" b="508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8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D01FE"/>
    <w:rsid w:val="00260D9A"/>
    <w:rsid w:val="002F7AA9"/>
    <w:rsid w:val="00426E7C"/>
    <w:rsid w:val="004944D8"/>
    <w:rsid w:val="0049782E"/>
    <w:rsid w:val="004B1AF0"/>
    <w:rsid w:val="004E04FF"/>
    <w:rsid w:val="0051052A"/>
    <w:rsid w:val="006E6484"/>
    <w:rsid w:val="00760FA6"/>
    <w:rsid w:val="007A00C8"/>
    <w:rsid w:val="008100F4"/>
    <w:rsid w:val="008669CD"/>
    <w:rsid w:val="009D159E"/>
    <w:rsid w:val="00B21219"/>
    <w:rsid w:val="00B27196"/>
    <w:rsid w:val="00BD5900"/>
    <w:rsid w:val="00C46E8F"/>
    <w:rsid w:val="00C746D8"/>
    <w:rsid w:val="00DF0688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293BB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0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0F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10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0F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dcterms:created xsi:type="dcterms:W3CDTF">2020-02-19T19:28:00Z</dcterms:created>
  <dcterms:modified xsi:type="dcterms:W3CDTF">2020-02-20T14:51:00Z</dcterms:modified>
</cp:coreProperties>
</file>