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4E3909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1077842</w:t>
            </w:r>
            <w:r w:rsidR="006F0377">
              <w:rPr>
                <w:rFonts w:ascii="Arial" w:hAnsi="Arial" w:cs="Arial"/>
                <w:sz w:val="22"/>
              </w:rPr>
              <w:t>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4E3909" w:rsidP="00D44731">
            <w:pPr>
              <w:rPr>
                <w:rFonts w:ascii="Arial" w:hAnsi="Arial" w:cs="Arial"/>
                <w:sz w:val="22"/>
              </w:rPr>
            </w:pPr>
            <w:r w:rsidRPr="004E3909">
              <w:rPr>
                <w:rFonts w:ascii="Arial" w:hAnsi="Arial" w:cs="Arial"/>
                <w:sz w:val="22"/>
              </w:rPr>
              <w:t>HENRIQUE CAVALCANTI SEREJO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EC3055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Revis</w:t>
            </w:r>
            <w:r w:rsidR="00D44731">
              <w:rPr>
                <w:rFonts w:ascii="Arial" w:hAnsi="Arial" w:cs="Arial"/>
                <w:sz w:val="22"/>
              </w:rPr>
              <w:t>ão de Cobranças de anuidades PF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816053">
              <w:rPr>
                <w:rFonts w:ascii="Arial" w:hAnsi="Arial" w:cs="Arial"/>
                <w:b/>
                <w:sz w:val="22"/>
              </w:rPr>
              <w:t xml:space="preserve">Nº </w:t>
            </w:r>
            <w:r w:rsidR="00816053" w:rsidRPr="00816053">
              <w:rPr>
                <w:rFonts w:ascii="Arial" w:hAnsi="Arial" w:cs="Arial"/>
                <w:b/>
                <w:sz w:val="22"/>
              </w:rPr>
              <w:t>30</w:t>
            </w:r>
            <w:r w:rsidRPr="00816053">
              <w:rPr>
                <w:rFonts w:ascii="Arial" w:hAnsi="Arial" w:cs="Arial"/>
                <w:b/>
                <w:sz w:val="22"/>
              </w:rPr>
              <w:t>/</w:t>
            </w:r>
            <w:r w:rsidR="008E0220" w:rsidRPr="00816053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>
        <w:rPr>
          <w:rFonts w:ascii="Arial" w:hAnsi="Arial" w:cs="Arial"/>
          <w:sz w:val="22"/>
        </w:rPr>
        <w:t xml:space="preserve">no dia </w:t>
      </w:r>
      <w:r w:rsidR="005E52B6">
        <w:rPr>
          <w:rFonts w:ascii="Arial" w:hAnsi="Arial" w:cs="Arial"/>
          <w:sz w:val="22"/>
        </w:rPr>
        <w:t>22 de maio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8A6208" w:rsidRPr="00B81A57" w:rsidRDefault="008A6208" w:rsidP="00B81A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decisão do TRF4 que afirma </w:t>
      </w:r>
      <w:r w:rsidR="00B81A57">
        <w:rPr>
          <w:rFonts w:ascii="Arial" w:hAnsi="Arial" w:cs="Arial"/>
          <w:sz w:val="22"/>
        </w:rPr>
        <w:t xml:space="preserve">“ ...que </w:t>
      </w:r>
      <w:r w:rsidR="00B81A57" w:rsidRPr="00B81A57">
        <w:rPr>
          <w:rFonts w:ascii="Arial" w:hAnsi="Arial" w:cs="Arial"/>
          <w:sz w:val="22"/>
        </w:rPr>
        <w:t>existindo regular inscrição junto ao Conselho, o afastamento do exercício da atividade não possui o condão, por si só, de legitimar o não-recolhimento das anuidades, sendo imprescindível o pedido de cancelamento à instituição</w:t>
      </w:r>
      <w:r w:rsidR="00B81A57">
        <w:rPr>
          <w:rFonts w:ascii="Arial" w:hAnsi="Arial" w:cs="Arial"/>
          <w:sz w:val="22"/>
        </w:rPr>
        <w:t>”</w:t>
      </w:r>
      <w:r w:rsidR="00B81A57" w:rsidRPr="00B81A57">
        <w:rPr>
          <w:rFonts w:ascii="Arial" w:hAnsi="Arial" w:cs="Arial"/>
          <w:sz w:val="22"/>
        </w:rPr>
        <w:t>.</w:t>
      </w:r>
    </w:p>
    <w:p w:rsidR="00FB4FFD" w:rsidRDefault="00FB4FFD" w:rsidP="000D74DD">
      <w:pPr>
        <w:jc w:val="both"/>
        <w:rPr>
          <w:rFonts w:ascii="Arial" w:hAnsi="Arial" w:cs="Arial"/>
          <w:sz w:val="22"/>
        </w:rPr>
      </w:pPr>
    </w:p>
    <w:p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6F0377">
        <w:rPr>
          <w:rFonts w:ascii="Arial" w:hAnsi="Arial" w:cs="Arial"/>
          <w:sz w:val="22"/>
        </w:rPr>
        <w:t xml:space="preserve">a ausência de documentos comprovando </w:t>
      </w:r>
      <w:r w:rsidR="00D44731">
        <w:rPr>
          <w:rFonts w:ascii="Arial" w:hAnsi="Arial" w:cs="Arial"/>
          <w:sz w:val="22"/>
        </w:rPr>
        <w:t xml:space="preserve">qualquer situação passível de isenção;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0D74DD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 xml:space="preserve">Pela </w:t>
      </w:r>
      <w:r w:rsidR="00684F0F">
        <w:rPr>
          <w:rFonts w:ascii="Arial" w:hAnsi="Arial" w:cs="Arial"/>
          <w:sz w:val="22"/>
        </w:rPr>
        <w:t>não aprovação do pedido de revisão de cobrança</w:t>
      </w:r>
      <w:r w:rsidR="00D44731">
        <w:rPr>
          <w:rFonts w:ascii="Arial" w:hAnsi="Arial" w:cs="Arial"/>
          <w:sz w:val="22"/>
        </w:rPr>
        <w:t xml:space="preserve"> de anuidades de pessoa física</w:t>
      </w:r>
      <w:r w:rsidR="00684F0F">
        <w:rPr>
          <w:rFonts w:ascii="Arial" w:hAnsi="Arial" w:cs="Arial"/>
          <w:sz w:val="22"/>
        </w:rPr>
        <w:t xml:space="preserve">.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591B0A" w:rsidRDefault="007A0138" w:rsidP="007A0138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  <w:sz w:val="22"/>
          <w:szCs w:val="22"/>
        </w:rPr>
        <w:t>Silvya</w:t>
      </w:r>
      <w:proofErr w:type="spellEnd"/>
      <w:r w:rsidRPr="00846485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Pr="00846485">
        <w:rPr>
          <w:rFonts w:ascii="Arial" w:hAnsi="Arial" w:cs="Arial"/>
          <w:sz w:val="22"/>
          <w:szCs w:val="22"/>
        </w:rPr>
        <w:t>Caprario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 xml:space="preserve">Rosana Silveira </w:t>
      </w:r>
      <w:proofErr w:type="gramStart"/>
      <w:r>
        <w:rPr>
          <w:rFonts w:ascii="Arial" w:eastAsia="MS Mincho" w:hAnsi="Arial" w:cs="Arial"/>
          <w:sz w:val="22"/>
          <w:szCs w:val="22"/>
        </w:rPr>
        <w:t xml:space="preserve">e </w:t>
      </w:r>
      <w:r w:rsidR="00AE30D2" w:rsidRPr="00AE30D2">
        <w:rPr>
          <w:rFonts w:ascii="Arial" w:eastAsia="MS Mincho" w:hAnsi="Arial" w:cs="Arial"/>
          <w:sz w:val="22"/>
          <w:szCs w:val="22"/>
        </w:rPr>
        <w:t xml:space="preserve"> Maurício</w:t>
      </w:r>
      <w:proofErr w:type="gramEnd"/>
      <w:r w:rsidR="00AE30D2" w:rsidRPr="00AE30D2">
        <w:rPr>
          <w:rFonts w:ascii="Arial" w:eastAsia="MS Mincho" w:hAnsi="Arial" w:cs="Arial"/>
          <w:sz w:val="22"/>
          <w:szCs w:val="22"/>
        </w:rPr>
        <w:t xml:space="preserve"> Andre </w:t>
      </w:r>
      <w:proofErr w:type="spellStart"/>
      <w:r w:rsidR="00AE30D2" w:rsidRPr="00AE30D2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AE30D2" w:rsidRPr="00AE30D2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Pr="00591B0A" w:rsidRDefault="007A0138" w:rsidP="007A0138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E52B6">
        <w:rPr>
          <w:rFonts w:ascii="Arial" w:hAnsi="Arial" w:cs="Arial"/>
        </w:rPr>
        <w:t>22 de maio</w:t>
      </w:r>
      <w:r w:rsidRPr="00591B0A">
        <w:rPr>
          <w:rFonts w:ascii="Arial" w:hAnsi="Arial" w:cs="Arial"/>
        </w:rPr>
        <w:t xml:space="preserve"> de 2020.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6F239E" w:rsidRDefault="006F239E" w:rsidP="006F23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7A0138" w:rsidRPr="00591B0A" w:rsidRDefault="007A0138" w:rsidP="007A0138">
      <w:pPr>
        <w:jc w:val="center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7A0138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16053" w:rsidRPr="00591B0A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816053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5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7A0138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Default="00AE30D2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E30D2">
              <w:rPr>
                <w:rFonts w:ascii="Arial" w:eastAsia="MS Mincho" w:hAnsi="Arial" w:cs="Arial"/>
                <w:sz w:val="22"/>
                <w:szCs w:val="22"/>
              </w:rPr>
              <w:t xml:space="preserve">Maurício Andre </w:t>
            </w:r>
            <w:proofErr w:type="spellStart"/>
            <w:r w:rsidRPr="00AE30D2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5E52B6">
              <w:rPr>
                <w:rFonts w:ascii="Arial" w:hAnsi="Arial" w:cs="Arial"/>
              </w:rPr>
              <w:t>5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 w:rsidR="005E52B6">
              <w:rPr>
                <w:rFonts w:ascii="Arial" w:hAnsi="Arial" w:cs="Arial"/>
              </w:rPr>
              <w:t>22/05</w:t>
            </w:r>
            <w:r w:rsidRPr="00591B0A">
              <w:rPr>
                <w:rFonts w:ascii="Arial" w:hAnsi="Arial" w:cs="Arial"/>
              </w:rPr>
              <w:t>/2020</w:t>
            </w:r>
          </w:p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Revisão de Cobranças de anuidades Pessoa Física.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5E52B6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 w:rsidR="005E52B6">
              <w:rPr>
                <w:rFonts w:ascii="Arial" w:hAnsi="Arial" w:cs="Arial"/>
              </w:rPr>
              <w:t>Yve Sarkis da Costa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A8" w:rsidRDefault="004C14A8" w:rsidP="004C14A8">
      <w:r>
        <w:separator/>
      </w:r>
    </w:p>
  </w:endnote>
  <w:endnote w:type="continuationSeparator" w:id="0">
    <w:p w:rsidR="004C14A8" w:rsidRDefault="004C14A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A8" w:rsidRDefault="004C14A8" w:rsidP="004C14A8">
      <w:r>
        <w:separator/>
      </w:r>
    </w:p>
  </w:footnote>
  <w:footnote w:type="continuationSeparator" w:id="0">
    <w:p w:rsidR="004C14A8" w:rsidRDefault="004C14A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D74DD"/>
    <w:rsid w:val="00103291"/>
    <w:rsid w:val="001D01FE"/>
    <w:rsid w:val="00220FD1"/>
    <w:rsid w:val="002A7E1B"/>
    <w:rsid w:val="002F55F5"/>
    <w:rsid w:val="0034788A"/>
    <w:rsid w:val="00485E98"/>
    <w:rsid w:val="00497DC0"/>
    <w:rsid w:val="004C14A8"/>
    <w:rsid w:val="004D76B3"/>
    <w:rsid w:val="004E3909"/>
    <w:rsid w:val="0051052A"/>
    <w:rsid w:val="00524250"/>
    <w:rsid w:val="005E52B6"/>
    <w:rsid w:val="00684130"/>
    <w:rsid w:val="00684F0F"/>
    <w:rsid w:val="006B2ED6"/>
    <w:rsid w:val="006F0377"/>
    <w:rsid w:val="006F239E"/>
    <w:rsid w:val="00763442"/>
    <w:rsid w:val="007A0138"/>
    <w:rsid w:val="007F3117"/>
    <w:rsid w:val="00816053"/>
    <w:rsid w:val="00847626"/>
    <w:rsid w:val="008A6208"/>
    <w:rsid w:val="008E0220"/>
    <w:rsid w:val="008E0B99"/>
    <w:rsid w:val="008E64DA"/>
    <w:rsid w:val="00AE30D2"/>
    <w:rsid w:val="00B81A57"/>
    <w:rsid w:val="00BD5900"/>
    <w:rsid w:val="00C46E8F"/>
    <w:rsid w:val="00CB49EB"/>
    <w:rsid w:val="00D44731"/>
    <w:rsid w:val="00D746AE"/>
    <w:rsid w:val="00DC18FA"/>
    <w:rsid w:val="00E24D13"/>
    <w:rsid w:val="00EC3055"/>
    <w:rsid w:val="00F27A33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Filipe Lima Rockenbach</cp:lastModifiedBy>
  <cp:revision>2</cp:revision>
  <cp:lastPrinted>2019-08-28T17:36:00Z</cp:lastPrinted>
  <dcterms:created xsi:type="dcterms:W3CDTF">2020-06-17T20:20:00Z</dcterms:created>
  <dcterms:modified xsi:type="dcterms:W3CDTF">2020-06-17T20:20:00Z</dcterms:modified>
</cp:coreProperties>
</file>