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do Brasil – CAU/BR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D53593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Reprogramação Orçamentária 2020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A1B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714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  <w:r w:rsidRPr="002508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D535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53593" w:rsidRDefault="00D53593" w:rsidP="00D53593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>
        <w:rPr>
          <w:rFonts w:ascii="Arial" w:hAnsi="Arial" w:cs="Arial"/>
        </w:rPr>
        <w:t>extra</w:t>
      </w:r>
      <w:r w:rsidRPr="00E54172">
        <w:rPr>
          <w:rFonts w:ascii="Arial" w:hAnsi="Arial" w:cs="Arial"/>
        </w:rPr>
        <w:t xml:space="preserve">ordinariamente </w:t>
      </w:r>
      <w:r w:rsidRPr="00675132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 xml:space="preserve">10 de agosto de 2020 </w:t>
      </w:r>
      <w:r w:rsidRPr="00E24D13">
        <w:rPr>
          <w:rFonts w:ascii="Arial" w:hAnsi="Arial" w:cs="Arial"/>
        </w:rPr>
        <w:t>com participação virtual (à distância) dos (</w:t>
      </w:r>
      <w:r w:rsidR="005E6C0C" w:rsidRPr="00E24D13">
        <w:rPr>
          <w:rFonts w:ascii="Arial" w:hAnsi="Arial" w:cs="Arial"/>
        </w:rPr>
        <w:t>as) conselheiros</w:t>
      </w:r>
      <w:r w:rsidRPr="00E24D13">
        <w:rPr>
          <w:rFonts w:ascii="Arial" w:hAnsi="Arial" w:cs="Arial"/>
        </w:rPr>
        <w:t xml:space="preserve"> (as), nos termos do item 4 da Deliberação Plenária nº 489, de 17 de abril de 2020, c/</w:t>
      </w:r>
      <w:proofErr w:type="gramStart"/>
      <w:r w:rsidRPr="00E24D13">
        <w:rPr>
          <w:rFonts w:ascii="Arial" w:hAnsi="Arial" w:cs="Arial"/>
        </w:rPr>
        <w:t>c</w:t>
      </w:r>
      <w:proofErr w:type="gramEnd"/>
      <w:r w:rsidRPr="00E24D13">
        <w:rPr>
          <w:rFonts w:ascii="Arial" w:hAnsi="Arial" w:cs="Arial"/>
        </w:rPr>
        <w:t xml:space="preserve"> </w:t>
      </w:r>
      <w:r w:rsidR="005E6C0C" w:rsidRPr="00E24D13">
        <w:rPr>
          <w:rFonts w:ascii="Arial" w:hAnsi="Arial" w:cs="Arial"/>
        </w:rPr>
        <w:t>o §</w:t>
      </w:r>
      <w:r w:rsidRPr="00E24D13">
        <w:rPr>
          <w:rFonts w:ascii="Arial" w:hAnsi="Arial" w:cs="Arial"/>
        </w:rPr>
        <w:t xml:space="preserve">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Pr="00010874" w:rsidRDefault="00253306" w:rsidP="0001087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010874" w:rsidRPr="00010874">
        <w:rPr>
          <w:rFonts w:ascii="Arial" w:eastAsia="Times New Roman" w:hAnsi="Arial" w:cs="Arial"/>
          <w:color w:val="000000"/>
          <w:lang w:eastAsia="pt-BR"/>
        </w:rPr>
        <w:t>propor, apreciar e deliberar sobre os planos de ação e orçamento do CAU/SC, e suas reformulações</w:t>
      </w:r>
      <w:r w:rsidRPr="00010874">
        <w:rPr>
          <w:rFonts w:ascii="Arial" w:hAnsi="Arial" w:cs="Arial"/>
        </w:rPr>
        <w:t xml:space="preserve">, conforme inciso </w:t>
      </w:r>
      <w:r w:rsidR="00010874" w:rsidRPr="00010874">
        <w:rPr>
          <w:rFonts w:ascii="Arial" w:hAnsi="Arial" w:cs="Arial"/>
        </w:rPr>
        <w:t>XVII</w:t>
      </w:r>
      <w:r w:rsidRPr="00010874">
        <w:rPr>
          <w:rFonts w:ascii="Arial" w:hAnsi="Arial" w:cs="Arial"/>
        </w:rPr>
        <w:t xml:space="preserve"> do </w:t>
      </w:r>
      <w:r w:rsidR="00D12915">
        <w:rPr>
          <w:rFonts w:ascii="Arial" w:hAnsi="Arial" w:cs="Arial"/>
        </w:rPr>
        <w:t>a</w:t>
      </w:r>
      <w:r w:rsidRPr="00010874">
        <w:rPr>
          <w:rFonts w:ascii="Arial" w:hAnsi="Arial" w:cs="Arial"/>
        </w:rPr>
        <w:t xml:space="preserve">rt. 96 do Regimento Interno;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010874" w:rsidRDefault="00010874" w:rsidP="0001087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</w:t>
      </w:r>
      <w:r w:rsidRPr="00010874">
        <w:t xml:space="preserve"> </w:t>
      </w:r>
      <w:r w:rsidRPr="00010874">
        <w:rPr>
          <w:rFonts w:ascii="Arial" w:hAnsi="Arial" w:cs="Arial"/>
        </w:rPr>
        <w:t>propor, apreciar e deliberar sobre as diretrizes para elaboração dos planos de ação e</w:t>
      </w:r>
      <w:r>
        <w:rPr>
          <w:rFonts w:ascii="Arial" w:hAnsi="Arial" w:cs="Arial"/>
        </w:rPr>
        <w:t xml:space="preserve"> </w:t>
      </w:r>
      <w:r w:rsidRPr="00010874">
        <w:rPr>
          <w:rFonts w:ascii="Arial" w:hAnsi="Arial" w:cs="Arial"/>
        </w:rPr>
        <w:t>orçamento do CAU/SC, conforme inciso XV</w:t>
      </w:r>
      <w:r>
        <w:rPr>
          <w:rFonts w:ascii="Arial" w:hAnsi="Arial" w:cs="Arial"/>
        </w:rPr>
        <w:t>I</w:t>
      </w:r>
      <w:r w:rsidRPr="0001087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="00D12915">
        <w:rPr>
          <w:rFonts w:ascii="Arial" w:hAnsi="Arial" w:cs="Arial"/>
        </w:rPr>
        <w:t>do a</w:t>
      </w:r>
      <w:r w:rsidRPr="00010874">
        <w:rPr>
          <w:rFonts w:ascii="Arial" w:hAnsi="Arial" w:cs="Arial"/>
        </w:rPr>
        <w:t xml:space="preserve">rt. 96 do Regimento Interno; </w:t>
      </w:r>
    </w:p>
    <w:p w:rsidR="00210251" w:rsidRDefault="00210251" w:rsidP="00010874">
      <w:pPr>
        <w:jc w:val="both"/>
        <w:rPr>
          <w:rFonts w:ascii="Arial" w:hAnsi="Arial" w:cs="Arial"/>
        </w:rPr>
      </w:pPr>
    </w:p>
    <w:p w:rsidR="00210251" w:rsidRPr="00010874" w:rsidRDefault="00210251" w:rsidP="00010874">
      <w:pPr>
        <w:jc w:val="both"/>
        <w:rPr>
          <w:rFonts w:ascii="Arial" w:hAnsi="Arial" w:cs="Arial"/>
        </w:rPr>
      </w:pPr>
      <w:r w:rsidRPr="00210251">
        <w:rPr>
          <w:rFonts w:ascii="Arial" w:hAnsi="Arial" w:cs="Arial"/>
        </w:rPr>
        <w:t>Considerando as medidas de contenção de gastos adotadas pelo CAU/SC relativas ao exercício de 2020, decorrentes da crise ocasionada pela pandemia da COVID-19, aprovadas pelo Plenário do CAU/SC através da Deliberações Plenárias CAU/SC nº 497, de 15 de maio de 2020, e nº 512, de 19 de junho de 2020;</w:t>
      </w:r>
    </w:p>
    <w:p w:rsidR="00010874" w:rsidRDefault="00010874" w:rsidP="00010874">
      <w:pPr>
        <w:jc w:val="both"/>
        <w:rPr>
          <w:rFonts w:ascii="Arial" w:hAnsi="Arial" w:cs="Arial"/>
        </w:rPr>
      </w:pPr>
    </w:p>
    <w:p w:rsidR="00066835" w:rsidRDefault="00066835" w:rsidP="002320C4">
      <w:pPr>
        <w:jc w:val="both"/>
        <w:rPr>
          <w:rFonts w:ascii="Arial" w:hAnsi="Arial" w:cs="Arial"/>
          <w:highlight w:val="yellow"/>
        </w:rPr>
      </w:pPr>
      <w:r w:rsidRPr="00066835">
        <w:rPr>
          <w:rFonts w:ascii="Arial" w:hAnsi="Arial" w:cs="Arial"/>
        </w:rPr>
        <w:t xml:space="preserve">Considerando </w:t>
      </w:r>
      <w:r w:rsidR="007B16D0" w:rsidRPr="00B37A8D">
        <w:rPr>
          <w:rFonts w:ascii="Arial" w:hAnsi="Arial" w:cs="Arial"/>
        </w:rPr>
        <w:t>as Diretrizes para Elaboração da Reprogramação do Plano de Ação e Orçamento</w:t>
      </w:r>
      <w:r w:rsidR="00D53593">
        <w:rPr>
          <w:rFonts w:ascii="Arial" w:hAnsi="Arial" w:cs="Arial"/>
        </w:rPr>
        <w:t xml:space="preserve"> do CAU para o exercício de 2020</w:t>
      </w:r>
      <w:r w:rsidR="007B16D0" w:rsidRPr="00B37A8D">
        <w:rPr>
          <w:rFonts w:ascii="Arial" w:hAnsi="Arial" w:cs="Arial"/>
        </w:rPr>
        <w:t>;</w:t>
      </w:r>
    </w:p>
    <w:p w:rsidR="002320C4" w:rsidRDefault="002320C4" w:rsidP="00066835">
      <w:pPr>
        <w:jc w:val="both"/>
        <w:rPr>
          <w:rFonts w:ascii="Arial" w:hAnsi="Arial" w:cs="Arial"/>
        </w:rPr>
      </w:pPr>
    </w:p>
    <w:p w:rsidR="00F35EFD" w:rsidRDefault="00210251" w:rsidP="00F35EFD">
      <w:pPr>
        <w:jc w:val="both"/>
        <w:rPr>
          <w:rFonts w:ascii="Arial" w:hAnsi="Arial" w:cs="Arial"/>
        </w:rPr>
      </w:pPr>
      <w:r w:rsidRPr="00210251">
        <w:rPr>
          <w:rFonts w:ascii="Arial" w:hAnsi="Arial" w:cs="Arial"/>
        </w:rPr>
        <w:t>Considerando a análise feita pelo Conselho Diretor, juntamente com as Comissões Ordinárias e Especiais do CAU/SC, com as equipes técnicas dos setores do CAU/SC, particularmente no monitoramento da execução do planejamento e desenvolvimento dos projetos do CAU/SC para o exercício de 2020, os quais em função da pandemia da COVID-19, demandar</w:t>
      </w:r>
      <w:r>
        <w:rPr>
          <w:rFonts w:ascii="Arial" w:hAnsi="Arial" w:cs="Arial"/>
        </w:rPr>
        <w:t>am adequações e/ou cancelamento</w:t>
      </w:r>
      <w:r w:rsidR="00CB42DF">
        <w:rPr>
          <w:rFonts w:ascii="Arial" w:hAnsi="Arial" w:cs="Arial"/>
        </w:rPr>
        <w:t>s</w:t>
      </w:r>
      <w:r w:rsidR="00E14245"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105C9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210251" w:rsidRPr="00210251">
        <w:rPr>
          <w:rFonts w:ascii="Arial" w:hAnsi="Arial" w:cs="Arial"/>
        </w:rPr>
        <w:t>Aprovar a proposta de Plano de Ação e Reprogramação Orçamentária do exercício de 2020 no montante de R$ 14.675.783,03 (quatorze milhões, seiscentos e setenta e cinco mil reais, setecentos e oitenta e três reais e três centavos), a qual deverá ser encaminhada à</w:t>
      </w:r>
      <w:r w:rsidR="00210251">
        <w:rPr>
          <w:rFonts w:ascii="Arial" w:hAnsi="Arial" w:cs="Arial"/>
        </w:rPr>
        <w:t xml:space="preserve"> </w:t>
      </w:r>
      <w:r w:rsidR="00210251" w:rsidRPr="00210251">
        <w:rPr>
          <w:rFonts w:ascii="Arial" w:hAnsi="Arial" w:cs="Arial"/>
        </w:rPr>
        <w:t>aprovação em Plenário</w:t>
      </w:r>
      <w:r w:rsidR="00210251">
        <w:rPr>
          <w:rFonts w:ascii="Arial" w:hAnsi="Arial" w:cs="Arial"/>
        </w:rPr>
        <w:t>.</w:t>
      </w:r>
    </w:p>
    <w:p w:rsidR="0069565F" w:rsidRDefault="0069565F" w:rsidP="00F35EFD">
      <w:pPr>
        <w:jc w:val="both"/>
        <w:rPr>
          <w:rFonts w:ascii="Arial" w:hAnsi="Arial" w:cs="Arial"/>
        </w:rPr>
      </w:pPr>
    </w:p>
    <w:p w:rsidR="0069565F" w:rsidRPr="0069565F" w:rsidRDefault="0069565F" w:rsidP="0069565F">
      <w:pPr>
        <w:jc w:val="both"/>
        <w:rPr>
          <w:rFonts w:ascii="Arial" w:hAnsi="Arial" w:cs="Arial"/>
        </w:rPr>
      </w:pPr>
      <w:r w:rsidRPr="0069565F">
        <w:rPr>
          <w:rFonts w:ascii="Arial" w:hAnsi="Arial" w:cs="Arial"/>
        </w:rPr>
        <w:t xml:space="preserve">2 –   Aprovar a flexibilização da aplicação do limite mínimo de 2% (dois por cento) e máximo de 4% (quatro por cento) do valor total da respectiva folha de pagamento (salários, encargos e benefícios) do CAU/SC (ações de capacitação dos seus conselheiros e colaboradores em </w:t>
      </w:r>
    </w:p>
    <w:p w:rsidR="0069565F" w:rsidRDefault="0069565F" w:rsidP="0069565F">
      <w:pPr>
        <w:jc w:val="both"/>
        <w:rPr>
          <w:rFonts w:ascii="Arial" w:hAnsi="Arial" w:cs="Arial"/>
        </w:rPr>
      </w:pPr>
      <w:r w:rsidRPr="0069565F">
        <w:rPr>
          <w:rFonts w:ascii="Arial" w:hAnsi="Arial" w:cs="Arial"/>
        </w:rPr>
        <w:t>atendimento ao objetivo estratégico “desenvolver competências de dirigentes e colaboradores”) em decorrência da crise gerada pela pandemia da COVID-19, que teve como consequência uma queda de 16,55% (dezesseis virgula cinquenta e cinco por cento) de Receitas Correntes estimadas ao CAU/SC no exercício 2020, conforme projeções definidas nas “Diretrizes Para Elaboração Da Reprogramação do Plano de Ação e Orçamento do CAU”, condicionando esta Autarquia à priorizar recursos para os gastos fixos de manutenção do Conselho, como folha de pagamento, contratos e serviços continuados;</w:t>
      </w:r>
    </w:p>
    <w:p w:rsidR="00210251" w:rsidRDefault="00210251" w:rsidP="00F35EFD">
      <w:pPr>
        <w:jc w:val="both"/>
        <w:rPr>
          <w:rFonts w:ascii="Arial" w:hAnsi="Arial" w:cs="Arial"/>
        </w:rPr>
      </w:pPr>
    </w:p>
    <w:p w:rsidR="004D0EB0" w:rsidRDefault="0069565F" w:rsidP="004D0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0A73">
        <w:rPr>
          <w:rFonts w:ascii="Arial" w:hAnsi="Arial" w:cs="Arial"/>
        </w:rPr>
        <w:t xml:space="preserve"> – 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D76EA9" w:rsidRDefault="00D76EA9" w:rsidP="00D76EA9">
      <w:pPr>
        <w:jc w:val="both"/>
        <w:rPr>
          <w:rFonts w:ascii="Arial" w:hAnsi="Arial" w:cs="Arial"/>
        </w:rPr>
      </w:pPr>
    </w:p>
    <w:p w:rsidR="00D53593" w:rsidRPr="00591B0A" w:rsidRDefault="00D53593" w:rsidP="00D53593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lastRenderedPageBreak/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="00CB42DF">
        <w:rPr>
          <w:rFonts w:ascii="Arial" w:hAnsi="Arial" w:cs="Arial"/>
        </w:rPr>
        <w:t xml:space="preserve"> Rosana Silveira</w:t>
      </w:r>
      <w:r>
        <w:rPr>
          <w:rFonts w:ascii="Arial" w:hAnsi="Arial" w:cs="Arial"/>
        </w:rPr>
        <w:t xml:space="preserve">, </w:t>
      </w:r>
      <w:r w:rsidR="00670DD1">
        <w:rPr>
          <w:rFonts w:ascii="Arial" w:eastAsia="MS Mincho" w:hAnsi="Arial" w:cs="Arial"/>
        </w:rPr>
        <w:t>Fátima Regina Althoff</w:t>
      </w:r>
      <w:r>
        <w:rPr>
          <w:rFonts w:ascii="Arial" w:eastAsia="MS Mincho" w:hAnsi="Arial" w:cs="Arial"/>
        </w:rPr>
        <w:t xml:space="preserve"> </w:t>
      </w:r>
      <w:r w:rsidR="005E6C0C">
        <w:rPr>
          <w:rFonts w:ascii="Arial" w:eastAsia="MS Mincho" w:hAnsi="Arial" w:cs="Arial"/>
        </w:rPr>
        <w:t xml:space="preserve">e </w:t>
      </w:r>
      <w:r w:rsidR="005E6C0C" w:rsidRPr="00AE30D2">
        <w:rPr>
          <w:rFonts w:ascii="Arial" w:eastAsia="MS Mincho" w:hAnsi="Arial" w:cs="Arial"/>
        </w:rPr>
        <w:t>Leonardo</w:t>
      </w:r>
      <w:r w:rsidR="00670DD1">
        <w:rPr>
          <w:rFonts w:ascii="Arial" w:eastAsia="MS Mincho" w:hAnsi="Arial" w:cs="Arial"/>
        </w:rPr>
        <w:t xml:space="preserve"> Porto </w:t>
      </w:r>
      <w:proofErr w:type="spellStart"/>
      <w:r w:rsidR="00670DD1">
        <w:rPr>
          <w:rFonts w:ascii="Arial" w:eastAsia="MS Mincho" w:hAnsi="Arial" w:cs="Arial"/>
        </w:rPr>
        <w:t>Bragaglia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D53593" w:rsidRPr="00591B0A" w:rsidRDefault="00D53593" w:rsidP="00D53593">
      <w:pPr>
        <w:jc w:val="both"/>
        <w:rPr>
          <w:rFonts w:ascii="Arial" w:hAnsi="Arial" w:cs="Arial"/>
        </w:rPr>
      </w:pPr>
    </w:p>
    <w:p w:rsidR="00D53593" w:rsidRDefault="00D53593" w:rsidP="00D53593">
      <w:pPr>
        <w:jc w:val="center"/>
        <w:rPr>
          <w:rFonts w:ascii="Arial" w:hAnsi="Arial" w:cs="Arial"/>
        </w:rPr>
      </w:pPr>
    </w:p>
    <w:p w:rsidR="00D53593" w:rsidRPr="00591B0A" w:rsidRDefault="00D53593" w:rsidP="00D53593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10 de agosto</w:t>
      </w:r>
      <w:r w:rsidRPr="00591B0A">
        <w:rPr>
          <w:rFonts w:ascii="Arial" w:hAnsi="Arial" w:cs="Arial"/>
        </w:rPr>
        <w:t xml:space="preserve"> de 2020.</w:t>
      </w:r>
    </w:p>
    <w:p w:rsidR="00D53593" w:rsidRDefault="00D53593" w:rsidP="00D53593">
      <w:pPr>
        <w:jc w:val="both"/>
        <w:rPr>
          <w:rFonts w:ascii="Arial" w:hAnsi="Arial" w:cs="Arial"/>
        </w:rPr>
      </w:pPr>
    </w:p>
    <w:p w:rsidR="005E6C0C" w:rsidRDefault="00D53593" w:rsidP="005E6C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5E6C0C" w:rsidRPr="00AC1173">
        <w:rPr>
          <w:rFonts w:ascii="Arial" w:hAnsi="Arial" w:cs="Arial"/>
        </w:rPr>
        <w:t>da</w:t>
      </w:r>
      <w:proofErr w:type="gramEnd"/>
      <w:r w:rsidR="005E6C0C" w:rsidRPr="00AC1173">
        <w:rPr>
          <w:rFonts w:ascii="Arial" w:hAnsi="Arial" w:cs="Arial"/>
        </w:rPr>
        <w:t xml:space="preserve"> </w:t>
      </w:r>
      <w:r w:rsidR="005E6C0C">
        <w:rPr>
          <w:rFonts w:ascii="Arial" w:hAnsi="Arial" w:cs="Arial"/>
        </w:rPr>
        <w:t xml:space="preserve">Deliberação Plenária nº 489/2020. </w:t>
      </w:r>
    </w:p>
    <w:p w:rsidR="005E6C0C" w:rsidRDefault="005E6C0C" w:rsidP="005E6C0C">
      <w:pPr>
        <w:jc w:val="center"/>
        <w:rPr>
          <w:rFonts w:ascii="Arial" w:hAnsi="Arial" w:cs="Arial"/>
        </w:rPr>
      </w:pPr>
      <w:bookmarkStart w:id="0" w:name="_GoBack"/>
      <w:bookmarkEnd w:id="0"/>
    </w:p>
    <w:p w:rsidR="005E6C0C" w:rsidRDefault="005E6C0C" w:rsidP="005E6C0C">
      <w:pPr>
        <w:jc w:val="center"/>
        <w:rPr>
          <w:rFonts w:ascii="Arial" w:hAnsi="Arial" w:cs="Arial"/>
        </w:rPr>
      </w:pPr>
    </w:p>
    <w:p w:rsidR="005E6C0C" w:rsidRDefault="005E6C0C" w:rsidP="005E6C0C">
      <w:pPr>
        <w:jc w:val="center"/>
        <w:rPr>
          <w:rFonts w:ascii="Arial" w:hAnsi="Arial" w:cs="Arial"/>
        </w:rPr>
      </w:pPr>
    </w:p>
    <w:p w:rsidR="005E6C0C" w:rsidRDefault="005E6C0C" w:rsidP="005E6C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E6C0C" w:rsidRDefault="005E6C0C" w:rsidP="005E6C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5E6C0C" w:rsidRDefault="005E6C0C" w:rsidP="005E6C0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D53593" w:rsidRDefault="00D53593" w:rsidP="005E6C0C">
      <w:pPr>
        <w:jc w:val="both"/>
        <w:rPr>
          <w:rFonts w:ascii="Arial" w:hAnsi="Arial" w:cs="Arial"/>
          <w:b/>
          <w:bCs/>
          <w:lang w:eastAsia="pt-BR"/>
        </w:rPr>
      </w:pPr>
    </w:p>
    <w:p w:rsidR="00D53593" w:rsidRPr="00591B0A" w:rsidRDefault="00D53593" w:rsidP="00D535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D53593" w:rsidRPr="00591B0A" w:rsidRDefault="00D53593" w:rsidP="005E6C0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3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EXTRAORDINÁRIA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:rsidR="00D53593" w:rsidRPr="00591B0A" w:rsidRDefault="00D53593" w:rsidP="00D5359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D53593" w:rsidRPr="00591B0A" w:rsidRDefault="00D53593" w:rsidP="00D5359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D53593" w:rsidRPr="00591B0A" w:rsidRDefault="00D53593" w:rsidP="00D5359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3593" w:rsidRPr="00591B0A" w:rsidTr="00C8003D">
        <w:tc>
          <w:tcPr>
            <w:tcW w:w="5807" w:type="dxa"/>
            <w:vMerge w:val="restart"/>
            <w:shd w:val="clear" w:color="auto" w:fill="auto"/>
            <w:vAlign w:val="center"/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D53593" w:rsidRPr="00591B0A" w:rsidTr="00C8003D">
        <w:tc>
          <w:tcPr>
            <w:tcW w:w="5807" w:type="dxa"/>
            <w:vMerge/>
            <w:shd w:val="clear" w:color="auto" w:fill="auto"/>
            <w:vAlign w:val="center"/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53593" w:rsidRPr="00591B0A" w:rsidTr="00C8003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53593" w:rsidRPr="005858A9" w:rsidRDefault="00670DD1" w:rsidP="00C8003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70DD1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53593" w:rsidRPr="00591B0A" w:rsidTr="00C8003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53593" w:rsidRPr="00591B0A" w:rsidTr="00C8003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Default="00670DD1" w:rsidP="00C800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70DD1">
              <w:rPr>
                <w:rFonts w:ascii="Arial" w:eastAsia="MS Mincho" w:hAnsi="Arial" w:cs="Arial"/>
              </w:rPr>
              <w:t>Leonardo Porto Bragaglia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3593" w:rsidRPr="00591B0A" w:rsidRDefault="00D53593" w:rsidP="00C800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53593" w:rsidRDefault="00D53593" w:rsidP="00D5359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D53593" w:rsidRPr="00591B0A" w:rsidRDefault="00D53593" w:rsidP="00D5359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3593" w:rsidRPr="00591B0A" w:rsidTr="00C800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3593" w:rsidRPr="00591B0A" w:rsidRDefault="00D53593" w:rsidP="00C8003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D53593" w:rsidRPr="00591B0A" w:rsidTr="00C8003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3593" w:rsidRPr="00591B0A" w:rsidRDefault="00D53593" w:rsidP="00D5359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3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Extraordinária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D53593" w:rsidRPr="00591B0A" w:rsidTr="00C800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3593" w:rsidRPr="00591B0A" w:rsidRDefault="00D53593" w:rsidP="00C8003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10/08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D53593" w:rsidRPr="00591B0A" w:rsidRDefault="00D53593" w:rsidP="00C8003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Reprogramação Orçamentária 2020.</w:t>
            </w:r>
          </w:p>
        </w:tc>
      </w:tr>
      <w:tr w:rsidR="00D53593" w:rsidRPr="00591B0A" w:rsidTr="00C8003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3593" w:rsidRPr="00591B0A" w:rsidRDefault="00D53593" w:rsidP="00C8003D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D53593" w:rsidRPr="00591B0A" w:rsidTr="00C8003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3593" w:rsidRPr="00591B0A" w:rsidRDefault="00D53593" w:rsidP="00C8003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D53593" w:rsidRPr="00591B0A" w:rsidTr="00C8003D">
        <w:trPr>
          <w:trHeight w:val="257"/>
        </w:trPr>
        <w:tc>
          <w:tcPr>
            <w:tcW w:w="4530" w:type="dxa"/>
            <w:shd w:val="clear" w:color="auto" w:fill="D9D9D9"/>
          </w:tcPr>
          <w:p w:rsidR="00D53593" w:rsidRPr="00591B0A" w:rsidRDefault="00D53593" w:rsidP="00C8003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D53593" w:rsidRPr="00591B0A" w:rsidRDefault="00D53593" w:rsidP="003A52CE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3A52CE" w:rsidRPr="00670DD1">
              <w:rPr>
                <w:rFonts w:ascii="Arial" w:eastAsia="MS Mincho" w:hAnsi="Arial" w:cs="Arial"/>
              </w:rPr>
              <w:t>Leonardo Porto Bragaglia</w:t>
            </w:r>
          </w:p>
        </w:tc>
      </w:tr>
    </w:tbl>
    <w:p w:rsidR="00D53593" w:rsidRDefault="00D53593" w:rsidP="00D53593"/>
    <w:p w:rsidR="00D53593" w:rsidRDefault="00D53593" w:rsidP="00D53593">
      <w:pPr>
        <w:jc w:val="both"/>
        <w:rPr>
          <w:rFonts w:ascii="Arial" w:hAnsi="Arial" w:cs="Arial"/>
        </w:rPr>
      </w:pPr>
    </w:p>
    <w:p w:rsidR="00C94D88" w:rsidRDefault="00C94D88" w:rsidP="00D53593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3F" w:rsidRDefault="00E00E3F" w:rsidP="00480328">
      <w:r>
        <w:separator/>
      </w:r>
    </w:p>
  </w:endnote>
  <w:endnote w:type="continuationSeparator" w:id="0">
    <w:p w:rsidR="00E00E3F" w:rsidRDefault="00E00E3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3F" w:rsidRDefault="00E00E3F" w:rsidP="00480328">
      <w:r>
        <w:separator/>
      </w:r>
    </w:p>
  </w:footnote>
  <w:footnote w:type="continuationSeparator" w:id="0">
    <w:p w:rsidR="00E00E3F" w:rsidRDefault="00E00E3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DC0"/>
    <w:rsid w:val="00010874"/>
    <w:rsid w:val="000225FC"/>
    <w:rsid w:val="00033DEE"/>
    <w:rsid w:val="0004346A"/>
    <w:rsid w:val="00062FAD"/>
    <w:rsid w:val="00066835"/>
    <w:rsid w:val="00093705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10251"/>
    <w:rsid w:val="00224F00"/>
    <w:rsid w:val="002320C4"/>
    <w:rsid w:val="0023300A"/>
    <w:rsid w:val="0024303B"/>
    <w:rsid w:val="00250802"/>
    <w:rsid w:val="00253306"/>
    <w:rsid w:val="00257D87"/>
    <w:rsid w:val="0027147A"/>
    <w:rsid w:val="00274573"/>
    <w:rsid w:val="0031540E"/>
    <w:rsid w:val="00356594"/>
    <w:rsid w:val="003A2B01"/>
    <w:rsid w:val="003A52CE"/>
    <w:rsid w:val="003B4522"/>
    <w:rsid w:val="003B6826"/>
    <w:rsid w:val="004105C9"/>
    <w:rsid w:val="00422778"/>
    <w:rsid w:val="00425319"/>
    <w:rsid w:val="00450D5F"/>
    <w:rsid w:val="00477B9B"/>
    <w:rsid w:val="00480328"/>
    <w:rsid w:val="004A1B53"/>
    <w:rsid w:val="004D0EB0"/>
    <w:rsid w:val="00510668"/>
    <w:rsid w:val="00525D33"/>
    <w:rsid w:val="005373F9"/>
    <w:rsid w:val="00561A66"/>
    <w:rsid w:val="00586BCC"/>
    <w:rsid w:val="005B6DBF"/>
    <w:rsid w:val="005D05A4"/>
    <w:rsid w:val="005E6C0C"/>
    <w:rsid w:val="005F4DCE"/>
    <w:rsid w:val="00602D32"/>
    <w:rsid w:val="00661C42"/>
    <w:rsid w:val="00670DD1"/>
    <w:rsid w:val="0069565F"/>
    <w:rsid w:val="006C0A73"/>
    <w:rsid w:val="00722D25"/>
    <w:rsid w:val="0072349C"/>
    <w:rsid w:val="0074184B"/>
    <w:rsid w:val="0077386D"/>
    <w:rsid w:val="007B14D6"/>
    <w:rsid w:val="007B16D0"/>
    <w:rsid w:val="007C3866"/>
    <w:rsid w:val="007F78E0"/>
    <w:rsid w:val="00827195"/>
    <w:rsid w:val="008348F1"/>
    <w:rsid w:val="00837F6E"/>
    <w:rsid w:val="0084274A"/>
    <w:rsid w:val="008A3D5B"/>
    <w:rsid w:val="008C69A9"/>
    <w:rsid w:val="00952B80"/>
    <w:rsid w:val="00957866"/>
    <w:rsid w:val="009716F1"/>
    <w:rsid w:val="00982B9A"/>
    <w:rsid w:val="00991C98"/>
    <w:rsid w:val="009A3BE2"/>
    <w:rsid w:val="009D0393"/>
    <w:rsid w:val="00B24804"/>
    <w:rsid w:val="00B32131"/>
    <w:rsid w:val="00B37A8D"/>
    <w:rsid w:val="00BE1907"/>
    <w:rsid w:val="00BF546C"/>
    <w:rsid w:val="00BF60D3"/>
    <w:rsid w:val="00C047FD"/>
    <w:rsid w:val="00C13A64"/>
    <w:rsid w:val="00C278E8"/>
    <w:rsid w:val="00C27E1C"/>
    <w:rsid w:val="00C70B02"/>
    <w:rsid w:val="00C930D5"/>
    <w:rsid w:val="00C9364D"/>
    <w:rsid w:val="00C94D88"/>
    <w:rsid w:val="00CA6BED"/>
    <w:rsid w:val="00CB42DF"/>
    <w:rsid w:val="00D12915"/>
    <w:rsid w:val="00D365A4"/>
    <w:rsid w:val="00D4016E"/>
    <w:rsid w:val="00D40727"/>
    <w:rsid w:val="00D53593"/>
    <w:rsid w:val="00D76EA9"/>
    <w:rsid w:val="00DB7827"/>
    <w:rsid w:val="00E00E3F"/>
    <w:rsid w:val="00E1064A"/>
    <w:rsid w:val="00E126AE"/>
    <w:rsid w:val="00E12B65"/>
    <w:rsid w:val="00E14245"/>
    <w:rsid w:val="00E24E98"/>
    <w:rsid w:val="00E761A5"/>
    <w:rsid w:val="00E83898"/>
    <w:rsid w:val="00F263E8"/>
    <w:rsid w:val="00F33ED8"/>
    <w:rsid w:val="00F35EFD"/>
    <w:rsid w:val="00F77B3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653E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99"/>
    <w:qFormat/>
    <w:rsid w:val="00D53593"/>
    <w:rPr>
      <w:rFonts w:ascii="Cambria" w:eastAsia="MS Mincho" w:hAnsi="Cambria"/>
      <w:sz w:val="24"/>
      <w:szCs w:val="24"/>
      <w:lang w:eastAsia="en-US"/>
    </w:rPr>
  </w:style>
  <w:style w:type="paragraph" w:customStyle="1" w:styleId="Default">
    <w:name w:val="Default"/>
    <w:rsid w:val="006956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525E-A3D0-4067-A53F-65D0B6C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25</cp:revision>
  <cp:lastPrinted>2020-08-12T13:50:00Z</cp:lastPrinted>
  <dcterms:created xsi:type="dcterms:W3CDTF">2020-07-30T14:04:00Z</dcterms:created>
  <dcterms:modified xsi:type="dcterms:W3CDTF">2020-08-12T13:50:00Z</dcterms:modified>
</cp:coreProperties>
</file>