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B9320B" w:rsidRPr="00B518F5" w14:paraId="284641F2" w14:textId="77777777" w:rsidTr="002D3C21">
        <w:trPr>
          <w:trHeight w:val="416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AE50A5" w14:textId="77777777" w:rsidR="00B9320B" w:rsidRPr="00B518F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bookmarkStart w:id="0" w:name="_GoBack" w:colFirst="1" w:colLast="1"/>
            <w:r w:rsidRPr="00B518F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66F15D" w14:textId="09E49731" w:rsidR="009533F4" w:rsidRPr="00B518F5" w:rsidRDefault="005B192F" w:rsidP="004C7A79">
            <w:pPr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B518F5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r w:rsidR="004C7A79" w:rsidRPr="00B518F5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  </w:t>
            </w:r>
          </w:p>
        </w:tc>
      </w:tr>
      <w:tr w:rsidR="00B9320B" w:rsidRPr="00B518F5" w14:paraId="6AD374C2" w14:textId="77777777" w:rsidTr="00C1099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5CAD7E" w14:textId="77777777" w:rsidR="00B9320B" w:rsidRPr="00B518F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518F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886AD" w14:textId="36085443" w:rsidR="00B9320B" w:rsidRPr="00B518F5" w:rsidRDefault="00CE44EE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518F5">
              <w:rPr>
                <w:rFonts w:ascii="Arial" w:eastAsia="Times New Roman" w:hAnsi="Arial" w:cs="Arial"/>
                <w:color w:val="000000"/>
                <w:lang w:eastAsia="pt-BR"/>
              </w:rPr>
              <w:t>CE/SC</w:t>
            </w:r>
          </w:p>
        </w:tc>
      </w:tr>
      <w:tr w:rsidR="00B9320B" w:rsidRPr="00B518F5" w14:paraId="0FD7331D" w14:textId="77777777" w:rsidTr="00C1099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33357B" w14:textId="77777777" w:rsidR="00B9320B" w:rsidRPr="00B518F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518F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78507" w14:textId="132CD1D4" w:rsidR="00B9320B" w:rsidRPr="00B518F5" w:rsidRDefault="003A038F" w:rsidP="005A265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Cambria" w:hAnsi="Arial" w:cs="Arial"/>
              </w:rPr>
              <w:t>Sorteio da numeração das chapas com pedido de registro de candidatura concluído</w:t>
            </w:r>
            <w:r w:rsidRPr="00B518F5">
              <w:rPr>
                <w:rFonts w:ascii="Arial" w:eastAsia="Times New Roman" w:hAnsi="Arial" w:cs="Arial"/>
                <w:bCs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pt-BR"/>
              </w:rPr>
              <w:t xml:space="preserve">para as Eleições </w:t>
            </w:r>
            <w:r w:rsidRPr="00B518F5">
              <w:rPr>
                <w:rFonts w:ascii="Arial" w:eastAsia="Times New Roman" w:hAnsi="Arial" w:cs="Arial"/>
                <w:bCs/>
                <w:lang w:eastAsia="pt-BR"/>
              </w:rPr>
              <w:t>CAU 2020</w:t>
            </w:r>
          </w:p>
        </w:tc>
      </w:tr>
      <w:tr w:rsidR="00B9320B" w:rsidRPr="00B518F5" w14:paraId="4A6E04F5" w14:textId="77777777" w:rsidTr="00C10996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A3A5" w14:textId="77777777" w:rsidR="00B9320B" w:rsidRPr="00B518F5" w:rsidRDefault="00B9320B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CF0D" w14:textId="77777777" w:rsidR="00B9320B" w:rsidRPr="00B518F5" w:rsidRDefault="00B9320B" w:rsidP="00C10996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9320B" w:rsidRPr="00B518F5" w14:paraId="7C1D4D10" w14:textId="77777777" w:rsidTr="00C10996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C0FFAB" w14:textId="73B0352D" w:rsidR="00B9320B" w:rsidRPr="00B518F5" w:rsidRDefault="00B9320B" w:rsidP="00C1099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518F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4A5BB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</w:t>
            </w:r>
            <w:r w:rsidRPr="00B518F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D93EE1" w:rsidRPr="00B518F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</w:t>
            </w:r>
            <w:r w:rsidRPr="00B518F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/SC</w:t>
            </w:r>
          </w:p>
        </w:tc>
      </w:tr>
      <w:bookmarkEnd w:id="0"/>
    </w:tbl>
    <w:p w14:paraId="0B224817" w14:textId="77777777" w:rsidR="00B9320B" w:rsidRPr="004A5BB2" w:rsidRDefault="00B9320B" w:rsidP="004A5BB2">
      <w:pPr>
        <w:jc w:val="both"/>
        <w:rPr>
          <w:rFonts w:ascii="Arial" w:hAnsi="Arial" w:cs="Arial"/>
        </w:rPr>
      </w:pPr>
    </w:p>
    <w:p w14:paraId="7A2B6892" w14:textId="00A898FB" w:rsidR="00DB3AD3" w:rsidRPr="004A5BB2" w:rsidRDefault="00DB3AD3" w:rsidP="004A5BB2">
      <w:pPr>
        <w:spacing w:before="120" w:after="120"/>
        <w:jc w:val="both"/>
        <w:rPr>
          <w:rFonts w:ascii="Arial" w:hAnsi="Arial" w:cs="Arial"/>
          <w:highlight w:val="yellow"/>
        </w:rPr>
      </w:pPr>
      <w:bookmarkStart w:id="1" w:name="_Hlk36224978"/>
      <w:r w:rsidRPr="004A5BB2">
        <w:rPr>
          <w:rFonts w:ascii="Arial" w:hAnsi="Arial" w:cs="Arial"/>
        </w:rPr>
        <w:t xml:space="preserve">A COMISSÃO </w:t>
      </w:r>
      <w:r w:rsidR="00CA694E" w:rsidRPr="004A5BB2">
        <w:rPr>
          <w:rFonts w:ascii="Arial" w:hAnsi="Arial" w:cs="Arial"/>
        </w:rPr>
        <w:t>E</w:t>
      </w:r>
      <w:r w:rsidRPr="004A5BB2">
        <w:rPr>
          <w:rFonts w:ascii="Arial" w:hAnsi="Arial" w:cs="Arial"/>
        </w:rPr>
        <w:t>LEITORAL DE SANTA CATARINA</w:t>
      </w:r>
      <w:r w:rsidR="00CA694E" w:rsidRPr="004A5BB2">
        <w:rPr>
          <w:rFonts w:ascii="Arial" w:hAnsi="Arial" w:cs="Arial"/>
        </w:rPr>
        <w:t xml:space="preserve"> </w:t>
      </w:r>
      <w:r w:rsidRPr="004A5BB2">
        <w:rPr>
          <w:rFonts w:ascii="Arial" w:hAnsi="Arial" w:cs="Arial"/>
        </w:rPr>
        <w:t>– CE</w:t>
      </w:r>
      <w:r w:rsidR="00CE44EE" w:rsidRPr="004A5BB2">
        <w:rPr>
          <w:rFonts w:ascii="Arial" w:hAnsi="Arial" w:cs="Arial"/>
        </w:rPr>
        <w:t>/</w:t>
      </w:r>
      <w:r w:rsidR="00CA694E" w:rsidRPr="004A5BB2">
        <w:rPr>
          <w:rFonts w:ascii="Arial" w:hAnsi="Arial" w:cs="Arial"/>
        </w:rPr>
        <w:t>SC, reunida ordinariamente</w:t>
      </w:r>
      <w:r w:rsidR="006B775A">
        <w:rPr>
          <w:rFonts w:ascii="Arial" w:hAnsi="Arial" w:cs="Arial"/>
        </w:rPr>
        <w:t xml:space="preserve">, com a presença na sede do Conselho de Arquitetura e Urbanismo de Santa Catarina da Coordenadora da CE-SC,  Arquitetura e Urbanistas Heloisa Regis Vaz, e da Coordenadora Adjunta, Arquiteta e Urbanista Larissa </w:t>
      </w:r>
      <w:proofErr w:type="spellStart"/>
      <w:r w:rsidR="006B775A">
        <w:rPr>
          <w:rFonts w:ascii="Arial" w:hAnsi="Arial" w:cs="Arial"/>
        </w:rPr>
        <w:t>Milioli</w:t>
      </w:r>
      <w:proofErr w:type="spellEnd"/>
      <w:r w:rsidR="006B775A">
        <w:rPr>
          <w:rFonts w:ascii="Arial" w:hAnsi="Arial" w:cs="Arial"/>
        </w:rPr>
        <w:t xml:space="preserve">, e  com a participação virtual da membra titular da CE-SC, Arquiteta e Urbanista Mariana Fonseca Claro e dos representantes das chapas com pedido de registro de candidatura concluído, </w:t>
      </w:r>
      <w:r w:rsidR="00CA694E" w:rsidRPr="004A5BB2">
        <w:rPr>
          <w:rFonts w:ascii="Arial" w:hAnsi="Arial" w:cs="Arial"/>
        </w:rPr>
        <w:t xml:space="preserve">dia </w:t>
      </w:r>
      <w:r w:rsidR="006B775A">
        <w:rPr>
          <w:rFonts w:ascii="Arial" w:hAnsi="Arial" w:cs="Arial"/>
        </w:rPr>
        <w:t>24</w:t>
      </w:r>
      <w:r w:rsidR="00CA694E" w:rsidRPr="004A5BB2">
        <w:rPr>
          <w:rFonts w:ascii="Arial" w:hAnsi="Arial" w:cs="Arial"/>
        </w:rPr>
        <w:t xml:space="preserve"> de </w:t>
      </w:r>
      <w:r w:rsidR="003559F3" w:rsidRPr="004A5BB2">
        <w:rPr>
          <w:rFonts w:ascii="Arial" w:hAnsi="Arial" w:cs="Arial"/>
        </w:rPr>
        <w:t>agosto</w:t>
      </w:r>
      <w:r w:rsidR="006B775A">
        <w:rPr>
          <w:rFonts w:ascii="Arial" w:hAnsi="Arial" w:cs="Arial"/>
        </w:rPr>
        <w:t xml:space="preserve"> de 2020</w:t>
      </w:r>
      <w:r w:rsidR="00CA694E" w:rsidRPr="004A5BB2">
        <w:rPr>
          <w:rFonts w:ascii="Arial" w:hAnsi="Arial" w:cs="Arial"/>
        </w:rPr>
        <w:t xml:space="preserve">, </w:t>
      </w:r>
      <w:bookmarkEnd w:id="1"/>
      <w:r w:rsidRPr="004A5BB2">
        <w:rPr>
          <w:rFonts w:ascii="Arial" w:hAnsi="Arial" w:cs="Arial"/>
        </w:rPr>
        <w:t>no uso das compe</w:t>
      </w:r>
      <w:r w:rsidR="003559F3" w:rsidRPr="004A5BB2">
        <w:rPr>
          <w:rFonts w:ascii="Arial" w:hAnsi="Arial" w:cs="Arial"/>
        </w:rPr>
        <w:t xml:space="preserve">tências que lhe conferem </w:t>
      </w:r>
      <w:r w:rsidR="004A5BB2" w:rsidRPr="004A5BB2">
        <w:rPr>
          <w:rFonts w:ascii="Arial" w:hAnsi="Arial" w:cs="Arial"/>
          <w:color w:val="000000"/>
        </w:rPr>
        <w:t>art. 10, VI</w:t>
      </w:r>
      <w:r w:rsidR="003559F3" w:rsidRPr="004A5BB2">
        <w:rPr>
          <w:rFonts w:ascii="Arial" w:hAnsi="Arial" w:cs="Arial"/>
          <w:color w:val="000000"/>
        </w:rPr>
        <w:t xml:space="preserve">, </w:t>
      </w:r>
      <w:r w:rsidR="004A5BB2" w:rsidRPr="004A5BB2">
        <w:rPr>
          <w:rFonts w:ascii="Arial" w:hAnsi="Arial" w:cs="Arial"/>
          <w:color w:val="000000"/>
        </w:rPr>
        <w:t xml:space="preserve">e art. 50, </w:t>
      </w:r>
      <w:r w:rsidR="003559F3" w:rsidRPr="004A5BB2">
        <w:rPr>
          <w:rFonts w:ascii="Arial" w:hAnsi="Arial" w:cs="Arial"/>
          <w:i/>
          <w:color w:val="000000"/>
        </w:rPr>
        <w:t>caput</w:t>
      </w:r>
      <w:r w:rsidR="003559F3" w:rsidRPr="004A5BB2">
        <w:rPr>
          <w:rFonts w:ascii="Arial" w:hAnsi="Arial" w:cs="Arial"/>
          <w:color w:val="000000"/>
        </w:rPr>
        <w:t>,</w:t>
      </w:r>
      <w:r w:rsidR="003559F3" w:rsidRPr="004A5BB2">
        <w:rPr>
          <w:rFonts w:ascii="Arial" w:hAnsi="Arial" w:cs="Arial"/>
        </w:rPr>
        <w:t xml:space="preserve"> </w:t>
      </w:r>
      <w:r w:rsidR="008867A5" w:rsidRPr="004A5BB2">
        <w:rPr>
          <w:rFonts w:ascii="Arial" w:hAnsi="Arial" w:cs="Arial"/>
        </w:rPr>
        <w:t>da Resolução n</w:t>
      </w:r>
      <w:r w:rsidR="008867A5" w:rsidRPr="004A5BB2">
        <w:rPr>
          <w:rFonts w:ascii="Arial" w:hAnsi="Arial" w:cs="Arial"/>
          <w:vertAlign w:val="superscript"/>
        </w:rPr>
        <w:t>o</w:t>
      </w:r>
      <w:r w:rsidR="003559F3" w:rsidRPr="004A5BB2">
        <w:rPr>
          <w:rFonts w:ascii="Arial" w:hAnsi="Arial" w:cs="Arial"/>
        </w:rPr>
        <w:t xml:space="preserve"> 179 de 22 de agosto de 2019 do CAU/BR </w:t>
      </w:r>
      <w:r w:rsidRPr="004A5BB2">
        <w:rPr>
          <w:rFonts w:ascii="Arial" w:hAnsi="Arial" w:cs="Arial"/>
        </w:rPr>
        <w:t>após análise do assunto em epígrafe;</w:t>
      </w:r>
      <w:r w:rsidR="00B518F5" w:rsidRPr="004A5BB2">
        <w:rPr>
          <w:rFonts w:ascii="Arial" w:hAnsi="Arial" w:cs="Arial"/>
        </w:rPr>
        <w:t xml:space="preserve"> e</w:t>
      </w:r>
    </w:p>
    <w:p w14:paraId="128BB41D" w14:textId="1348251E" w:rsidR="003559F3" w:rsidRPr="004A5BB2" w:rsidRDefault="003559F3" w:rsidP="004A5BB2">
      <w:pPr>
        <w:spacing w:before="120" w:after="120"/>
        <w:jc w:val="both"/>
        <w:rPr>
          <w:rFonts w:ascii="Arial" w:hAnsi="Arial" w:cs="Arial"/>
        </w:rPr>
      </w:pPr>
      <w:r w:rsidRPr="004A5BB2">
        <w:rPr>
          <w:rFonts w:ascii="Arial" w:hAnsi="Arial" w:cs="Arial"/>
        </w:rPr>
        <w:t xml:space="preserve">Considerando </w:t>
      </w:r>
      <w:r w:rsidR="00B518F5" w:rsidRPr="004A5BB2">
        <w:rPr>
          <w:rFonts w:ascii="Arial" w:hAnsi="Arial" w:cs="Arial"/>
        </w:rPr>
        <w:t>que</w:t>
      </w:r>
      <w:r w:rsidRPr="004A5BB2">
        <w:rPr>
          <w:rFonts w:ascii="Arial" w:hAnsi="Arial" w:cs="Arial"/>
        </w:rPr>
        <w:t xml:space="preserve"> </w:t>
      </w:r>
      <w:r w:rsidR="00B518F5" w:rsidRPr="004A5BB2">
        <w:rPr>
          <w:rFonts w:ascii="Arial" w:hAnsi="Arial" w:cs="Arial"/>
        </w:rPr>
        <w:t xml:space="preserve">o </w:t>
      </w:r>
      <w:r w:rsidRPr="004A5BB2">
        <w:rPr>
          <w:rFonts w:ascii="Arial" w:hAnsi="Arial" w:cs="Arial"/>
          <w:color w:val="000000"/>
        </w:rPr>
        <w:t>art. 10, VI, da Resolução n</w:t>
      </w:r>
      <w:r w:rsidRPr="004A5BB2">
        <w:rPr>
          <w:rFonts w:ascii="Arial" w:hAnsi="Arial" w:cs="Arial"/>
          <w:color w:val="000000"/>
          <w:vertAlign w:val="superscript"/>
        </w:rPr>
        <w:t xml:space="preserve">o </w:t>
      </w:r>
      <w:r w:rsidRPr="004A5BB2">
        <w:rPr>
          <w:rFonts w:ascii="Arial" w:hAnsi="Arial" w:cs="Arial"/>
          <w:color w:val="000000"/>
        </w:rPr>
        <w:t>179, de 22 de agosto de 2019 do CAU/BR (Regulamento Eleitoral) prevê que</w:t>
      </w:r>
      <w:r w:rsidRPr="004A5BB2">
        <w:rPr>
          <w:rFonts w:ascii="Arial" w:hAnsi="Arial" w:cs="Arial"/>
        </w:rPr>
        <w:t xml:space="preserve"> compete à CE-UF </w:t>
      </w:r>
      <w:r w:rsidRPr="004A5BB2">
        <w:rPr>
          <w:rFonts w:ascii="Arial" w:hAnsi="Arial" w:cs="Arial"/>
          <w:i/>
        </w:rPr>
        <w:t>“</w:t>
      </w:r>
      <w:r w:rsidRPr="004A5BB2">
        <w:rPr>
          <w:rFonts w:ascii="Arial" w:hAnsi="Arial" w:cs="Arial"/>
          <w:i/>
          <w:color w:val="000000"/>
        </w:rPr>
        <w:t>realizar sorteio para definição da numeração de chapas da eleição dos conselheiros titulares e respectivos suplentes de conselheiro do CAU/BR e de CAU/UF, no âmbito de sua jurisdição</w:t>
      </w:r>
      <w:r w:rsidR="00B518F5" w:rsidRPr="004A5BB2">
        <w:rPr>
          <w:rFonts w:ascii="Arial" w:hAnsi="Arial" w:cs="Arial"/>
          <w:color w:val="000000"/>
        </w:rPr>
        <w:t>”</w:t>
      </w:r>
      <w:r w:rsidRPr="004A5BB2">
        <w:rPr>
          <w:rFonts w:ascii="Arial" w:hAnsi="Arial" w:cs="Arial"/>
          <w:color w:val="000000"/>
        </w:rPr>
        <w:t xml:space="preserve">; </w:t>
      </w:r>
      <w:r w:rsidRPr="004A5BB2">
        <w:rPr>
          <w:rFonts w:ascii="Arial" w:hAnsi="Arial" w:cs="Arial"/>
        </w:rPr>
        <w:t xml:space="preserve">  </w:t>
      </w:r>
    </w:p>
    <w:p w14:paraId="1489690C" w14:textId="77777777" w:rsidR="003559F3" w:rsidRPr="004A5BB2" w:rsidRDefault="003559F3" w:rsidP="004A5BB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A5BB2">
        <w:rPr>
          <w:rFonts w:ascii="Arial" w:hAnsi="Arial" w:cs="Arial"/>
          <w:color w:val="000000"/>
          <w:sz w:val="22"/>
          <w:szCs w:val="22"/>
        </w:rPr>
        <w:t xml:space="preserve">Considerando que o art. 50, </w:t>
      </w:r>
      <w:r w:rsidRPr="004A5BB2">
        <w:rPr>
          <w:rFonts w:ascii="Arial" w:hAnsi="Arial" w:cs="Arial"/>
          <w:i/>
          <w:color w:val="000000"/>
          <w:sz w:val="22"/>
          <w:szCs w:val="22"/>
        </w:rPr>
        <w:t xml:space="preserve">caput, </w:t>
      </w:r>
      <w:r w:rsidRPr="004A5BB2">
        <w:rPr>
          <w:rFonts w:ascii="Arial" w:hAnsi="Arial" w:cs="Arial"/>
          <w:color w:val="000000"/>
          <w:sz w:val="22"/>
          <w:szCs w:val="22"/>
        </w:rPr>
        <w:t xml:space="preserve">do Regulamento Eleitoral prevê que a CE-UF, no âmbito de suas competências e no prazo estabelecido no Calendário eleitoral, definirá </w:t>
      </w:r>
      <w:r w:rsidRPr="004A5BB2">
        <w:rPr>
          <w:rFonts w:ascii="Arial" w:hAnsi="Arial" w:cs="Arial"/>
          <w:i/>
          <w:color w:val="000000"/>
          <w:sz w:val="22"/>
          <w:szCs w:val="22"/>
        </w:rPr>
        <w:t>“mediante sorteio a numeração sequencial com 2 (dois) dígitos a ser atribuída a cada chapa com pedido de registro de candidatura concluído, facultada a presença de um representante de cada chapa”</w:t>
      </w:r>
      <w:r w:rsidRPr="004A5BB2">
        <w:rPr>
          <w:rFonts w:ascii="Arial" w:hAnsi="Arial" w:cs="Arial"/>
          <w:color w:val="000000"/>
          <w:sz w:val="22"/>
          <w:szCs w:val="22"/>
        </w:rPr>
        <w:t>;</w:t>
      </w:r>
    </w:p>
    <w:p w14:paraId="4A24AD97" w14:textId="26629FCD" w:rsidR="004A5BB2" w:rsidRPr="004A5BB2" w:rsidRDefault="004A5BB2" w:rsidP="004A5BB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4A5BB2">
        <w:rPr>
          <w:rFonts w:ascii="Arial" w:hAnsi="Arial" w:cs="Arial"/>
          <w:color w:val="000000"/>
          <w:sz w:val="22"/>
          <w:szCs w:val="22"/>
        </w:rPr>
        <w:t>Considerando a divulgação dos pedidos de registro de candidatura de Conselheiros</w:t>
      </w:r>
      <w:r w:rsidRPr="004A5BB2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4A5BB2">
        <w:rPr>
          <w:rFonts w:ascii="Arial" w:hAnsi="Arial" w:cs="Arial"/>
          <w:sz w:val="22"/>
          <w:szCs w:val="22"/>
        </w:rPr>
        <w:t xml:space="preserve">Titulares e respectivos Suplentes de Conselheiros d CAU/BR e do CAU/SC nas Eleições </w:t>
      </w:r>
      <w:r w:rsidR="006B775A">
        <w:rPr>
          <w:rFonts w:ascii="Arial" w:hAnsi="Arial" w:cs="Arial"/>
          <w:sz w:val="22"/>
          <w:szCs w:val="22"/>
        </w:rPr>
        <w:t xml:space="preserve">2020 </w:t>
      </w:r>
      <w:r w:rsidRPr="004A5BB2">
        <w:rPr>
          <w:rFonts w:ascii="Arial" w:hAnsi="Arial" w:cs="Arial"/>
          <w:sz w:val="22"/>
          <w:szCs w:val="22"/>
        </w:rPr>
        <w:t xml:space="preserve"> </w:t>
      </w:r>
      <w:r w:rsidR="006B775A">
        <w:rPr>
          <w:rFonts w:ascii="Arial" w:hAnsi="Arial" w:cs="Arial"/>
          <w:sz w:val="22"/>
          <w:szCs w:val="22"/>
        </w:rPr>
        <w:t xml:space="preserve">do </w:t>
      </w:r>
      <w:r w:rsidRPr="004A5BB2">
        <w:rPr>
          <w:rFonts w:ascii="Arial" w:hAnsi="Arial" w:cs="Arial"/>
          <w:sz w:val="22"/>
          <w:szCs w:val="22"/>
        </w:rPr>
        <w:t>CAU</w:t>
      </w:r>
      <w:r w:rsidR="006B775A">
        <w:rPr>
          <w:rFonts w:ascii="Arial" w:hAnsi="Arial" w:cs="Arial"/>
          <w:sz w:val="22"/>
          <w:szCs w:val="22"/>
        </w:rPr>
        <w:t>,</w:t>
      </w:r>
      <w:r w:rsidRPr="004A5BB2">
        <w:rPr>
          <w:rFonts w:ascii="Arial" w:hAnsi="Arial" w:cs="Arial"/>
          <w:sz w:val="22"/>
          <w:szCs w:val="22"/>
        </w:rPr>
        <w:t xml:space="preserve"> ocorrida na presente data na página das Eleições 2020</w:t>
      </w:r>
      <w:r w:rsidR="006B775A">
        <w:rPr>
          <w:rFonts w:ascii="Arial" w:hAnsi="Arial" w:cs="Arial"/>
          <w:sz w:val="22"/>
          <w:szCs w:val="22"/>
        </w:rPr>
        <w:t xml:space="preserve"> d</w:t>
      </w:r>
      <w:r w:rsidRPr="004A5BB2">
        <w:rPr>
          <w:rFonts w:ascii="Arial" w:hAnsi="Arial" w:cs="Arial"/>
          <w:sz w:val="22"/>
          <w:szCs w:val="22"/>
        </w:rPr>
        <w:t xml:space="preserve">o sítio do CAU/SC ( </w:t>
      </w:r>
      <w:hyperlink r:id="rId7" w:history="1">
        <w:r w:rsidRPr="004A5BB2">
          <w:rPr>
            <w:rStyle w:val="Hyperlink"/>
            <w:rFonts w:ascii="Arial" w:eastAsia="Calibri" w:hAnsi="Arial" w:cs="Arial"/>
            <w:sz w:val="22"/>
            <w:szCs w:val="22"/>
          </w:rPr>
          <w:t>https://www.causc.gov.br/eleicoes2020/</w:t>
        </w:r>
      </w:hyperlink>
      <w:r w:rsidRPr="004A5BB2">
        <w:rPr>
          <w:rFonts w:ascii="Arial" w:hAnsi="Arial" w:cs="Arial"/>
          <w:sz w:val="22"/>
          <w:szCs w:val="22"/>
        </w:rPr>
        <w:t>);</w:t>
      </w:r>
    </w:p>
    <w:p w14:paraId="6D99AA5F" w14:textId="732585E2" w:rsidR="004A5BB2" w:rsidRPr="004A5BB2" w:rsidRDefault="004A5BB2" w:rsidP="004A5BB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4A5BB2">
        <w:rPr>
          <w:rFonts w:ascii="Arial" w:hAnsi="Arial" w:cs="Arial"/>
          <w:sz w:val="22"/>
          <w:szCs w:val="22"/>
        </w:rPr>
        <w:t>Considerando o sorteio da numeração das chapas realizado na presente data, na sede do CAU/SC, com o acompanhamento virtual via plataforma Zoom pelos representantes das chapas com pedido de registro de candidatura concluído e p</w:t>
      </w:r>
      <w:r w:rsidR="006B775A">
        <w:rPr>
          <w:rFonts w:ascii="Arial" w:hAnsi="Arial" w:cs="Arial"/>
          <w:sz w:val="22"/>
          <w:szCs w:val="22"/>
        </w:rPr>
        <w:t xml:space="preserve">or </w:t>
      </w:r>
      <w:r w:rsidRPr="004A5BB2">
        <w:rPr>
          <w:rFonts w:ascii="Arial" w:hAnsi="Arial" w:cs="Arial"/>
          <w:sz w:val="22"/>
          <w:szCs w:val="22"/>
        </w:rPr>
        <w:t>membra</w:t>
      </w:r>
      <w:r w:rsidR="006B775A">
        <w:rPr>
          <w:rFonts w:ascii="Arial" w:hAnsi="Arial" w:cs="Arial"/>
          <w:sz w:val="22"/>
          <w:szCs w:val="22"/>
        </w:rPr>
        <w:t xml:space="preserve"> titular </w:t>
      </w:r>
      <w:r w:rsidRPr="004A5BB2">
        <w:rPr>
          <w:rFonts w:ascii="Arial" w:hAnsi="Arial" w:cs="Arial"/>
          <w:sz w:val="22"/>
          <w:szCs w:val="22"/>
        </w:rPr>
        <w:t>da CE-SC</w:t>
      </w:r>
      <w:r>
        <w:rPr>
          <w:rFonts w:ascii="Arial" w:hAnsi="Arial" w:cs="Arial"/>
          <w:sz w:val="22"/>
          <w:szCs w:val="22"/>
        </w:rPr>
        <w:t xml:space="preserve">, na forma da Deliberação </w:t>
      </w:r>
      <w:r w:rsidR="003A038F">
        <w:rPr>
          <w:rFonts w:ascii="Arial" w:hAnsi="Arial" w:cs="Arial"/>
          <w:sz w:val="22"/>
          <w:szCs w:val="22"/>
        </w:rPr>
        <w:t xml:space="preserve">CE-SC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  <w:vertAlign w:val="superscript"/>
        </w:rPr>
        <w:t xml:space="preserve">o </w:t>
      </w:r>
      <w:r w:rsidRPr="004A5BB2">
        <w:rPr>
          <w:rFonts w:ascii="Arial" w:hAnsi="Arial" w:cs="Arial"/>
          <w:sz w:val="22"/>
          <w:szCs w:val="22"/>
        </w:rPr>
        <w:t>03/2020</w:t>
      </w:r>
      <w:r>
        <w:rPr>
          <w:rFonts w:ascii="Arial" w:hAnsi="Arial" w:cs="Arial"/>
          <w:sz w:val="22"/>
          <w:szCs w:val="22"/>
        </w:rPr>
        <w:t>, de 20 de agosto de 2020</w:t>
      </w:r>
      <w:r w:rsidRPr="004A5BB2">
        <w:rPr>
          <w:rFonts w:ascii="Arial" w:hAnsi="Arial" w:cs="Arial"/>
          <w:sz w:val="22"/>
          <w:szCs w:val="22"/>
        </w:rPr>
        <w:t>;</w:t>
      </w:r>
    </w:p>
    <w:p w14:paraId="0374E9D1" w14:textId="4F4B11A1" w:rsidR="00B518F5" w:rsidRPr="006B775A" w:rsidRDefault="004A5BB2" w:rsidP="00B518F5">
      <w:pPr>
        <w:pStyle w:val="NormalWeb"/>
        <w:shd w:val="clear" w:color="auto" w:fill="FFFFFF"/>
        <w:spacing w:before="120" w:beforeAutospacing="0" w:after="120" w:afterAutospacing="0"/>
        <w:jc w:val="both"/>
      </w:pPr>
      <w:r>
        <w:t xml:space="preserve"> </w:t>
      </w:r>
    </w:p>
    <w:p w14:paraId="07179EC7" w14:textId="3E828088" w:rsidR="00603F16" w:rsidRDefault="00B9320B" w:rsidP="00B518F5">
      <w:pPr>
        <w:spacing w:before="120" w:after="120"/>
        <w:jc w:val="both"/>
        <w:rPr>
          <w:rFonts w:ascii="Arial" w:hAnsi="Arial" w:cs="Arial"/>
          <w:b/>
          <w:highlight w:val="yellow"/>
        </w:rPr>
      </w:pPr>
      <w:r w:rsidRPr="002D3C21">
        <w:rPr>
          <w:rFonts w:ascii="Arial" w:hAnsi="Arial" w:cs="Arial"/>
          <w:b/>
        </w:rPr>
        <w:t>DELIBERA:</w:t>
      </w:r>
      <w:r w:rsidRPr="002D3C21">
        <w:rPr>
          <w:rFonts w:ascii="Arial" w:hAnsi="Arial" w:cs="Arial"/>
          <w:b/>
          <w:highlight w:val="yellow"/>
        </w:rPr>
        <w:t xml:space="preserve"> </w:t>
      </w:r>
    </w:p>
    <w:p w14:paraId="2F89B52D" w14:textId="77777777" w:rsidR="006B775A" w:rsidRPr="006B775A" w:rsidRDefault="006B775A" w:rsidP="00B518F5">
      <w:pPr>
        <w:spacing w:before="120" w:after="120"/>
        <w:jc w:val="both"/>
        <w:rPr>
          <w:rFonts w:ascii="Arial" w:hAnsi="Arial" w:cs="Arial"/>
          <w:b/>
          <w:highlight w:val="yellow"/>
        </w:rPr>
      </w:pPr>
    </w:p>
    <w:p w14:paraId="2C46B126" w14:textId="49EDF0E5" w:rsidR="004A5BB2" w:rsidRDefault="00B518F5" w:rsidP="004A5BB2">
      <w:pPr>
        <w:spacing w:before="120" w:after="120"/>
        <w:jc w:val="both"/>
        <w:rPr>
          <w:rFonts w:ascii="Arial" w:hAnsi="Arial" w:cs="Arial"/>
          <w:color w:val="000000"/>
        </w:rPr>
      </w:pPr>
      <w:r w:rsidRPr="002D3C21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. Definir </w:t>
      </w:r>
      <w:r w:rsidR="004A5BB2">
        <w:rPr>
          <w:rFonts w:ascii="Arial" w:hAnsi="Arial" w:cs="Arial"/>
        </w:rPr>
        <w:t xml:space="preserve">a numeração das chapas com </w:t>
      </w:r>
      <w:r w:rsidR="004A5BB2" w:rsidRPr="004A5BB2">
        <w:rPr>
          <w:rFonts w:ascii="Arial" w:hAnsi="Arial" w:cs="Arial"/>
          <w:color w:val="000000"/>
        </w:rPr>
        <w:t>pedido de r</w:t>
      </w:r>
      <w:r w:rsidR="003A038F">
        <w:rPr>
          <w:rFonts w:ascii="Arial" w:hAnsi="Arial" w:cs="Arial"/>
          <w:color w:val="000000"/>
        </w:rPr>
        <w:t xml:space="preserve">egistro de candidatura concluída, a partir do sorteio realizado, </w:t>
      </w:r>
      <w:r w:rsidR="004A5BB2">
        <w:rPr>
          <w:rFonts w:ascii="Arial" w:hAnsi="Arial" w:cs="Arial"/>
          <w:color w:val="000000"/>
        </w:rPr>
        <w:t>da seguinte forma:</w:t>
      </w:r>
    </w:p>
    <w:p w14:paraId="595256F5" w14:textId="6EF1668D" w:rsidR="003A038F" w:rsidRDefault="003A038F" w:rsidP="003A038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6B775A">
        <w:rPr>
          <w:rFonts w:ascii="Arial" w:hAnsi="Arial" w:cs="Arial"/>
        </w:rPr>
        <w:t xml:space="preserve">Chapa </w:t>
      </w:r>
      <w:proofErr w:type="gramStart"/>
      <w:r w:rsidR="006B775A">
        <w:rPr>
          <w:rFonts w:ascii="Arial" w:hAnsi="Arial" w:cs="Arial"/>
        </w:rPr>
        <w:t>n</w:t>
      </w:r>
      <w:r>
        <w:rPr>
          <w:rFonts w:ascii="Arial" w:hAnsi="Arial" w:cs="Arial"/>
          <w:vertAlign w:val="superscript"/>
        </w:rPr>
        <w:t xml:space="preserve">o  </w:t>
      </w:r>
      <w:r>
        <w:rPr>
          <w:rFonts w:ascii="Arial" w:hAnsi="Arial" w:cs="Arial"/>
        </w:rPr>
        <w:t>01</w:t>
      </w:r>
      <w:proofErr w:type="gramEnd"/>
      <w:r>
        <w:rPr>
          <w:rFonts w:ascii="Arial" w:hAnsi="Arial" w:cs="Arial"/>
        </w:rPr>
        <w:t>, r</w:t>
      </w:r>
      <w:r w:rsidR="006B775A" w:rsidRPr="006B775A">
        <w:rPr>
          <w:rFonts w:ascii="Arial" w:hAnsi="Arial" w:cs="Arial"/>
        </w:rPr>
        <w:t>epresentada p</w:t>
      </w:r>
      <w:r>
        <w:rPr>
          <w:rFonts w:ascii="Arial" w:hAnsi="Arial" w:cs="Arial"/>
        </w:rPr>
        <w:t>ela Arquiteta e Urbanista  Eliane de Queiroz Gomes Castro;</w:t>
      </w:r>
      <w:r w:rsidR="006B775A">
        <w:rPr>
          <w:rFonts w:ascii="Arial" w:hAnsi="Arial" w:cs="Arial"/>
          <w:vertAlign w:val="superscript"/>
        </w:rPr>
        <w:t xml:space="preserve">; </w:t>
      </w:r>
      <w:r w:rsidR="004A5BB2" w:rsidRPr="004A5BB2">
        <w:rPr>
          <w:rFonts w:ascii="Arial" w:hAnsi="Arial" w:cs="Arial"/>
        </w:rPr>
        <w:t xml:space="preserve">   </w:t>
      </w:r>
    </w:p>
    <w:p w14:paraId="26AF2F5E" w14:textId="36C48048" w:rsidR="006B775A" w:rsidRDefault="003A038F" w:rsidP="003A038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6B775A">
        <w:rPr>
          <w:rFonts w:ascii="Arial" w:hAnsi="Arial" w:cs="Arial"/>
        </w:rPr>
        <w:t xml:space="preserve">Chapa </w:t>
      </w:r>
      <w:proofErr w:type="gramStart"/>
      <w:r w:rsidR="006B775A">
        <w:rPr>
          <w:rFonts w:ascii="Arial" w:hAnsi="Arial" w:cs="Arial"/>
        </w:rPr>
        <w:t>n</w:t>
      </w:r>
      <w:r>
        <w:rPr>
          <w:rFonts w:ascii="Arial" w:hAnsi="Arial" w:cs="Arial"/>
          <w:vertAlign w:val="superscript"/>
        </w:rPr>
        <w:t xml:space="preserve">o </w:t>
      </w:r>
      <w:r>
        <w:rPr>
          <w:rFonts w:ascii="Arial" w:hAnsi="Arial" w:cs="Arial"/>
        </w:rPr>
        <w:t xml:space="preserve"> 02</w:t>
      </w:r>
      <w:proofErr w:type="gramEnd"/>
      <w:r>
        <w:rPr>
          <w:rFonts w:ascii="Arial" w:hAnsi="Arial" w:cs="Arial"/>
        </w:rPr>
        <w:t>, re</w:t>
      </w:r>
      <w:r w:rsidR="006B775A">
        <w:rPr>
          <w:rFonts w:ascii="Arial" w:hAnsi="Arial" w:cs="Arial"/>
        </w:rPr>
        <w:t xml:space="preserve">presentada </w:t>
      </w:r>
      <w:r w:rsidRPr="006B775A">
        <w:rPr>
          <w:rFonts w:ascii="Arial" w:hAnsi="Arial" w:cs="Arial"/>
        </w:rPr>
        <w:t>p</w:t>
      </w:r>
      <w:r>
        <w:rPr>
          <w:rFonts w:ascii="Arial" w:hAnsi="Arial" w:cs="Arial"/>
        </w:rPr>
        <w:t>ela Arquiteta e Urbanista</w:t>
      </w:r>
      <w:r>
        <w:rPr>
          <w:rFonts w:ascii="Arial" w:hAnsi="Arial" w:cs="Arial"/>
        </w:rPr>
        <w:t xml:space="preserve"> Vania </w:t>
      </w:r>
      <w:proofErr w:type="spellStart"/>
      <w:r>
        <w:rPr>
          <w:rFonts w:ascii="Arial" w:hAnsi="Arial" w:cs="Arial"/>
        </w:rPr>
        <w:t>Stephan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Marroni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Burigo</w:t>
      </w:r>
      <w:proofErr w:type="spellEnd"/>
      <w:r>
        <w:rPr>
          <w:rFonts w:ascii="Arial" w:hAnsi="Arial" w:cs="Arial"/>
        </w:rPr>
        <w:t>;</w:t>
      </w:r>
    </w:p>
    <w:p w14:paraId="5D8CE9D1" w14:textId="109EA322" w:rsidR="006B775A" w:rsidRPr="006B775A" w:rsidRDefault="003A038F" w:rsidP="003A038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6B775A">
        <w:rPr>
          <w:rFonts w:ascii="Arial" w:hAnsi="Arial" w:cs="Arial"/>
        </w:rPr>
        <w:t>Chapa n</w:t>
      </w:r>
      <w:r w:rsidR="006B775A">
        <w:rPr>
          <w:rFonts w:ascii="Arial" w:hAnsi="Arial" w:cs="Arial"/>
          <w:vertAlign w:val="superscript"/>
        </w:rPr>
        <w:t xml:space="preserve">o </w:t>
      </w:r>
      <w:r>
        <w:rPr>
          <w:rFonts w:ascii="Arial" w:hAnsi="Arial" w:cs="Arial"/>
        </w:rPr>
        <w:t>03, r</w:t>
      </w:r>
      <w:r w:rsidR="006B775A">
        <w:rPr>
          <w:rFonts w:ascii="Arial" w:hAnsi="Arial" w:cs="Arial"/>
        </w:rPr>
        <w:t xml:space="preserve">epresentada </w:t>
      </w:r>
      <w:r w:rsidRPr="006B775A">
        <w:rPr>
          <w:rFonts w:ascii="Arial" w:hAnsi="Arial" w:cs="Arial"/>
        </w:rPr>
        <w:t>p</w:t>
      </w:r>
      <w:r>
        <w:rPr>
          <w:rFonts w:ascii="Arial" w:hAnsi="Arial" w:cs="Arial"/>
        </w:rPr>
        <w:t>el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Arquitet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 </w:t>
      </w:r>
      <w:proofErr w:type="gramStart"/>
      <w:r>
        <w:rPr>
          <w:rFonts w:ascii="Arial" w:hAnsi="Arial" w:cs="Arial"/>
        </w:rPr>
        <w:t xml:space="preserve">Urbanista  </w:t>
      </w:r>
      <w:r>
        <w:rPr>
          <w:rFonts w:ascii="Arial" w:hAnsi="Arial" w:cs="Arial"/>
        </w:rPr>
        <w:t>Everson</w:t>
      </w:r>
      <w:proofErr w:type="gramEnd"/>
      <w:r>
        <w:rPr>
          <w:rFonts w:ascii="Arial" w:hAnsi="Arial" w:cs="Arial"/>
        </w:rPr>
        <w:t xml:space="preserve"> Martins. </w:t>
      </w:r>
    </w:p>
    <w:p w14:paraId="344CC4CD" w14:textId="345C51DC" w:rsidR="00603F16" w:rsidRDefault="00603F16" w:rsidP="002D3C21">
      <w:pPr>
        <w:spacing w:before="120"/>
        <w:ind w:left="284"/>
        <w:jc w:val="both"/>
        <w:rPr>
          <w:rFonts w:ascii="Arial" w:hAnsi="Arial" w:cs="Arial"/>
        </w:rPr>
      </w:pPr>
    </w:p>
    <w:p w14:paraId="4BD1C320" w14:textId="4CFF0521" w:rsidR="00603F16" w:rsidRDefault="006B775A" w:rsidP="002D3C2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603F16">
        <w:rPr>
          <w:rFonts w:ascii="Arial" w:hAnsi="Arial" w:cs="Arial"/>
        </w:rPr>
        <w:t>. Esta deliberação e</w:t>
      </w:r>
      <w:r w:rsidR="00B341AD">
        <w:rPr>
          <w:rFonts w:ascii="Arial" w:hAnsi="Arial" w:cs="Arial"/>
        </w:rPr>
        <w:t>ntra em vigor n</w:t>
      </w:r>
      <w:r w:rsidR="00603F16">
        <w:rPr>
          <w:rFonts w:ascii="Arial" w:hAnsi="Arial" w:cs="Arial"/>
        </w:rPr>
        <w:t xml:space="preserve">a data de sua publicação e será publicada no site do CAU/SC e no Portal Transparência do CAU/SC. </w:t>
      </w:r>
    </w:p>
    <w:p w14:paraId="46809CC8" w14:textId="77777777" w:rsidR="00603F16" w:rsidRDefault="00603F16" w:rsidP="00B518F5">
      <w:pPr>
        <w:spacing w:before="120" w:after="120"/>
        <w:jc w:val="both"/>
        <w:rPr>
          <w:rFonts w:ascii="Arial" w:eastAsia="Times New Roman" w:hAnsi="Arial" w:cs="Arial"/>
          <w:lang w:eastAsia="pt-BR"/>
        </w:rPr>
      </w:pPr>
    </w:p>
    <w:p w14:paraId="4DEB8061" w14:textId="100FBADE" w:rsidR="00DB3AD3" w:rsidRPr="00B518F5" w:rsidRDefault="00DB3AD3" w:rsidP="00B518F5">
      <w:pPr>
        <w:spacing w:before="120" w:after="120"/>
        <w:jc w:val="both"/>
        <w:rPr>
          <w:rFonts w:ascii="Arial" w:eastAsia="Times New Roman" w:hAnsi="Arial" w:cs="Arial"/>
          <w:b/>
          <w:i/>
          <w:shd w:val="clear" w:color="auto" w:fill="FFFFFF"/>
          <w:lang w:eastAsia="pt-BR"/>
        </w:rPr>
      </w:pPr>
      <w:r w:rsidRPr="00B518F5">
        <w:rPr>
          <w:rFonts w:ascii="Arial" w:eastAsia="Times New Roman" w:hAnsi="Arial" w:cs="Arial"/>
          <w:lang w:eastAsia="pt-BR"/>
        </w:rPr>
        <w:lastRenderedPageBreak/>
        <w:t>Aprovado por unanimidade dos presentes.</w:t>
      </w:r>
    </w:p>
    <w:p w14:paraId="218960A3" w14:textId="77777777" w:rsidR="00464AB6" w:rsidRPr="00B518F5" w:rsidRDefault="00464AB6" w:rsidP="00B518F5">
      <w:pPr>
        <w:spacing w:before="120" w:after="120"/>
        <w:jc w:val="center"/>
        <w:rPr>
          <w:rFonts w:ascii="Arial" w:eastAsia="Times New Roman" w:hAnsi="Arial" w:cs="Arial"/>
          <w:lang w:eastAsia="pt-BR"/>
        </w:rPr>
      </w:pPr>
    </w:p>
    <w:p w14:paraId="5EA8E5B3" w14:textId="7A6CF10B" w:rsidR="00DB3AD3" w:rsidRPr="00B518F5" w:rsidRDefault="007114C5" w:rsidP="00B518F5">
      <w:pPr>
        <w:spacing w:before="120" w:after="120"/>
        <w:jc w:val="center"/>
        <w:rPr>
          <w:rFonts w:ascii="Arial" w:eastAsia="Times New Roman" w:hAnsi="Arial" w:cs="Arial"/>
          <w:lang w:eastAsia="pt-BR"/>
        </w:rPr>
      </w:pPr>
      <w:r w:rsidRPr="00B518F5">
        <w:rPr>
          <w:rFonts w:ascii="Arial" w:eastAsia="Times New Roman" w:hAnsi="Arial" w:cs="Arial"/>
          <w:lang w:eastAsia="pt-BR"/>
        </w:rPr>
        <w:t>Florianópolis</w:t>
      </w:r>
      <w:r w:rsidR="00DB3AD3" w:rsidRPr="00B518F5">
        <w:rPr>
          <w:rFonts w:ascii="Arial" w:eastAsia="Times New Roman" w:hAnsi="Arial" w:cs="Arial"/>
          <w:lang w:eastAsia="pt-BR"/>
        </w:rPr>
        <w:t xml:space="preserve">, </w:t>
      </w:r>
      <w:r w:rsidR="006B775A">
        <w:rPr>
          <w:rFonts w:ascii="Arial" w:eastAsia="Times New Roman" w:hAnsi="Arial" w:cs="Arial"/>
          <w:lang w:eastAsia="pt-BR"/>
        </w:rPr>
        <w:t>24</w:t>
      </w:r>
      <w:r w:rsidR="00DB3AD3" w:rsidRPr="00B518F5">
        <w:rPr>
          <w:rFonts w:ascii="Arial" w:eastAsia="Times New Roman" w:hAnsi="Arial" w:cs="Arial"/>
          <w:lang w:eastAsia="pt-BR"/>
        </w:rPr>
        <w:t xml:space="preserve"> de </w:t>
      </w:r>
      <w:r w:rsidR="003559F3" w:rsidRPr="00B518F5">
        <w:rPr>
          <w:rFonts w:ascii="Arial" w:eastAsia="Times New Roman" w:hAnsi="Arial" w:cs="Arial"/>
          <w:lang w:eastAsia="pt-BR"/>
        </w:rPr>
        <w:t>agosto</w:t>
      </w:r>
      <w:r w:rsidR="00DB3AD3" w:rsidRPr="00B518F5">
        <w:rPr>
          <w:rFonts w:ascii="Arial" w:eastAsia="Times New Roman" w:hAnsi="Arial" w:cs="Arial"/>
          <w:lang w:eastAsia="pt-BR"/>
        </w:rPr>
        <w:t xml:space="preserve"> </w:t>
      </w:r>
      <w:r w:rsidR="00D93EE1" w:rsidRPr="00B518F5">
        <w:rPr>
          <w:rFonts w:ascii="Arial" w:eastAsia="Times New Roman" w:hAnsi="Arial" w:cs="Arial"/>
          <w:lang w:eastAsia="pt-BR"/>
        </w:rPr>
        <w:t>de 2020</w:t>
      </w:r>
      <w:r w:rsidR="00DB3AD3" w:rsidRPr="00B518F5">
        <w:rPr>
          <w:rFonts w:ascii="Arial" w:eastAsia="Times New Roman" w:hAnsi="Arial" w:cs="Arial"/>
          <w:lang w:eastAsia="pt-BR"/>
        </w:rPr>
        <w:t>.</w:t>
      </w:r>
    </w:p>
    <w:p w14:paraId="3BA115C0" w14:textId="2E4D1F0A" w:rsidR="00DB3AD3" w:rsidRPr="003559F3" w:rsidRDefault="00DB3AD3" w:rsidP="00DB3AD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lang w:eastAsia="pt-BR"/>
        </w:rPr>
      </w:pPr>
    </w:p>
    <w:p w14:paraId="24995EDE" w14:textId="77777777" w:rsidR="00543734" w:rsidRPr="00013ABB" w:rsidRDefault="00543734" w:rsidP="00543734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14:paraId="2AD92E29" w14:textId="77777777" w:rsidR="00543734" w:rsidRPr="00013ABB" w:rsidRDefault="00543734" w:rsidP="00543734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14:paraId="68CCA79E" w14:textId="77777777" w:rsidR="00543734" w:rsidRPr="003559F3" w:rsidRDefault="00543734" w:rsidP="00543734">
      <w:pPr>
        <w:tabs>
          <w:tab w:val="left" w:pos="4651"/>
        </w:tabs>
        <w:jc w:val="center"/>
        <w:rPr>
          <w:rFonts w:ascii="Arial" w:eastAsia="Times New Roman" w:hAnsi="Arial" w:cs="Arial"/>
          <w:b/>
          <w:caps/>
          <w:spacing w:val="4"/>
          <w:lang w:eastAsia="pt-BR"/>
        </w:rPr>
      </w:pPr>
      <w:r w:rsidRPr="003559F3">
        <w:rPr>
          <w:rFonts w:ascii="Arial" w:eastAsia="Times New Roman" w:hAnsi="Arial" w:cs="Arial"/>
          <w:b/>
          <w:caps/>
          <w:spacing w:val="4"/>
          <w:lang w:eastAsia="pt-BR"/>
        </w:rPr>
        <w:t>___________________________________________</w:t>
      </w:r>
    </w:p>
    <w:p w14:paraId="0E47589B" w14:textId="41E074A8" w:rsidR="00543734" w:rsidRPr="003559F3" w:rsidRDefault="003A038F" w:rsidP="003A038F">
      <w:pPr>
        <w:tabs>
          <w:tab w:val="left" w:pos="4651"/>
        </w:tabs>
        <w:jc w:val="center"/>
        <w:rPr>
          <w:rFonts w:ascii="Arial" w:eastAsia="Times New Roman" w:hAnsi="Arial" w:cs="Arial"/>
          <w:b/>
          <w:caps/>
          <w:spacing w:val="4"/>
          <w:lang w:eastAsia="pt-BR"/>
        </w:rPr>
      </w:pPr>
      <w:r>
        <w:rPr>
          <w:rFonts w:ascii="Arial" w:eastAsia="Times New Roman" w:hAnsi="Arial" w:cs="Arial"/>
          <w:b/>
          <w:caps/>
          <w:spacing w:val="4"/>
          <w:lang w:eastAsia="pt-BR"/>
        </w:rPr>
        <w:t>HELOISA REGIS VAZ</w:t>
      </w:r>
    </w:p>
    <w:p w14:paraId="19520A15" w14:textId="7DED98AA" w:rsidR="00DB3AD3" w:rsidRPr="00013ABB" w:rsidRDefault="003A038F" w:rsidP="003A038F">
      <w:pPr>
        <w:tabs>
          <w:tab w:val="left" w:pos="4651"/>
        </w:tabs>
        <w:jc w:val="center"/>
        <w:rPr>
          <w:rFonts w:ascii="Arial" w:eastAsia="Times New Roman" w:hAnsi="Arial" w:cs="Arial"/>
          <w:highlight w:val="yellow"/>
          <w:lang w:eastAsia="pt-BR"/>
        </w:rPr>
      </w:pPr>
      <w:r>
        <w:rPr>
          <w:rFonts w:ascii="Arial" w:eastAsia="Times New Roman" w:hAnsi="Arial" w:cs="Arial"/>
          <w:b/>
          <w:caps/>
          <w:spacing w:val="4"/>
          <w:lang w:eastAsia="pt-BR"/>
        </w:rPr>
        <w:t>coordenadora da CE-SC</w:t>
      </w:r>
    </w:p>
    <w:p w14:paraId="0419BBC1" w14:textId="1BEEBB69" w:rsidR="00CA694E" w:rsidRPr="003559F3" w:rsidRDefault="00DD50C3" w:rsidP="00603F16">
      <w:pPr>
        <w:jc w:val="center"/>
        <w:rPr>
          <w:rFonts w:ascii="Arial" w:eastAsia="Cambria" w:hAnsi="Arial" w:cs="Arial"/>
          <w:b/>
          <w:bCs/>
          <w:lang w:eastAsia="pt-BR"/>
        </w:rPr>
      </w:pPr>
      <w:r w:rsidRPr="00013ABB">
        <w:rPr>
          <w:rFonts w:ascii="Arial" w:hAnsi="Arial" w:cs="Arial"/>
          <w:highlight w:val="yellow"/>
        </w:rPr>
        <w:br w:type="page"/>
      </w:r>
      <w:r w:rsidR="006B775A">
        <w:rPr>
          <w:rFonts w:ascii="Arial" w:hAnsi="Arial" w:cs="Arial"/>
          <w:b/>
        </w:rPr>
        <w:lastRenderedPageBreak/>
        <w:t>3</w:t>
      </w:r>
      <w:r w:rsidR="00CA694E" w:rsidRPr="00603F16">
        <w:rPr>
          <w:rFonts w:ascii="Arial" w:eastAsia="Cambria" w:hAnsi="Arial" w:cs="Arial"/>
          <w:b/>
          <w:bCs/>
          <w:lang w:eastAsia="pt-BR"/>
        </w:rPr>
        <w:t>ª</w:t>
      </w:r>
      <w:r w:rsidR="00CA694E" w:rsidRPr="003559F3">
        <w:rPr>
          <w:rFonts w:ascii="Arial" w:eastAsia="Cambria" w:hAnsi="Arial" w:cs="Arial"/>
          <w:b/>
          <w:bCs/>
          <w:lang w:eastAsia="pt-BR"/>
        </w:rPr>
        <w:t xml:space="preserve"> REUNIÃO </w:t>
      </w:r>
      <w:r w:rsidR="00D93EE1" w:rsidRPr="003559F3">
        <w:rPr>
          <w:rFonts w:ascii="Arial" w:eastAsia="Cambria" w:hAnsi="Arial" w:cs="Arial"/>
          <w:b/>
          <w:bCs/>
          <w:lang w:eastAsia="pt-BR"/>
        </w:rPr>
        <w:t>DA CE</w:t>
      </w:r>
      <w:r w:rsidR="00CA694E" w:rsidRPr="003559F3">
        <w:rPr>
          <w:rFonts w:ascii="Arial" w:eastAsia="Cambria" w:hAnsi="Arial" w:cs="Arial"/>
          <w:b/>
          <w:bCs/>
          <w:lang w:eastAsia="pt-BR"/>
        </w:rPr>
        <w:t xml:space="preserve"> - CAU/SC</w:t>
      </w:r>
    </w:p>
    <w:p w14:paraId="6A44831F" w14:textId="77777777" w:rsidR="00CA694E" w:rsidRPr="003559F3" w:rsidRDefault="00CA694E" w:rsidP="00CA694E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61673C50" w14:textId="77777777" w:rsidR="00CA694E" w:rsidRPr="003559F3" w:rsidRDefault="00CA694E" w:rsidP="00CA694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3559F3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5081B329" w14:textId="77777777" w:rsidR="00CA694E" w:rsidRPr="003559F3" w:rsidRDefault="00CA694E" w:rsidP="00CA694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CA694E" w:rsidRPr="003559F3" w14:paraId="140EDE1D" w14:textId="77777777" w:rsidTr="007F75B8">
        <w:tc>
          <w:tcPr>
            <w:tcW w:w="5807" w:type="dxa"/>
            <w:vMerge w:val="restart"/>
            <w:shd w:val="clear" w:color="auto" w:fill="auto"/>
            <w:vAlign w:val="center"/>
          </w:tcPr>
          <w:p w14:paraId="1AC30D87" w14:textId="55778F5F" w:rsidR="00CA694E" w:rsidRPr="003559F3" w:rsidRDefault="007114C5" w:rsidP="007114C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Membro 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47EAC185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CA694E" w:rsidRPr="003559F3" w14:paraId="77A15AA1" w14:textId="77777777" w:rsidTr="007F75B8">
        <w:tc>
          <w:tcPr>
            <w:tcW w:w="5807" w:type="dxa"/>
            <w:vMerge/>
            <w:shd w:val="clear" w:color="auto" w:fill="auto"/>
            <w:vAlign w:val="center"/>
          </w:tcPr>
          <w:p w14:paraId="196BCD5D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B21F8E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718252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A167AC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3559F3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3312E9D5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3559F3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CA694E" w:rsidRPr="003559F3" w14:paraId="5C617653" w14:textId="77777777" w:rsidTr="007F75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041ED2EB" w14:textId="3A1AF7B3" w:rsidR="00CA694E" w:rsidRPr="003559F3" w:rsidRDefault="007114C5" w:rsidP="007114C5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</w:rPr>
              <w:t>Heloisa Regis Vaz</w:t>
            </w:r>
            <w:r w:rsidR="00CE44EE" w:rsidRPr="003559F3">
              <w:rPr>
                <w:rFonts w:ascii="Arial" w:eastAsia="Cambria" w:hAnsi="Arial" w:cs="Arial"/>
              </w:rPr>
              <w:t xml:space="preserve"> (C</w:t>
            </w:r>
            <w:r w:rsidR="00CA694E" w:rsidRPr="003559F3">
              <w:rPr>
                <w:rFonts w:ascii="Arial" w:eastAsia="Cambria" w:hAnsi="Arial" w:cs="Arial"/>
              </w:rPr>
              <w:t>oordenador</w:t>
            </w:r>
            <w:r w:rsidRPr="003559F3">
              <w:rPr>
                <w:rFonts w:ascii="Arial" w:eastAsia="Cambria" w:hAnsi="Arial" w:cs="Arial"/>
              </w:rPr>
              <w:t>a</w:t>
            </w:r>
            <w:r w:rsidR="00CA694E" w:rsidRPr="003559F3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D8E41BC" w14:textId="4D8CB8D9" w:rsidR="00CA694E" w:rsidRPr="003559F3" w:rsidRDefault="003A038F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57CA443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9B66572" w14:textId="77777777" w:rsidR="00CA694E" w:rsidRPr="003559F3" w:rsidRDefault="00CA694E" w:rsidP="007F75B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55EAEB7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CA694E" w:rsidRPr="003559F3" w14:paraId="5E78BFE5" w14:textId="77777777" w:rsidTr="007F75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220531CF" w14:textId="6981C834" w:rsidR="00CA694E" w:rsidRPr="003559F3" w:rsidRDefault="007114C5" w:rsidP="00B7482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</w:rPr>
              <w:t xml:space="preserve">Larissa </w:t>
            </w:r>
            <w:proofErr w:type="spellStart"/>
            <w:r w:rsidRPr="003559F3">
              <w:rPr>
                <w:rFonts w:ascii="Arial" w:eastAsia="Cambria" w:hAnsi="Arial" w:cs="Arial"/>
              </w:rPr>
              <w:t>Milioli</w:t>
            </w:r>
            <w:proofErr w:type="spellEnd"/>
            <w:r w:rsidRPr="003559F3">
              <w:rPr>
                <w:rFonts w:ascii="Arial" w:eastAsia="Cambria" w:hAnsi="Arial" w:cs="Arial"/>
              </w:rPr>
              <w:t xml:space="preserve"> </w:t>
            </w:r>
            <w:r w:rsidR="00CE44EE" w:rsidRPr="003559F3">
              <w:rPr>
                <w:rFonts w:ascii="Arial" w:eastAsia="Cambria" w:hAnsi="Arial" w:cs="Arial"/>
              </w:rPr>
              <w:t>(Coordenadora A</w:t>
            </w:r>
            <w:r w:rsidR="00063B6C" w:rsidRPr="003559F3">
              <w:rPr>
                <w:rFonts w:ascii="Arial" w:eastAsia="Cambria" w:hAnsi="Arial" w:cs="Arial"/>
              </w:rPr>
              <w:t>djunta)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C549C01" w14:textId="2A9C3759" w:rsidR="00CA694E" w:rsidRPr="003559F3" w:rsidRDefault="003A038F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4F1A8FC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5EC7E20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CAF5C68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CA694E" w:rsidRPr="00013ABB" w14:paraId="01AEF1A1" w14:textId="77777777" w:rsidTr="007F75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966A448" w14:textId="46D562C3" w:rsidR="00CA694E" w:rsidRPr="003559F3" w:rsidRDefault="003559F3" w:rsidP="003559F3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Mariana Fonseca Claro </w:t>
            </w:r>
            <w:r w:rsidRPr="003559F3">
              <w:rPr>
                <w:rFonts w:ascii="Arial" w:eastAsia="Cambria" w:hAnsi="Arial" w:cs="Arial"/>
              </w:rPr>
              <w:t>(Membra</w:t>
            </w:r>
            <w:r w:rsidR="00CE44EE" w:rsidRPr="003559F3">
              <w:rPr>
                <w:rFonts w:ascii="Arial" w:eastAsia="Cambria" w:hAnsi="Arial" w:cs="Arial"/>
              </w:rPr>
              <w:t xml:space="preserve"> Titular)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1B9542B" w14:textId="460414FE" w:rsidR="00CA694E" w:rsidRPr="003559F3" w:rsidRDefault="003A038F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DDED2AE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8454DFA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5CD57D3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2F7854E7" w14:textId="77777777" w:rsidR="00CA694E" w:rsidRPr="00013ABB" w:rsidRDefault="00CA694E" w:rsidP="00CA694E">
      <w:pPr>
        <w:tabs>
          <w:tab w:val="left" w:pos="1418"/>
        </w:tabs>
        <w:rPr>
          <w:rFonts w:ascii="Arial" w:eastAsia="Cambria" w:hAnsi="Arial" w:cs="Arial"/>
          <w:b/>
          <w:bCs/>
          <w:highlight w:val="yellow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A694E" w:rsidRPr="00013ABB" w14:paraId="4BEF886A" w14:textId="77777777" w:rsidTr="007F75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65DEA3A" w14:textId="77777777" w:rsidR="00CA694E" w:rsidRPr="003559F3" w:rsidRDefault="00CA694E" w:rsidP="007F75B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CA694E" w:rsidRPr="00013ABB" w14:paraId="26486361" w14:textId="77777777" w:rsidTr="007F75B8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3F512014" w14:textId="08AED959" w:rsidR="00CA694E" w:rsidRPr="003559F3" w:rsidRDefault="00CA694E" w:rsidP="00603F1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Reunião: </w:t>
            </w:r>
            <w:r w:rsidR="006B775A">
              <w:rPr>
                <w:rFonts w:ascii="Arial" w:eastAsia="Cambria" w:hAnsi="Arial" w:cs="Arial"/>
              </w:rPr>
              <w:t>3</w:t>
            </w:r>
            <w:r w:rsidRPr="003559F3">
              <w:rPr>
                <w:rFonts w:ascii="Arial" w:eastAsia="Cambria" w:hAnsi="Arial" w:cs="Arial"/>
              </w:rPr>
              <w:t>ª Reunião de 2020.</w:t>
            </w:r>
          </w:p>
        </w:tc>
      </w:tr>
      <w:tr w:rsidR="00CA694E" w:rsidRPr="00013ABB" w14:paraId="0D02D654" w14:textId="77777777" w:rsidTr="007F75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21937FC" w14:textId="25753B70" w:rsidR="00CA694E" w:rsidRPr="003559F3" w:rsidRDefault="00CA694E" w:rsidP="007F75B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Data: </w:t>
            </w:r>
            <w:r w:rsidR="006B775A">
              <w:rPr>
                <w:rFonts w:ascii="Arial" w:eastAsia="Cambria" w:hAnsi="Arial" w:cs="Arial"/>
              </w:rPr>
              <w:t>24</w:t>
            </w:r>
            <w:r w:rsidR="003559F3" w:rsidRPr="003559F3">
              <w:rPr>
                <w:rFonts w:ascii="Arial" w:eastAsia="Cambria" w:hAnsi="Arial" w:cs="Arial"/>
              </w:rPr>
              <w:t>/08</w:t>
            </w:r>
            <w:r w:rsidRPr="003559F3">
              <w:rPr>
                <w:rFonts w:ascii="Arial" w:eastAsia="Cambria" w:hAnsi="Arial" w:cs="Arial"/>
              </w:rPr>
              <w:t>/2020</w:t>
            </w:r>
          </w:p>
          <w:p w14:paraId="5C859DC8" w14:textId="13FC3512" w:rsidR="00CA694E" w:rsidRPr="003559F3" w:rsidRDefault="00CA694E" w:rsidP="003A038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3A038F">
              <w:rPr>
                <w:rFonts w:ascii="Arial" w:eastAsia="Cambria" w:hAnsi="Arial" w:cs="Arial"/>
              </w:rPr>
              <w:t>Sorteio</w:t>
            </w:r>
            <w:r w:rsidR="005A2653">
              <w:rPr>
                <w:rFonts w:ascii="Arial" w:eastAsia="Cambria" w:hAnsi="Arial" w:cs="Arial"/>
              </w:rPr>
              <w:t xml:space="preserve"> da numeração das chapas com pedido de registro de candidatura concluído</w:t>
            </w:r>
            <w:r w:rsidR="005A2653" w:rsidRPr="00B518F5">
              <w:rPr>
                <w:rFonts w:ascii="Arial" w:eastAsia="Times New Roman" w:hAnsi="Arial" w:cs="Arial"/>
                <w:bCs/>
                <w:lang w:eastAsia="pt-BR"/>
              </w:rPr>
              <w:t xml:space="preserve"> </w:t>
            </w:r>
            <w:r w:rsidR="005A2653">
              <w:rPr>
                <w:rFonts w:ascii="Arial" w:eastAsia="Times New Roman" w:hAnsi="Arial" w:cs="Arial"/>
                <w:bCs/>
                <w:lang w:eastAsia="pt-BR"/>
              </w:rPr>
              <w:t xml:space="preserve">para as Eleições </w:t>
            </w:r>
            <w:r w:rsidR="005A2653" w:rsidRPr="00B518F5">
              <w:rPr>
                <w:rFonts w:ascii="Arial" w:eastAsia="Times New Roman" w:hAnsi="Arial" w:cs="Arial"/>
                <w:bCs/>
                <w:lang w:eastAsia="pt-BR"/>
              </w:rPr>
              <w:t>CAU 2020</w:t>
            </w:r>
          </w:p>
        </w:tc>
      </w:tr>
      <w:tr w:rsidR="00CA694E" w:rsidRPr="003559F3" w14:paraId="2EE61C22" w14:textId="77777777" w:rsidTr="007F75B8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0E511BB" w14:textId="73637EC8" w:rsidR="00CA694E" w:rsidRPr="003559F3" w:rsidRDefault="00CA694E" w:rsidP="007F75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3559F3">
              <w:rPr>
                <w:rFonts w:ascii="Arial" w:eastAsia="Cambria" w:hAnsi="Arial" w:cs="Arial"/>
              </w:rPr>
              <w:t>(</w:t>
            </w:r>
            <w:r w:rsidR="003A038F">
              <w:rPr>
                <w:rFonts w:ascii="Arial" w:eastAsia="Cambria" w:hAnsi="Arial" w:cs="Arial"/>
              </w:rPr>
              <w:t>03</w:t>
            </w:r>
            <w:r w:rsidR="003559F3" w:rsidRPr="003559F3">
              <w:rPr>
                <w:rFonts w:ascii="Arial" w:eastAsia="Cambria" w:hAnsi="Arial" w:cs="Arial"/>
              </w:rPr>
              <w:t xml:space="preserve"> </w:t>
            </w:r>
            <w:r w:rsidRPr="003559F3">
              <w:rPr>
                <w:rFonts w:ascii="Arial" w:eastAsia="Cambria" w:hAnsi="Arial" w:cs="Arial"/>
              </w:rPr>
              <w:t xml:space="preserve">) </w:t>
            </w:r>
            <w:r w:rsidRPr="003559F3">
              <w:rPr>
                <w:rFonts w:ascii="Arial" w:eastAsia="Cambria" w:hAnsi="Arial" w:cs="Arial"/>
                <w:b/>
              </w:rPr>
              <w:t xml:space="preserve">Não </w:t>
            </w:r>
            <w:r w:rsidRPr="003559F3">
              <w:rPr>
                <w:rFonts w:ascii="Arial" w:eastAsia="Cambria" w:hAnsi="Arial" w:cs="Arial"/>
              </w:rPr>
              <w:t xml:space="preserve">(00) </w:t>
            </w:r>
            <w:r w:rsidRPr="003559F3">
              <w:rPr>
                <w:rFonts w:ascii="Arial" w:eastAsia="Cambria" w:hAnsi="Arial" w:cs="Arial"/>
                <w:b/>
              </w:rPr>
              <w:t xml:space="preserve">Abstenções </w:t>
            </w:r>
            <w:r w:rsidRPr="003559F3">
              <w:rPr>
                <w:rFonts w:ascii="Arial" w:eastAsia="Cambria" w:hAnsi="Arial" w:cs="Arial"/>
              </w:rPr>
              <w:t xml:space="preserve">(0) </w:t>
            </w:r>
            <w:r w:rsidRPr="003559F3">
              <w:rPr>
                <w:rFonts w:ascii="Arial" w:eastAsia="Cambria" w:hAnsi="Arial" w:cs="Arial"/>
                <w:b/>
              </w:rPr>
              <w:t xml:space="preserve">Ausências </w:t>
            </w:r>
            <w:r w:rsidRPr="003559F3">
              <w:rPr>
                <w:rFonts w:ascii="Arial" w:eastAsia="Cambria" w:hAnsi="Arial" w:cs="Arial"/>
              </w:rPr>
              <w:t xml:space="preserve">(0) </w:t>
            </w:r>
            <w:r w:rsidRPr="003559F3">
              <w:rPr>
                <w:rFonts w:ascii="Arial" w:eastAsia="Cambria" w:hAnsi="Arial" w:cs="Arial"/>
                <w:b/>
              </w:rPr>
              <w:t xml:space="preserve">Total </w:t>
            </w:r>
            <w:r w:rsidRPr="003559F3">
              <w:rPr>
                <w:rFonts w:ascii="Arial" w:eastAsia="Cambria" w:hAnsi="Arial" w:cs="Arial"/>
              </w:rPr>
              <w:t>(03)</w:t>
            </w:r>
          </w:p>
        </w:tc>
      </w:tr>
      <w:tr w:rsidR="00CA694E" w:rsidRPr="003559F3" w14:paraId="33FF8DEC" w14:textId="77777777" w:rsidTr="007F75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CD21F17" w14:textId="77777777" w:rsidR="00CA694E" w:rsidRPr="003559F3" w:rsidRDefault="00CA694E" w:rsidP="007F75B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Ocorrências: </w:t>
            </w:r>
            <w:r w:rsidRPr="003559F3">
              <w:rPr>
                <w:rFonts w:ascii="Arial" w:eastAsia="Cambria" w:hAnsi="Arial" w:cs="Arial"/>
              </w:rPr>
              <w:t>Não houve.</w:t>
            </w:r>
          </w:p>
        </w:tc>
      </w:tr>
      <w:tr w:rsidR="00CA694E" w:rsidRPr="00591B0A" w14:paraId="282EC422" w14:textId="77777777" w:rsidTr="007F75B8">
        <w:trPr>
          <w:trHeight w:val="257"/>
        </w:trPr>
        <w:tc>
          <w:tcPr>
            <w:tcW w:w="4530" w:type="dxa"/>
            <w:shd w:val="clear" w:color="auto" w:fill="D9D9D9"/>
          </w:tcPr>
          <w:p w14:paraId="6DF46508" w14:textId="44AF100B" w:rsidR="00CA694E" w:rsidRPr="003559F3" w:rsidRDefault="00CA694E" w:rsidP="007F75B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D93EE1" w:rsidRPr="003559F3">
              <w:rPr>
                <w:rFonts w:ascii="Arial" w:eastAsia="Cambria" w:hAnsi="Arial" w:cs="Arial"/>
              </w:rPr>
              <w:t>Cicero Hipólito da Silva Junior</w:t>
            </w:r>
          </w:p>
        </w:tc>
        <w:tc>
          <w:tcPr>
            <w:tcW w:w="4530" w:type="dxa"/>
            <w:shd w:val="clear" w:color="auto" w:fill="D9D9D9"/>
          </w:tcPr>
          <w:p w14:paraId="53D4DCFD" w14:textId="519D882B" w:rsidR="00CA694E" w:rsidRPr="00591B0A" w:rsidRDefault="00CA694E" w:rsidP="007F75B8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7114C5" w:rsidRPr="003559F3">
              <w:rPr>
                <w:rFonts w:ascii="Arial" w:eastAsia="Cambria" w:hAnsi="Arial" w:cs="Arial"/>
              </w:rPr>
              <w:t>Heloisa Regis Vaz</w:t>
            </w:r>
          </w:p>
        </w:tc>
      </w:tr>
    </w:tbl>
    <w:p w14:paraId="2527073F" w14:textId="77777777" w:rsidR="00CA694E" w:rsidRDefault="00CA694E" w:rsidP="00CA694E">
      <w:pPr>
        <w:jc w:val="both"/>
        <w:rPr>
          <w:rFonts w:ascii="Arial" w:hAnsi="Arial" w:cs="Arial"/>
        </w:rPr>
      </w:pPr>
    </w:p>
    <w:p w14:paraId="654DCCE2" w14:textId="77777777" w:rsidR="00CA694E" w:rsidRDefault="00CA694E" w:rsidP="00CA694E">
      <w:pPr>
        <w:jc w:val="both"/>
        <w:rPr>
          <w:rFonts w:ascii="Arial" w:hAnsi="Arial" w:cs="Arial"/>
        </w:rPr>
      </w:pPr>
    </w:p>
    <w:p w14:paraId="74B9E180" w14:textId="77777777" w:rsidR="00CA694E" w:rsidRDefault="00CA694E" w:rsidP="00CA694E">
      <w:pPr>
        <w:jc w:val="both"/>
        <w:rPr>
          <w:rFonts w:ascii="Arial" w:hAnsi="Arial" w:cs="Arial"/>
        </w:rPr>
      </w:pPr>
    </w:p>
    <w:p w14:paraId="1A0CDED1" w14:textId="77777777" w:rsidR="00CA694E" w:rsidRDefault="00CA694E" w:rsidP="00CA694E">
      <w:pPr>
        <w:jc w:val="both"/>
        <w:rPr>
          <w:rFonts w:ascii="Arial" w:hAnsi="Arial" w:cs="Arial"/>
        </w:rPr>
      </w:pPr>
    </w:p>
    <w:p w14:paraId="2BFED6B6" w14:textId="5C8EF352" w:rsidR="00FE0E72" w:rsidRDefault="00FE0E72"/>
    <w:p w14:paraId="73198B72" w14:textId="36077B84" w:rsidR="00D93EE1" w:rsidRDefault="00D93EE1"/>
    <w:p w14:paraId="65CB9EC2" w14:textId="61D04975" w:rsidR="00D93EE1" w:rsidRDefault="00D93EE1">
      <w:pPr>
        <w:spacing w:after="160" w:line="259" w:lineRule="auto"/>
      </w:pPr>
    </w:p>
    <w:sectPr w:rsidR="00D93EE1" w:rsidSect="002F0223">
      <w:headerReference w:type="default" r:id="rId8"/>
      <w:footerReference w:type="even" r:id="rId9"/>
      <w:footerReference w:type="default" r:id="rId10"/>
      <w:pgSz w:w="11906" w:h="16838"/>
      <w:pgMar w:top="1985" w:right="1700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28CA2" w16cex:dateUtc="2020-07-22T1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2C72AC" w16cid:durableId="22C28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76E0C" w14:textId="77777777" w:rsidR="00FD7EB8" w:rsidRDefault="00FD7EB8">
      <w:r>
        <w:separator/>
      </w:r>
    </w:p>
  </w:endnote>
  <w:endnote w:type="continuationSeparator" w:id="0">
    <w:p w14:paraId="25F9DB9F" w14:textId="77777777" w:rsidR="00FD7EB8" w:rsidRDefault="00FD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CFD0C" w14:textId="77777777" w:rsidR="00BB53E9" w:rsidRDefault="00B9320B">
    <w:pPr>
      <w:pStyle w:val="Rodap"/>
    </w:pPr>
    <w:r>
      <w:rPr>
        <w:noProof/>
        <w:lang w:eastAsia="pt-BR"/>
      </w:rPr>
      <w:drawing>
        <wp:inline distT="0" distB="0" distL="0" distR="0" wp14:anchorId="2CDB67A9" wp14:editId="78249921">
          <wp:extent cx="5397500" cy="525145"/>
          <wp:effectExtent l="0" t="0" r="0" b="0"/>
          <wp:docPr id="22" name="Imagem 2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2F1385EB" wp14:editId="1B0556D3">
          <wp:extent cx="5397500" cy="525145"/>
          <wp:effectExtent l="0" t="0" r="0" b="0"/>
          <wp:docPr id="23" name="Imagem 2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39E22" w14:textId="77777777" w:rsidR="00BB53E9" w:rsidRDefault="00B9320B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6E096F3" wp14:editId="610BA7E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4" name="Imagem 2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1734B7D6" wp14:editId="5C7D56B2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5" name="Imagem 2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BFB77" w14:textId="77777777" w:rsidR="00FD7EB8" w:rsidRDefault="00FD7EB8">
      <w:r>
        <w:separator/>
      </w:r>
    </w:p>
  </w:footnote>
  <w:footnote w:type="continuationSeparator" w:id="0">
    <w:p w14:paraId="48964B51" w14:textId="77777777" w:rsidR="00FD7EB8" w:rsidRDefault="00FD7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94D40" w14:textId="77777777" w:rsidR="00BB53E9" w:rsidRDefault="00B9320B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382E236" wp14:editId="6F2D031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1" name="Imagem 2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BFF"/>
    <w:multiLevelType w:val="hybridMultilevel"/>
    <w:tmpl w:val="09DE0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4931"/>
    <w:multiLevelType w:val="multilevel"/>
    <w:tmpl w:val="3CB42F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2CB3883"/>
    <w:multiLevelType w:val="hybridMultilevel"/>
    <w:tmpl w:val="A306D026"/>
    <w:lvl w:ilvl="0" w:tplc="71FAF0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523FE1"/>
    <w:multiLevelType w:val="hybridMultilevel"/>
    <w:tmpl w:val="31CE2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97D7E"/>
    <w:multiLevelType w:val="hybridMultilevel"/>
    <w:tmpl w:val="24788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A1CF5"/>
    <w:multiLevelType w:val="hybridMultilevel"/>
    <w:tmpl w:val="48A0A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40458"/>
    <w:multiLevelType w:val="hybridMultilevel"/>
    <w:tmpl w:val="BF768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41CBB"/>
    <w:multiLevelType w:val="hybridMultilevel"/>
    <w:tmpl w:val="EFBC9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56938"/>
    <w:multiLevelType w:val="hybridMultilevel"/>
    <w:tmpl w:val="AB8CA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A1193"/>
    <w:multiLevelType w:val="hybridMultilevel"/>
    <w:tmpl w:val="B16E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F1951"/>
    <w:multiLevelType w:val="hybridMultilevel"/>
    <w:tmpl w:val="BA980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96525"/>
    <w:multiLevelType w:val="hybridMultilevel"/>
    <w:tmpl w:val="1AAA3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873D7"/>
    <w:multiLevelType w:val="hybridMultilevel"/>
    <w:tmpl w:val="FACC0D92"/>
    <w:lvl w:ilvl="0" w:tplc="70C6B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55651"/>
    <w:multiLevelType w:val="hybridMultilevel"/>
    <w:tmpl w:val="677EA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153A5"/>
    <w:multiLevelType w:val="hybridMultilevel"/>
    <w:tmpl w:val="60F0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3241B"/>
    <w:multiLevelType w:val="hybridMultilevel"/>
    <w:tmpl w:val="4D02A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C567A"/>
    <w:multiLevelType w:val="hybridMultilevel"/>
    <w:tmpl w:val="DB0E4FFE"/>
    <w:lvl w:ilvl="0" w:tplc="836430A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13D02"/>
    <w:multiLevelType w:val="hybridMultilevel"/>
    <w:tmpl w:val="F95AA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3"/>
  </w:num>
  <w:num w:numId="7">
    <w:abstractNumId w:val="14"/>
  </w:num>
  <w:num w:numId="8">
    <w:abstractNumId w:val="16"/>
  </w:num>
  <w:num w:numId="9">
    <w:abstractNumId w:val="11"/>
  </w:num>
  <w:num w:numId="10">
    <w:abstractNumId w:val="7"/>
  </w:num>
  <w:num w:numId="11">
    <w:abstractNumId w:val="12"/>
  </w:num>
  <w:num w:numId="12">
    <w:abstractNumId w:val="4"/>
  </w:num>
  <w:num w:numId="13">
    <w:abstractNumId w:val="9"/>
  </w:num>
  <w:num w:numId="14">
    <w:abstractNumId w:val="0"/>
  </w:num>
  <w:num w:numId="15">
    <w:abstractNumId w:val="5"/>
  </w:num>
  <w:num w:numId="16">
    <w:abstractNumId w:val="6"/>
  </w:num>
  <w:num w:numId="17">
    <w:abstractNumId w:val="13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0B"/>
    <w:rsid w:val="00013ABB"/>
    <w:rsid w:val="00037DFD"/>
    <w:rsid w:val="00045351"/>
    <w:rsid w:val="00046FC8"/>
    <w:rsid w:val="00063B6C"/>
    <w:rsid w:val="000F4FBF"/>
    <w:rsid w:val="00121F4E"/>
    <w:rsid w:val="00147414"/>
    <w:rsid w:val="001615C4"/>
    <w:rsid w:val="00161B36"/>
    <w:rsid w:val="00163687"/>
    <w:rsid w:val="002407D6"/>
    <w:rsid w:val="00245069"/>
    <w:rsid w:val="00270F72"/>
    <w:rsid w:val="00277BBD"/>
    <w:rsid w:val="002C6C20"/>
    <w:rsid w:val="002D3C21"/>
    <w:rsid w:val="002F01C1"/>
    <w:rsid w:val="002F0223"/>
    <w:rsid w:val="003559F3"/>
    <w:rsid w:val="003570E6"/>
    <w:rsid w:val="00372A2B"/>
    <w:rsid w:val="0037478E"/>
    <w:rsid w:val="00393571"/>
    <w:rsid w:val="003A038F"/>
    <w:rsid w:val="003A2BBE"/>
    <w:rsid w:val="003B5B72"/>
    <w:rsid w:val="00441032"/>
    <w:rsid w:val="00464AB6"/>
    <w:rsid w:val="004A2A7B"/>
    <w:rsid w:val="004A5BB2"/>
    <w:rsid w:val="004C7A79"/>
    <w:rsid w:val="004F226F"/>
    <w:rsid w:val="00543734"/>
    <w:rsid w:val="00561DDC"/>
    <w:rsid w:val="005809E1"/>
    <w:rsid w:val="005A2653"/>
    <w:rsid w:val="005B192F"/>
    <w:rsid w:val="00603F16"/>
    <w:rsid w:val="00660EF9"/>
    <w:rsid w:val="00664FAE"/>
    <w:rsid w:val="00670FE9"/>
    <w:rsid w:val="00671EAB"/>
    <w:rsid w:val="00675EC1"/>
    <w:rsid w:val="00696C70"/>
    <w:rsid w:val="006B775A"/>
    <w:rsid w:val="006E60EC"/>
    <w:rsid w:val="006F0FCE"/>
    <w:rsid w:val="007114C5"/>
    <w:rsid w:val="00770E6B"/>
    <w:rsid w:val="00784E61"/>
    <w:rsid w:val="007A2DD7"/>
    <w:rsid w:val="007A3797"/>
    <w:rsid w:val="007B0727"/>
    <w:rsid w:val="00814AB0"/>
    <w:rsid w:val="008242AD"/>
    <w:rsid w:val="008867A5"/>
    <w:rsid w:val="00893832"/>
    <w:rsid w:val="008A2CD3"/>
    <w:rsid w:val="008E79F0"/>
    <w:rsid w:val="00910731"/>
    <w:rsid w:val="0091129E"/>
    <w:rsid w:val="00946F30"/>
    <w:rsid w:val="009533F4"/>
    <w:rsid w:val="009D0C84"/>
    <w:rsid w:val="009D421F"/>
    <w:rsid w:val="00A74CE3"/>
    <w:rsid w:val="00A8380B"/>
    <w:rsid w:val="00AA2A37"/>
    <w:rsid w:val="00B04740"/>
    <w:rsid w:val="00B1048A"/>
    <w:rsid w:val="00B2292E"/>
    <w:rsid w:val="00B341AD"/>
    <w:rsid w:val="00B44BB2"/>
    <w:rsid w:val="00B518F5"/>
    <w:rsid w:val="00B7482F"/>
    <w:rsid w:val="00B9320B"/>
    <w:rsid w:val="00C3221D"/>
    <w:rsid w:val="00CA694E"/>
    <w:rsid w:val="00CE44EE"/>
    <w:rsid w:val="00D647B4"/>
    <w:rsid w:val="00D93EE1"/>
    <w:rsid w:val="00DA7099"/>
    <w:rsid w:val="00DB3AD3"/>
    <w:rsid w:val="00DB6E2E"/>
    <w:rsid w:val="00DD50C3"/>
    <w:rsid w:val="00E00253"/>
    <w:rsid w:val="00E34DDA"/>
    <w:rsid w:val="00E83138"/>
    <w:rsid w:val="00E92BCC"/>
    <w:rsid w:val="00EB7984"/>
    <w:rsid w:val="00F07DEC"/>
    <w:rsid w:val="00F32FE5"/>
    <w:rsid w:val="00F4704A"/>
    <w:rsid w:val="00F639C3"/>
    <w:rsid w:val="00F73CA6"/>
    <w:rsid w:val="00F94BC5"/>
    <w:rsid w:val="00FC6918"/>
    <w:rsid w:val="00FD08A5"/>
    <w:rsid w:val="00FD7EB8"/>
    <w:rsid w:val="00FE0E72"/>
    <w:rsid w:val="00F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680B"/>
  <w15:chartTrackingRefBased/>
  <w15:docId w15:val="{A9D7C37B-9545-4F58-A3F6-BAEB90EF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0B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20B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20B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B9320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61B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1B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1B36"/>
    <w:rPr>
      <w:rFonts w:ascii="Cambria" w:eastAsia="Calibri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1B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1B36"/>
    <w:rPr>
      <w:rFonts w:ascii="Cambria" w:eastAsia="Calibri" w:hAnsi="Cambria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1B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B36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559F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74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causc.gov.br/eleicoes202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Lélly</cp:lastModifiedBy>
  <cp:revision>2</cp:revision>
  <cp:lastPrinted>2020-07-24T13:23:00Z</cp:lastPrinted>
  <dcterms:created xsi:type="dcterms:W3CDTF">2020-08-24T21:53:00Z</dcterms:created>
  <dcterms:modified xsi:type="dcterms:W3CDTF">2020-08-24T21:53:00Z</dcterms:modified>
</cp:coreProperties>
</file>