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B9320B" w:rsidRPr="008B3678" w14:paraId="284641F2" w14:textId="77777777" w:rsidTr="002D3C21">
        <w:trPr>
          <w:trHeight w:val="416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AE50A5" w14:textId="77777777" w:rsidR="00B9320B" w:rsidRPr="008B3678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8B367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66F15D" w14:textId="5DDEBF4E" w:rsidR="009533F4" w:rsidRPr="008B3678" w:rsidRDefault="009533F4" w:rsidP="009A5100">
            <w:pPr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</w:tc>
      </w:tr>
      <w:tr w:rsidR="00B9320B" w:rsidRPr="006C7B0F" w14:paraId="6AD374C2" w14:textId="77777777" w:rsidTr="00C1099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5CAD7E" w14:textId="77777777" w:rsidR="00B9320B" w:rsidRPr="006C7B0F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C7B0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886AD" w14:textId="3BFEA66F" w:rsidR="00B9320B" w:rsidRPr="006C7B0F" w:rsidRDefault="00B9320B" w:rsidP="00C1099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B9320B" w:rsidRPr="00807598" w14:paraId="0FD7331D" w14:textId="77777777" w:rsidTr="00C1099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33357B" w14:textId="77777777" w:rsidR="00B9320B" w:rsidRPr="00807598" w:rsidRDefault="00B9320B" w:rsidP="00C10996">
            <w:pPr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CD53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78507" w14:textId="2F3B4027" w:rsidR="00B9320B" w:rsidRPr="00CD53A2" w:rsidRDefault="007554E0" w:rsidP="00481F3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Aprov</w:t>
            </w:r>
            <w:r w:rsidR="002A74D8">
              <w:rPr>
                <w:rFonts w:ascii="Arial" w:hAnsi="Arial" w:cs="Arial"/>
                <w:bCs/>
                <w:color w:val="000000"/>
                <w:shd w:val="clear" w:color="auto" w:fill="FFFFFF"/>
              </w:rPr>
              <w:t>ação do Relatório conclusivo da</w:t>
            </w:r>
            <w:r w:rsidR="00481F32">
              <w:rPr>
                <w:rFonts w:ascii="Arial" w:hAnsi="Arial" w:cs="Arial"/>
                <w:bCs/>
                <w:color w:val="000000"/>
                <w:shd w:val="clear" w:color="auto" w:fill="FFFFFF"/>
              </w:rPr>
              <w:t>s</w:t>
            </w:r>
            <w:r w:rsidR="002A74D8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Eleições </w:t>
            </w:r>
            <w:r w:rsidR="00481F32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CAU/SC </w:t>
            </w:r>
            <w:r w:rsidR="002A74D8">
              <w:rPr>
                <w:rFonts w:ascii="Arial" w:hAnsi="Arial" w:cs="Arial"/>
                <w:bCs/>
                <w:color w:val="000000"/>
                <w:shd w:val="clear" w:color="auto" w:fill="FFFFFF"/>
              </w:rPr>
              <w:t>2020</w:t>
            </w:r>
          </w:p>
        </w:tc>
      </w:tr>
      <w:tr w:rsidR="00B9320B" w:rsidRPr="00807598" w14:paraId="4A6E04F5" w14:textId="77777777" w:rsidTr="00C10996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A3A5" w14:textId="77777777" w:rsidR="00B9320B" w:rsidRPr="00807598" w:rsidRDefault="00B9320B" w:rsidP="00C10996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CF0D" w14:textId="77777777" w:rsidR="00B9320B" w:rsidRPr="00CD53A2" w:rsidRDefault="00B9320B" w:rsidP="00C10996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9320B" w:rsidRPr="00807598" w14:paraId="7C1D4D10" w14:textId="77777777" w:rsidTr="00C10996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C0FFAB" w14:textId="3E407F41" w:rsidR="00B9320B" w:rsidRPr="00807598" w:rsidRDefault="00B9320B" w:rsidP="00C10996">
            <w:pPr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CD53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E6032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</w:t>
            </w:r>
            <w:r w:rsidRPr="00CD53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D93EE1" w:rsidRPr="00CD53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</w:t>
            </w:r>
            <w:r w:rsidR="00026303" w:rsidRPr="00CD53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</w:t>
            </w:r>
            <w:r w:rsidRPr="00CD53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SC</w:t>
            </w:r>
          </w:p>
        </w:tc>
      </w:tr>
    </w:tbl>
    <w:p w14:paraId="0B224817" w14:textId="77777777" w:rsidR="00B9320B" w:rsidRPr="00807598" w:rsidRDefault="00B9320B" w:rsidP="004A5BB2">
      <w:pPr>
        <w:jc w:val="both"/>
        <w:rPr>
          <w:rFonts w:ascii="Arial" w:hAnsi="Arial" w:cs="Arial"/>
          <w:highlight w:val="yellow"/>
        </w:rPr>
      </w:pPr>
    </w:p>
    <w:p w14:paraId="6877EE90" w14:textId="5654F140" w:rsidR="008B3678" w:rsidRPr="00481F32" w:rsidRDefault="008B3678" w:rsidP="004A5BB2">
      <w:pPr>
        <w:spacing w:before="120" w:after="120"/>
        <w:jc w:val="both"/>
        <w:rPr>
          <w:rFonts w:ascii="Arial" w:hAnsi="Arial" w:cs="Arial"/>
        </w:rPr>
      </w:pPr>
      <w:bookmarkStart w:id="0" w:name="_Hlk36224978"/>
      <w:r w:rsidRPr="00481F32">
        <w:rPr>
          <w:rFonts w:ascii="Arial" w:hAnsi="Arial" w:cs="Arial"/>
        </w:rPr>
        <w:t>A COMISSÃO E</w:t>
      </w:r>
      <w:r w:rsidR="00026303" w:rsidRPr="00481F32">
        <w:rPr>
          <w:rFonts w:ascii="Arial" w:hAnsi="Arial" w:cs="Arial"/>
        </w:rPr>
        <w:t>LEITORAL DE SANTA CATARINA – CE-</w:t>
      </w:r>
      <w:r w:rsidRPr="00481F32">
        <w:rPr>
          <w:rFonts w:ascii="Arial" w:hAnsi="Arial" w:cs="Arial"/>
        </w:rPr>
        <w:t>SC,</w:t>
      </w:r>
      <w:r w:rsidR="00026303" w:rsidRPr="00481F32">
        <w:rPr>
          <w:rFonts w:ascii="Arial" w:hAnsi="Arial" w:cs="Arial"/>
        </w:rPr>
        <w:t xml:space="preserve"> reunida ordinariamente no </w:t>
      </w:r>
      <w:bookmarkStart w:id="1" w:name="_GoBack"/>
      <w:bookmarkEnd w:id="1"/>
      <w:r w:rsidR="00026303" w:rsidRPr="00481F32">
        <w:rPr>
          <w:rFonts w:ascii="Arial" w:hAnsi="Arial" w:cs="Arial"/>
        </w:rPr>
        <w:t>dia 1</w:t>
      </w:r>
      <w:r w:rsidR="007554E0" w:rsidRPr="00481F32">
        <w:rPr>
          <w:rFonts w:ascii="Arial" w:hAnsi="Arial" w:cs="Arial"/>
        </w:rPr>
        <w:t>8</w:t>
      </w:r>
      <w:r w:rsidRPr="00481F32">
        <w:rPr>
          <w:rFonts w:ascii="Arial" w:hAnsi="Arial" w:cs="Arial"/>
        </w:rPr>
        <w:t xml:space="preserve"> de </w:t>
      </w:r>
      <w:r w:rsidR="00CD53A2" w:rsidRPr="00481F32">
        <w:rPr>
          <w:rFonts w:ascii="Arial" w:hAnsi="Arial" w:cs="Arial"/>
        </w:rPr>
        <w:t>novembro</w:t>
      </w:r>
      <w:r w:rsidRPr="00481F32">
        <w:rPr>
          <w:rFonts w:ascii="Arial" w:hAnsi="Arial" w:cs="Arial"/>
        </w:rPr>
        <w:t xml:space="preserve"> de 2020, com participação virtual (à distância) de s</w:t>
      </w:r>
      <w:r w:rsidR="00AA52B7" w:rsidRPr="00481F32">
        <w:rPr>
          <w:rFonts w:ascii="Arial" w:hAnsi="Arial" w:cs="Arial"/>
        </w:rPr>
        <w:t>uas membra</w:t>
      </w:r>
      <w:r w:rsidRPr="00481F32">
        <w:rPr>
          <w:rFonts w:ascii="Arial" w:hAnsi="Arial" w:cs="Arial"/>
        </w:rPr>
        <w:t xml:space="preserve">s, </w:t>
      </w:r>
      <w:bookmarkEnd w:id="0"/>
      <w:r w:rsidRPr="00481F32">
        <w:rPr>
          <w:rFonts w:ascii="Arial" w:hAnsi="Arial" w:cs="Arial"/>
        </w:rPr>
        <w:t xml:space="preserve">no </w:t>
      </w:r>
      <w:r w:rsidR="00026303" w:rsidRPr="00481F32">
        <w:rPr>
          <w:rFonts w:ascii="Arial" w:hAnsi="Arial" w:cs="Arial"/>
        </w:rPr>
        <w:t>exercício da competência que lhe confere</w:t>
      </w:r>
      <w:r w:rsidRPr="00481F32">
        <w:rPr>
          <w:rFonts w:ascii="Arial" w:hAnsi="Arial" w:cs="Arial"/>
        </w:rPr>
        <w:t xml:space="preserve"> o </w:t>
      </w:r>
      <w:r w:rsidR="00026303" w:rsidRPr="00481F32">
        <w:rPr>
          <w:rFonts w:ascii="Arial" w:hAnsi="Arial" w:cs="Arial"/>
        </w:rPr>
        <w:t xml:space="preserve">art. </w:t>
      </w:r>
      <w:r w:rsidR="00644384" w:rsidRPr="00481F32">
        <w:rPr>
          <w:rFonts w:ascii="Arial" w:hAnsi="Arial" w:cs="Arial"/>
          <w:color w:val="000000"/>
        </w:rPr>
        <w:t>10</w:t>
      </w:r>
      <w:r w:rsidR="00EF2DCE" w:rsidRPr="00481F32">
        <w:rPr>
          <w:rFonts w:ascii="Arial" w:hAnsi="Arial" w:cs="Arial"/>
          <w:color w:val="000000"/>
        </w:rPr>
        <w:t>,</w:t>
      </w:r>
      <w:r w:rsidR="00EF2DCE" w:rsidRPr="00481F32">
        <w:rPr>
          <w:rFonts w:ascii="Arial" w:hAnsi="Arial" w:cs="Arial"/>
        </w:rPr>
        <w:t xml:space="preserve"> </w:t>
      </w:r>
      <w:r w:rsidR="00644384" w:rsidRPr="00481F32">
        <w:rPr>
          <w:rFonts w:ascii="Arial" w:hAnsi="Arial" w:cs="Arial"/>
        </w:rPr>
        <w:t>II</w:t>
      </w:r>
      <w:r w:rsidR="00644384" w:rsidRPr="00481F32">
        <w:rPr>
          <w:rFonts w:ascii="Arial" w:hAnsi="Arial" w:cs="Arial"/>
          <w:color w:val="000000"/>
        </w:rPr>
        <w:t>,</w:t>
      </w:r>
      <w:r w:rsidR="00026303" w:rsidRPr="00481F32">
        <w:rPr>
          <w:rFonts w:ascii="Arial" w:hAnsi="Arial" w:cs="Arial"/>
          <w:color w:val="000000"/>
        </w:rPr>
        <w:t xml:space="preserve"> </w:t>
      </w:r>
      <w:r w:rsidR="00AA52B7" w:rsidRPr="00481F32">
        <w:rPr>
          <w:rFonts w:ascii="Arial" w:hAnsi="Arial" w:cs="Arial"/>
          <w:color w:val="000000"/>
        </w:rPr>
        <w:t>do Regulamento Eleitoral aprovado pela</w:t>
      </w:r>
      <w:r w:rsidR="00AA52B7" w:rsidRPr="00481F32">
        <w:rPr>
          <w:rFonts w:ascii="Arial" w:hAnsi="Arial" w:cs="Arial"/>
        </w:rPr>
        <w:t xml:space="preserve"> </w:t>
      </w:r>
      <w:r w:rsidRPr="00481F32">
        <w:rPr>
          <w:rFonts w:ascii="Arial" w:hAnsi="Arial" w:cs="Arial"/>
        </w:rPr>
        <w:t xml:space="preserve">Resolução </w:t>
      </w:r>
      <w:r w:rsidR="0093499A" w:rsidRPr="00481F32">
        <w:rPr>
          <w:rFonts w:ascii="Arial" w:hAnsi="Arial" w:cs="Arial"/>
        </w:rPr>
        <w:t xml:space="preserve">CAU/BR </w:t>
      </w:r>
      <w:r w:rsidRPr="00481F32">
        <w:rPr>
          <w:rFonts w:ascii="Arial" w:hAnsi="Arial" w:cs="Arial"/>
        </w:rPr>
        <w:t>n</w:t>
      </w:r>
      <w:r w:rsidRPr="00481F32">
        <w:rPr>
          <w:rFonts w:ascii="Arial" w:hAnsi="Arial" w:cs="Arial"/>
          <w:vertAlign w:val="superscript"/>
        </w:rPr>
        <w:t>o</w:t>
      </w:r>
      <w:r w:rsidRPr="00481F32">
        <w:rPr>
          <w:rFonts w:ascii="Arial" w:hAnsi="Arial" w:cs="Arial"/>
        </w:rPr>
        <w:t xml:space="preserve"> 179</w:t>
      </w:r>
      <w:r w:rsidR="00026303" w:rsidRPr="00481F32">
        <w:rPr>
          <w:rFonts w:ascii="Arial" w:hAnsi="Arial" w:cs="Arial"/>
        </w:rPr>
        <w:t>,</w:t>
      </w:r>
      <w:r w:rsidRPr="00481F32">
        <w:rPr>
          <w:rFonts w:ascii="Arial" w:hAnsi="Arial" w:cs="Arial"/>
        </w:rPr>
        <w:t xml:space="preserve"> de 22 de agosto de 2019</w:t>
      </w:r>
      <w:r w:rsidR="00026303" w:rsidRPr="00481F32">
        <w:rPr>
          <w:rFonts w:ascii="Arial" w:hAnsi="Arial" w:cs="Arial"/>
        </w:rPr>
        <w:t xml:space="preserve">, </w:t>
      </w:r>
      <w:r w:rsidRPr="00481F32">
        <w:rPr>
          <w:rFonts w:ascii="Arial" w:hAnsi="Arial" w:cs="Arial"/>
        </w:rPr>
        <w:t>após análise do assunto em epígrafe; e</w:t>
      </w:r>
    </w:p>
    <w:p w14:paraId="7BC9BAFB" w14:textId="07BF83F6" w:rsidR="00E60321" w:rsidRPr="00481F32" w:rsidRDefault="00E60321" w:rsidP="0093499A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481F32">
        <w:rPr>
          <w:rFonts w:ascii="Arial" w:hAnsi="Arial" w:cs="Arial"/>
          <w:color w:val="000000"/>
          <w:shd w:val="clear" w:color="auto" w:fill="FFFFFF"/>
        </w:rPr>
        <w:t>Considerando que compete às CE-UF aprovar e enviar o relatório conclusivo da eleiçã</w:t>
      </w:r>
      <w:r w:rsidR="00481F32">
        <w:rPr>
          <w:rFonts w:ascii="Arial" w:hAnsi="Arial" w:cs="Arial"/>
          <w:color w:val="000000"/>
          <w:shd w:val="clear" w:color="auto" w:fill="FFFFFF"/>
        </w:rPr>
        <w:t>o à CEN-CAU/BR, do art. 10, XII;</w:t>
      </w:r>
    </w:p>
    <w:p w14:paraId="0374E9D1" w14:textId="54D69E92" w:rsidR="00B518F5" w:rsidRPr="00481F32" w:rsidRDefault="00481F32" w:rsidP="00B518F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  <w:highlight w:val="yellow"/>
        </w:rPr>
      </w:pPr>
      <w:r w:rsidRPr="00481F32">
        <w:rPr>
          <w:rFonts w:ascii="Arial" w:hAnsi="Arial" w:cs="Arial"/>
          <w:sz w:val="22"/>
          <w:szCs w:val="22"/>
        </w:rPr>
        <w:t>Considerando o relatório conclusivo das Eleições</w:t>
      </w:r>
      <w:r>
        <w:rPr>
          <w:rFonts w:ascii="Arial" w:hAnsi="Arial" w:cs="Arial"/>
          <w:sz w:val="22"/>
          <w:szCs w:val="22"/>
        </w:rPr>
        <w:t xml:space="preserve"> CAU/SC</w:t>
      </w:r>
      <w:r w:rsidRPr="00481F32">
        <w:rPr>
          <w:rFonts w:ascii="Arial" w:hAnsi="Arial" w:cs="Arial"/>
          <w:sz w:val="22"/>
          <w:szCs w:val="22"/>
        </w:rPr>
        <w:t xml:space="preserve"> 2020</w:t>
      </w:r>
      <w:r>
        <w:rPr>
          <w:rFonts w:ascii="Arial" w:hAnsi="Arial" w:cs="Arial"/>
          <w:sz w:val="22"/>
          <w:szCs w:val="22"/>
        </w:rPr>
        <w:t>, apresentado pela Coordenadora da CE-SC, arquiteta e urbanista Heloisa Regis Vaz (anexos I e II).</w:t>
      </w:r>
      <w:r w:rsidRPr="00481F32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109A3900" w14:textId="77777777" w:rsidR="00481F32" w:rsidRDefault="00481F32" w:rsidP="00B518F5">
      <w:pPr>
        <w:spacing w:before="120" w:after="120"/>
        <w:jc w:val="both"/>
        <w:rPr>
          <w:rFonts w:ascii="Arial" w:hAnsi="Arial" w:cs="Arial"/>
          <w:b/>
        </w:rPr>
      </w:pPr>
    </w:p>
    <w:p w14:paraId="2F89B52D" w14:textId="59363B9F" w:rsidR="006B775A" w:rsidRPr="00CD53A2" w:rsidRDefault="00B9320B" w:rsidP="00B518F5">
      <w:pPr>
        <w:spacing w:before="120" w:after="120"/>
        <w:jc w:val="both"/>
        <w:rPr>
          <w:rFonts w:ascii="Arial" w:hAnsi="Arial" w:cs="Arial"/>
          <w:b/>
        </w:rPr>
      </w:pPr>
      <w:r w:rsidRPr="00CD53A2">
        <w:rPr>
          <w:rFonts w:ascii="Arial" w:hAnsi="Arial" w:cs="Arial"/>
          <w:b/>
        </w:rPr>
        <w:t xml:space="preserve">DELIBERA: </w:t>
      </w:r>
    </w:p>
    <w:p w14:paraId="256A0700" w14:textId="56784F7C" w:rsidR="0085791F" w:rsidRPr="00E60321" w:rsidRDefault="00B518F5" w:rsidP="007722B8">
      <w:pPr>
        <w:spacing w:before="120" w:after="120"/>
        <w:jc w:val="both"/>
        <w:rPr>
          <w:rFonts w:ascii="Arial" w:hAnsi="Arial" w:cs="Arial"/>
        </w:rPr>
      </w:pPr>
      <w:r w:rsidRPr="00426C19">
        <w:rPr>
          <w:rFonts w:ascii="Arial" w:hAnsi="Arial" w:cs="Arial"/>
          <w:b/>
        </w:rPr>
        <w:t>1</w:t>
      </w:r>
      <w:r w:rsidRPr="00426C19">
        <w:rPr>
          <w:rFonts w:ascii="Arial" w:hAnsi="Arial" w:cs="Arial"/>
        </w:rPr>
        <w:t xml:space="preserve">. </w:t>
      </w:r>
      <w:r w:rsidR="00E60321">
        <w:rPr>
          <w:rFonts w:ascii="Arial" w:hAnsi="Arial" w:cs="Arial"/>
        </w:rPr>
        <w:t>Aprovar o relatório conclusivo da</w:t>
      </w:r>
      <w:r w:rsidR="001306F0">
        <w:rPr>
          <w:rFonts w:ascii="Arial" w:hAnsi="Arial" w:cs="Arial"/>
        </w:rPr>
        <w:t>s</w:t>
      </w:r>
      <w:r w:rsidR="00E60321">
        <w:rPr>
          <w:rFonts w:ascii="Arial" w:hAnsi="Arial" w:cs="Arial"/>
        </w:rPr>
        <w:t xml:space="preserve"> Eleições</w:t>
      </w:r>
      <w:r w:rsidR="00481F32">
        <w:rPr>
          <w:rFonts w:ascii="Arial" w:hAnsi="Arial" w:cs="Arial"/>
        </w:rPr>
        <w:t xml:space="preserve"> CAU/SC </w:t>
      </w:r>
      <w:r w:rsidR="00481F32" w:rsidRPr="00481F32">
        <w:rPr>
          <w:rFonts w:ascii="Arial" w:hAnsi="Arial" w:cs="Arial"/>
        </w:rPr>
        <w:t>2020</w:t>
      </w:r>
      <w:r w:rsidR="00E60321">
        <w:rPr>
          <w:rFonts w:ascii="Arial" w:hAnsi="Arial" w:cs="Arial"/>
        </w:rPr>
        <w:t>, anexo a esta deliberação</w:t>
      </w:r>
      <w:r w:rsidR="00481F32">
        <w:rPr>
          <w:rFonts w:ascii="Arial" w:hAnsi="Arial" w:cs="Arial"/>
        </w:rPr>
        <w:t xml:space="preserve"> (anexos I e II)</w:t>
      </w:r>
      <w:r w:rsidR="00E60321">
        <w:rPr>
          <w:rFonts w:ascii="Arial" w:hAnsi="Arial" w:cs="Arial"/>
        </w:rPr>
        <w:t>;</w:t>
      </w:r>
    </w:p>
    <w:p w14:paraId="51889CC8" w14:textId="0DA0B3CB" w:rsidR="00D50C13" w:rsidRPr="00426C19" w:rsidRDefault="006B775A" w:rsidP="004267D1">
      <w:pPr>
        <w:spacing w:before="120" w:after="120"/>
        <w:jc w:val="both"/>
        <w:rPr>
          <w:rFonts w:ascii="Arial" w:hAnsi="Arial" w:cs="Arial"/>
        </w:rPr>
      </w:pPr>
      <w:r w:rsidRPr="00426C19">
        <w:rPr>
          <w:rFonts w:ascii="Arial" w:hAnsi="Arial" w:cs="Arial"/>
          <w:b/>
        </w:rPr>
        <w:t>2</w:t>
      </w:r>
      <w:r w:rsidR="00603F16" w:rsidRPr="00426C19">
        <w:rPr>
          <w:rFonts w:ascii="Arial" w:hAnsi="Arial" w:cs="Arial"/>
        </w:rPr>
        <w:t>.</w:t>
      </w:r>
      <w:r w:rsidR="00E60321">
        <w:rPr>
          <w:rFonts w:ascii="Arial" w:hAnsi="Arial" w:cs="Arial"/>
        </w:rPr>
        <w:t xml:space="preserve"> Enviar o relatório conclusivo da</w:t>
      </w:r>
      <w:r w:rsidR="001306F0">
        <w:rPr>
          <w:rFonts w:ascii="Arial" w:hAnsi="Arial" w:cs="Arial"/>
        </w:rPr>
        <w:t>s Eleições</w:t>
      </w:r>
      <w:r w:rsidR="00481F32">
        <w:rPr>
          <w:rFonts w:ascii="Arial" w:hAnsi="Arial" w:cs="Arial"/>
        </w:rPr>
        <w:t xml:space="preserve"> CAU/SC </w:t>
      </w:r>
      <w:r w:rsidR="00481F32" w:rsidRPr="00481F32">
        <w:rPr>
          <w:rFonts w:ascii="Arial" w:hAnsi="Arial" w:cs="Arial"/>
        </w:rPr>
        <w:t>2020</w:t>
      </w:r>
      <w:r w:rsidR="001E030D">
        <w:rPr>
          <w:rFonts w:ascii="Arial" w:hAnsi="Arial" w:cs="Arial"/>
        </w:rPr>
        <w:t xml:space="preserve"> à CEN-CAU/BR</w:t>
      </w:r>
      <w:r w:rsidR="00CC57DD" w:rsidRPr="00426C19">
        <w:rPr>
          <w:rFonts w:ascii="Arial" w:hAnsi="Arial" w:cs="Arial"/>
          <w:lang w:eastAsia="pt-BR"/>
        </w:rPr>
        <w:t>;</w:t>
      </w:r>
    </w:p>
    <w:p w14:paraId="4BD1C320" w14:textId="4EF53F12" w:rsidR="00603F16" w:rsidRPr="004267D1" w:rsidRDefault="00B579B1" w:rsidP="002D3C2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D50C13" w:rsidRPr="004267D1">
        <w:rPr>
          <w:rFonts w:ascii="Arial" w:hAnsi="Arial" w:cs="Arial"/>
          <w:b/>
        </w:rPr>
        <w:t>.</w:t>
      </w:r>
      <w:r w:rsidR="00D50C13" w:rsidRPr="004267D1">
        <w:rPr>
          <w:rFonts w:ascii="Arial" w:hAnsi="Arial" w:cs="Arial"/>
        </w:rPr>
        <w:t xml:space="preserve"> </w:t>
      </w:r>
      <w:r w:rsidR="00603F16" w:rsidRPr="004267D1">
        <w:rPr>
          <w:rFonts w:ascii="Arial" w:hAnsi="Arial" w:cs="Arial"/>
        </w:rPr>
        <w:t>Esta deliberação e</w:t>
      </w:r>
      <w:r w:rsidR="00B341AD" w:rsidRPr="004267D1">
        <w:rPr>
          <w:rFonts w:ascii="Arial" w:hAnsi="Arial" w:cs="Arial"/>
        </w:rPr>
        <w:t>ntra</w:t>
      </w:r>
      <w:r w:rsidR="00026303" w:rsidRPr="004267D1">
        <w:rPr>
          <w:rFonts w:ascii="Arial" w:hAnsi="Arial" w:cs="Arial"/>
        </w:rPr>
        <w:t>rá</w:t>
      </w:r>
      <w:r w:rsidR="00B341AD" w:rsidRPr="004267D1">
        <w:rPr>
          <w:rFonts w:ascii="Arial" w:hAnsi="Arial" w:cs="Arial"/>
        </w:rPr>
        <w:t xml:space="preserve"> em vigor n</w:t>
      </w:r>
      <w:r w:rsidR="00603F16" w:rsidRPr="004267D1">
        <w:rPr>
          <w:rFonts w:ascii="Arial" w:hAnsi="Arial" w:cs="Arial"/>
        </w:rPr>
        <w:t xml:space="preserve">a data de sua publicação e será publicada no site do CAU/SC e no Portal Transparência do CAU/SC. </w:t>
      </w:r>
    </w:p>
    <w:p w14:paraId="46809CC8" w14:textId="77777777" w:rsidR="00603F16" w:rsidRPr="00807598" w:rsidRDefault="00603F16" w:rsidP="00B518F5">
      <w:pPr>
        <w:spacing w:before="120" w:after="120"/>
        <w:jc w:val="both"/>
        <w:rPr>
          <w:rFonts w:ascii="Arial" w:eastAsia="Times New Roman" w:hAnsi="Arial" w:cs="Arial"/>
          <w:highlight w:val="yellow"/>
          <w:lang w:eastAsia="pt-BR"/>
        </w:rPr>
      </w:pPr>
    </w:p>
    <w:p w14:paraId="4DEB8061" w14:textId="100FBADE" w:rsidR="00DB3AD3" w:rsidRPr="004267D1" w:rsidRDefault="00DB3AD3" w:rsidP="00B518F5">
      <w:pPr>
        <w:spacing w:before="120" w:after="120"/>
        <w:jc w:val="both"/>
        <w:rPr>
          <w:rFonts w:ascii="Arial" w:eastAsia="Times New Roman" w:hAnsi="Arial" w:cs="Arial"/>
          <w:b/>
          <w:i/>
          <w:shd w:val="clear" w:color="auto" w:fill="FFFFFF"/>
          <w:lang w:eastAsia="pt-BR"/>
        </w:rPr>
      </w:pPr>
      <w:r w:rsidRPr="004267D1">
        <w:rPr>
          <w:rFonts w:ascii="Arial" w:eastAsia="Times New Roman" w:hAnsi="Arial" w:cs="Arial"/>
          <w:lang w:eastAsia="pt-BR"/>
        </w:rPr>
        <w:t>Aprovado por unanimidade dos presentes.</w:t>
      </w:r>
    </w:p>
    <w:p w14:paraId="218960A3" w14:textId="77777777" w:rsidR="00464AB6" w:rsidRPr="004267D1" w:rsidRDefault="00464AB6" w:rsidP="00B518F5">
      <w:pPr>
        <w:spacing w:before="120" w:after="120"/>
        <w:jc w:val="center"/>
        <w:rPr>
          <w:rFonts w:ascii="Arial" w:eastAsia="Times New Roman" w:hAnsi="Arial" w:cs="Arial"/>
          <w:lang w:eastAsia="pt-BR"/>
        </w:rPr>
      </w:pPr>
    </w:p>
    <w:p w14:paraId="5EA8E5B3" w14:textId="7E261EBB" w:rsidR="00DB3AD3" w:rsidRPr="004267D1" w:rsidRDefault="007114C5" w:rsidP="00B518F5">
      <w:pPr>
        <w:spacing w:before="120" w:after="120"/>
        <w:jc w:val="center"/>
        <w:rPr>
          <w:rFonts w:ascii="Arial" w:eastAsia="Times New Roman" w:hAnsi="Arial" w:cs="Arial"/>
          <w:lang w:eastAsia="pt-BR"/>
        </w:rPr>
      </w:pPr>
      <w:r w:rsidRPr="004267D1">
        <w:rPr>
          <w:rFonts w:ascii="Arial" w:eastAsia="Times New Roman" w:hAnsi="Arial" w:cs="Arial"/>
          <w:lang w:eastAsia="pt-BR"/>
        </w:rPr>
        <w:t>Florianópolis</w:t>
      </w:r>
      <w:r w:rsidR="00DB3AD3" w:rsidRPr="004267D1">
        <w:rPr>
          <w:rFonts w:ascii="Arial" w:eastAsia="Times New Roman" w:hAnsi="Arial" w:cs="Arial"/>
          <w:lang w:eastAsia="pt-BR"/>
        </w:rPr>
        <w:t xml:space="preserve">, </w:t>
      </w:r>
      <w:r w:rsidR="00E60321">
        <w:rPr>
          <w:rFonts w:ascii="Arial" w:eastAsia="Times New Roman" w:hAnsi="Arial" w:cs="Arial"/>
          <w:lang w:eastAsia="pt-BR"/>
        </w:rPr>
        <w:t>18</w:t>
      </w:r>
      <w:r w:rsidR="00DB3AD3" w:rsidRPr="004267D1">
        <w:rPr>
          <w:rFonts w:ascii="Arial" w:eastAsia="Times New Roman" w:hAnsi="Arial" w:cs="Arial"/>
          <w:lang w:eastAsia="pt-BR"/>
        </w:rPr>
        <w:t xml:space="preserve"> de </w:t>
      </w:r>
      <w:r w:rsidR="004267D1">
        <w:rPr>
          <w:rFonts w:ascii="Arial" w:eastAsia="Times New Roman" w:hAnsi="Arial" w:cs="Arial"/>
          <w:lang w:eastAsia="pt-BR"/>
        </w:rPr>
        <w:t>novembro</w:t>
      </w:r>
      <w:r w:rsidR="00DB3AD3" w:rsidRPr="004267D1">
        <w:rPr>
          <w:rFonts w:ascii="Arial" w:eastAsia="Times New Roman" w:hAnsi="Arial" w:cs="Arial"/>
          <w:lang w:eastAsia="pt-BR"/>
        </w:rPr>
        <w:t xml:space="preserve"> </w:t>
      </w:r>
      <w:r w:rsidR="00D93EE1" w:rsidRPr="004267D1">
        <w:rPr>
          <w:rFonts w:ascii="Arial" w:eastAsia="Times New Roman" w:hAnsi="Arial" w:cs="Arial"/>
          <w:lang w:eastAsia="pt-BR"/>
        </w:rPr>
        <w:t>de 2020</w:t>
      </w:r>
      <w:r w:rsidR="00DB3AD3" w:rsidRPr="004267D1">
        <w:rPr>
          <w:rFonts w:ascii="Arial" w:eastAsia="Times New Roman" w:hAnsi="Arial" w:cs="Arial"/>
          <w:lang w:eastAsia="pt-BR"/>
        </w:rPr>
        <w:t>.</w:t>
      </w:r>
    </w:p>
    <w:p w14:paraId="3BA115C0" w14:textId="2E4D1F0A" w:rsidR="00DB3AD3" w:rsidRPr="004267D1" w:rsidRDefault="00DB3AD3" w:rsidP="00DB3AD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lang w:eastAsia="pt-BR"/>
        </w:rPr>
      </w:pPr>
    </w:p>
    <w:p w14:paraId="5F8A2C2B" w14:textId="1F904654" w:rsidR="00543734" w:rsidRPr="00807598" w:rsidRDefault="003559F3" w:rsidP="00543734">
      <w:pPr>
        <w:tabs>
          <w:tab w:val="left" w:pos="4651"/>
        </w:tabs>
        <w:jc w:val="both"/>
        <w:rPr>
          <w:rFonts w:ascii="Arial" w:eastAsia="Times New Roman" w:hAnsi="Arial" w:cs="Arial"/>
          <w:caps/>
          <w:spacing w:val="4"/>
          <w:highlight w:val="yellow"/>
          <w:lang w:eastAsia="pt-BR"/>
        </w:rPr>
      </w:pPr>
      <w:r w:rsidRPr="004267D1">
        <w:rPr>
          <w:rFonts w:ascii="Arial" w:eastAsia="Times New Roman" w:hAnsi="Arial" w:cs="Arial"/>
          <w:caps/>
          <w:spacing w:val="4"/>
          <w:lang w:eastAsia="pt-BR"/>
        </w:rPr>
        <w:t xml:space="preserve">* Na condição de Assessor da Comissão Eleitoral de Santa Catarina, designado pela Portaria Ordinatória CAU/SC nº 06, de 21 de janeiro de 2020, atesto a veracidade das informações contidas neste Deliberação, nos termos do item 5.1 da Deliberação Plenária CAU/SC nº 489/2020 (aplicados por analogia). </w:t>
      </w:r>
      <w:r w:rsidR="00543734" w:rsidRPr="004267D1">
        <w:rPr>
          <w:rFonts w:ascii="Arial" w:eastAsia="Times New Roman" w:hAnsi="Arial" w:cs="Arial"/>
          <w:caps/>
          <w:spacing w:val="4"/>
          <w:lang w:eastAsia="pt-BR"/>
        </w:rPr>
        <w:t xml:space="preserve"> </w:t>
      </w:r>
    </w:p>
    <w:p w14:paraId="2AD92E29" w14:textId="2C2B5D01" w:rsidR="00543734" w:rsidRDefault="00543734" w:rsidP="00543734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</w:p>
    <w:p w14:paraId="169BB37A" w14:textId="13B80D87" w:rsidR="003D4D67" w:rsidRDefault="003D4D67" w:rsidP="00543734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</w:p>
    <w:p w14:paraId="16EBAF64" w14:textId="76787A33" w:rsidR="00167B59" w:rsidRDefault="00167B59" w:rsidP="00543734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</w:p>
    <w:p w14:paraId="06F4E354" w14:textId="77777777" w:rsidR="001810F1" w:rsidRPr="00807598" w:rsidRDefault="001810F1" w:rsidP="00543734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</w:p>
    <w:p w14:paraId="68CCA79E" w14:textId="77777777" w:rsidR="00543734" w:rsidRPr="003559F3" w:rsidRDefault="00543734" w:rsidP="00543734">
      <w:pPr>
        <w:tabs>
          <w:tab w:val="left" w:pos="4651"/>
        </w:tabs>
        <w:jc w:val="center"/>
        <w:rPr>
          <w:rFonts w:ascii="Arial" w:eastAsia="Times New Roman" w:hAnsi="Arial" w:cs="Arial"/>
          <w:b/>
          <w:caps/>
          <w:spacing w:val="4"/>
          <w:lang w:eastAsia="pt-BR"/>
        </w:rPr>
      </w:pPr>
      <w:r w:rsidRPr="003559F3">
        <w:rPr>
          <w:rFonts w:ascii="Arial" w:eastAsia="Times New Roman" w:hAnsi="Arial" w:cs="Arial"/>
          <w:b/>
          <w:caps/>
          <w:spacing w:val="4"/>
          <w:lang w:eastAsia="pt-BR"/>
        </w:rPr>
        <w:t>___________________________________________</w:t>
      </w:r>
    </w:p>
    <w:p w14:paraId="0E47589B" w14:textId="77777777" w:rsidR="00543734" w:rsidRPr="003559F3" w:rsidRDefault="00543734" w:rsidP="00543734">
      <w:pPr>
        <w:tabs>
          <w:tab w:val="left" w:pos="4651"/>
        </w:tabs>
        <w:jc w:val="center"/>
        <w:rPr>
          <w:rFonts w:ascii="Arial" w:eastAsia="Times New Roman" w:hAnsi="Arial" w:cs="Arial"/>
          <w:b/>
          <w:caps/>
          <w:spacing w:val="4"/>
          <w:lang w:eastAsia="pt-BR"/>
        </w:rPr>
      </w:pPr>
      <w:r w:rsidRPr="003559F3">
        <w:rPr>
          <w:rFonts w:ascii="Arial" w:eastAsia="Times New Roman" w:hAnsi="Arial" w:cs="Arial"/>
          <w:b/>
          <w:caps/>
          <w:spacing w:val="4"/>
          <w:lang w:eastAsia="pt-BR"/>
        </w:rPr>
        <w:t>Cicero Hipólito da Silva Junior</w:t>
      </w:r>
    </w:p>
    <w:p w14:paraId="621EDD9E" w14:textId="77777777" w:rsidR="00543734" w:rsidRPr="00013ABB" w:rsidRDefault="00543734" w:rsidP="00543734">
      <w:pPr>
        <w:tabs>
          <w:tab w:val="left" w:pos="4651"/>
        </w:tabs>
        <w:jc w:val="center"/>
        <w:rPr>
          <w:rFonts w:ascii="Arial" w:eastAsia="Times New Roman" w:hAnsi="Arial" w:cs="Arial"/>
          <w:highlight w:val="yellow"/>
          <w:lang w:eastAsia="pt-BR"/>
        </w:rPr>
      </w:pPr>
      <w:r w:rsidRPr="003559F3">
        <w:rPr>
          <w:rFonts w:ascii="Arial" w:eastAsia="Times New Roman" w:hAnsi="Arial" w:cs="Arial"/>
          <w:b/>
          <w:caps/>
          <w:spacing w:val="4"/>
          <w:lang w:eastAsia="pt-BR"/>
        </w:rPr>
        <w:t>Assessor da comissão Eleitoral de santa catarina</w:t>
      </w:r>
    </w:p>
    <w:p w14:paraId="0419BBC1" w14:textId="3D94402A" w:rsidR="00CA694E" w:rsidRPr="003559F3" w:rsidRDefault="00DD50C3" w:rsidP="003D4D67">
      <w:pPr>
        <w:jc w:val="center"/>
        <w:rPr>
          <w:rFonts w:ascii="Arial" w:eastAsia="Cambria" w:hAnsi="Arial" w:cs="Arial"/>
          <w:b/>
          <w:bCs/>
          <w:lang w:eastAsia="pt-BR"/>
        </w:rPr>
      </w:pPr>
      <w:r w:rsidRPr="00013ABB">
        <w:rPr>
          <w:rFonts w:ascii="Arial" w:hAnsi="Arial" w:cs="Arial"/>
          <w:highlight w:val="yellow"/>
        </w:rPr>
        <w:br w:type="page"/>
      </w:r>
      <w:r w:rsidR="00E60321">
        <w:rPr>
          <w:rFonts w:ascii="Arial" w:hAnsi="Arial" w:cs="Arial"/>
          <w:b/>
        </w:rPr>
        <w:lastRenderedPageBreak/>
        <w:t>7</w:t>
      </w:r>
      <w:r w:rsidR="00CA694E" w:rsidRPr="00603F16">
        <w:rPr>
          <w:rFonts w:ascii="Arial" w:eastAsia="Cambria" w:hAnsi="Arial" w:cs="Arial"/>
          <w:b/>
          <w:bCs/>
          <w:lang w:eastAsia="pt-BR"/>
        </w:rPr>
        <w:t>ª</w:t>
      </w:r>
      <w:r w:rsidR="00CA694E" w:rsidRPr="003559F3">
        <w:rPr>
          <w:rFonts w:ascii="Arial" w:eastAsia="Cambria" w:hAnsi="Arial" w:cs="Arial"/>
          <w:b/>
          <w:bCs/>
          <w:lang w:eastAsia="pt-BR"/>
        </w:rPr>
        <w:t xml:space="preserve"> REUNIÃO </w:t>
      </w:r>
      <w:r w:rsidR="00D93EE1" w:rsidRPr="003559F3">
        <w:rPr>
          <w:rFonts w:ascii="Arial" w:eastAsia="Cambria" w:hAnsi="Arial" w:cs="Arial"/>
          <w:b/>
          <w:bCs/>
          <w:lang w:eastAsia="pt-BR"/>
        </w:rPr>
        <w:t>DA CE</w:t>
      </w:r>
      <w:r w:rsidR="00CA694E" w:rsidRPr="003559F3">
        <w:rPr>
          <w:rFonts w:ascii="Arial" w:eastAsia="Cambria" w:hAnsi="Arial" w:cs="Arial"/>
          <w:b/>
          <w:bCs/>
          <w:lang w:eastAsia="pt-BR"/>
        </w:rPr>
        <w:t xml:space="preserve"> - CAU/SC</w:t>
      </w:r>
    </w:p>
    <w:p w14:paraId="6A44831F" w14:textId="77777777" w:rsidR="00CA694E" w:rsidRPr="003559F3" w:rsidRDefault="00CA694E" w:rsidP="00CA694E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61673C50" w14:textId="77777777" w:rsidR="00CA694E" w:rsidRPr="003559F3" w:rsidRDefault="00CA694E" w:rsidP="00CA694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3559F3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5081B329" w14:textId="77777777" w:rsidR="00CA694E" w:rsidRPr="003559F3" w:rsidRDefault="00CA694E" w:rsidP="00CA694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CA694E" w:rsidRPr="003559F3" w14:paraId="140EDE1D" w14:textId="77777777" w:rsidTr="007F75B8">
        <w:tc>
          <w:tcPr>
            <w:tcW w:w="5807" w:type="dxa"/>
            <w:vMerge w:val="restart"/>
            <w:shd w:val="clear" w:color="auto" w:fill="auto"/>
            <w:vAlign w:val="center"/>
          </w:tcPr>
          <w:p w14:paraId="1AC30D87" w14:textId="55778F5F" w:rsidR="00CA694E" w:rsidRPr="003559F3" w:rsidRDefault="007114C5" w:rsidP="007114C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Membro 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47EAC185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CA694E" w:rsidRPr="003559F3" w14:paraId="77A15AA1" w14:textId="77777777" w:rsidTr="007F75B8">
        <w:tc>
          <w:tcPr>
            <w:tcW w:w="5807" w:type="dxa"/>
            <w:vMerge/>
            <w:shd w:val="clear" w:color="auto" w:fill="auto"/>
            <w:vAlign w:val="center"/>
          </w:tcPr>
          <w:p w14:paraId="196BCD5D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B21F8E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718252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A167AC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3559F3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3312E9D5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3559F3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CA694E" w:rsidRPr="003559F3" w14:paraId="5C617653" w14:textId="77777777" w:rsidTr="007F75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041ED2EB" w14:textId="3A1AF7B3" w:rsidR="00CA694E" w:rsidRPr="003559F3" w:rsidRDefault="007114C5" w:rsidP="007114C5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</w:rPr>
              <w:t>Heloisa Regis Vaz</w:t>
            </w:r>
            <w:r w:rsidR="00CE44EE" w:rsidRPr="003559F3">
              <w:rPr>
                <w:rFonts w:ascii="Arial" w:eastAsia="Cambria" w:hAnsi="Arial" w:cs="Arial"/>
              </w:rPr>
              <w:t xml:space="preserve"> (C</w:t>
            </w:r>
            <w:r w:rsidR="00CA694E" w:rsidRPr="003559F3">
              <w:rPr>
                <w:rFonts w:ascii="Arial" w:eastAsia="Cambria" w:hAnsi="Arial" w:cs="Arial"/>
              </w:rPr>
              <w:t>oordenador</w:t>
            </w:r>
            <w:r w:rsidRPr="003559F3">
              <w:rPr>
                <w:rFonts w:ascii="Arial" w:eastAsia="Cambria" w:hAnsi="Arial" w:cs="Arial"/>
              </w:rPr>
              <w:t>a</w:t>
            </w:r>
            <w:r w:rsidR="00CA694E" w:rsidRPr="003559F3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D8E41BC" w14:textId="3D58059A" w:rsidR="00CA694E" w:rsidRPr="003559F3" w:rsidRDefault="001306F0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57CA443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9B66572" w14:textId="77777777" w:rsidR="00CA694E" w:rsidRPr="003559F3" w:rsidRDefault="00CA694E" w:rsidP="007F75B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55EAEB7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CA694E" w:rsidRPr="003559F3" w14:paraId="5E78BFE5" w14:textId="77777777" w:rsidTr="007F75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220531CF" w14:textId="6981C834" w:rsidR="00CA694E" w:rsidRPr="003559F3" w:rsidRDefault="007114C5" w:rsidP="00B7482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</w:rPr>
              <w:t xml:space="preserve">Larissa </w:t>
            </w:r>
            <w:proofErr w:type="spellStart"/>
            <w:r w:rsidRPr="003559F3">
              <w:rPr>
                <w:rFonts w:ascii="Arial" w:eastAsia="Cambria" w:hAnsi="Arial" w:cs="Arial"/>
              </w:rPr>
              <w:t>Milioli</w:t>
            </w:r>
            <w:proofErr w:type="spellEnd"/>
            <w:r w:rsidRPr="003559F3">
              <w:rPr>
                <w:rFonts w:ascii="Arial" w:eastAsia="Cambria" w:hAnsi="Arial" w:cs="Arial"/>
              </w:rPr>
              <w:t xml:space="preserve"> </w:t>
            </w:r>
            <w:r w:rsidR="00CE44EE" w:rsidRPr="003559F3">
              <w:rPr>
                <w:rFonts w:ascii="Arial" w:eastAsia="Cambria" w:hAnsi="Arial" w:cs="Arial"/>
              </w:rPr>
              <w:t>(Coordenadora A</w:t>
            </w:r>
            <w:r w:rsidR="00063B6C" w:rsidRPr="003559F3">
              <w:rPr>
                <w:rFonts w:ascii="Arial" w:eastAsia="Cambria" w:hAnsi="Arial" w:cs="Arial"/>
              </w:rPr>
              <w:t>djunta)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C549C01" w14:textId="74DBC23A" w:rsidR="00CA694E" w:rsidRPr="003559F3" w:rsidRDefault="001306F0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4F1A8FC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5EC7E20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CAF5C68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CA694E" w:rsidRPr="00013ABB" w14:paraId="01AEF1A1" w14:textId="77777777" w:rsidTr="007F75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966A448" w14:textId="46D562C3" w:rsidR="00CA694E" w:rsidRPr="003559F3" w:rsidRDefault="003559F3" w:rsidP="003559F3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Mariana Fonseca Claro </w:t>
            </w:r>
            <w:r w:rsidRPr="003559F3">
              <w:rPr>
                <w:rFonts w:ascii="Arial" w:eastAsia="Cambria" w:hAnsi="Arial" w:cs="Arial"/>
              </w:rPr>
              <w:t>(Membra</w:t>
            </w:r>
            <w:r w:rsidR="00CE44EE" w:rsidRPr="003559F3">
              <w:rPr>
                <w:rFonts w:ascii="Arial" w:eastAsia="Cambria" w:hAnsi="Arial" w:cs="Arial"/>
              </w:rPr>
              <w:t xml:space="preserve"> Titular)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1B9542B" w14:textId="2DB730BE" w:rsidR="00CA694E" w:rsidRPr="003559F3" w:rsidRDefault="001306F0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DDED2AE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8454DFA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5CD57D3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2F7854E7" w14:textId="77777777" w:rsidR="00CA694E" w:rsidRPr="00013ABB" w:rsidRDefault="00CA694E" w:rsidP="00CA694E">
      <w:pPr>
        <w:tabs>
          <w:tab w:val="left" w:pos="1418"/>
        </w:tabs>
        <w:rPr>
          <w:rFonts w:ascii="Arial" w:eastAsia="Cambria" w:hAnsi="Arial" w:cs="Arial"/>
          <w:b/>
          <w:bCs/>
          <w:highlight w:val="yellow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A694E" w:rsidRPr="00013ABB" w14:paraId="4BEF886A" w14:textId="77777777" w:rsidTr="007F75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65DEA3A" w14:textId="77777777" w:rsidR="00CA694E" w:rsidRPr="003559F3" w:rsidRDefault="00CA694E" w:rsidP="007F75B8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CA694E" w:rsidRPr="00013ABB" w14:paraId="26486361" w14:textId="77777777" w:rsidTr="007F75B8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3F512014" w14:textId="5725E840" w:rsidR="00CA694E" w:rsidRPr="003559F3" w:rsidRDefault="00E60321" w:rsidP="00603F1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Reunião:</w:t>
            </w:r>
            <w:r w:rsidR="00481F32">
              <w:rPr>
                <w:rFonts w:ascii="Arial" w:eastAsia="Cambria" w:hAnsi="Arial" w:cs="Arial"/>
                <w:b/>
              </w:rPr>
              <w:t xml:space="preserve"> </w:t>
            </w:r>
            <w:r w:rsidRPr="00E60321">
              <w:rPr>
                <w:rFonts w:ascii="Arial" w:eastAsia="Cambria" w:hAnsi="Arial" w:cs="Arial"/>
              </w:rPr>
              <w:t>7</w:t>
            </w:r>
            <w:r w:rsidR="00CA694E" w:rsidRPr="003559F3">
              <w:rPr>
                <w:rFonts w:ascii="Arial" w:eastAsia="Cambria" w:hAnsi="Arial" w:cs="Arial"/>
              </w:rPr>
              <w:t>ª Reunião de 2020.</w:t>
            </w:r>
          </w:p>
        </w:tc>
      </w:tr>
      <w:tr w:rsidR="00CA694E" w:rsidRPr="00013ABB" w14:paraId="0D02D654" w14:textId="77777777" w:rsidTr="007F75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21937FC" w14:textId="6B182BDE" w:rsidR="00CA694E" w:rsidRPr="003559F3" w:rsidRDefault="00CA694E" w:rsidP="007F75B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Data: </w:t>
            </w:r>
            <w:r w:rsidR="00E60321">
              <w:rPr>
                <w:rFonts w:ascii="Arial" w:eastAsia="Cambria" w:hAnsi="Arial" w:cs="Arial"/>
              </w:rPr>
              <w:t>18</w:t>
            </w:r>
            <w:r w:rsidR="004267D1">
              <w:rPr>
                <w:rFonts w:ascii="Arial" w:eastAsia="Cambria" w:hAnsi="Arial" w:cs="Arial"/>
              </w:rPr>
              <w:t>/11</w:t>
            </w:r>
            <w:r w:rsidRPr="003559F3">
              <w:rPr>
                <w:rFonts w:ascii="Arial" w:eastAsia="Cambria" w:hAnsi="Arial" w:cs="Arial"/>
              </w:rPr>
              <w:t>/2020</w:t>
            </w:r>
          </w:p>
          <w:p w14:paraId="5C859DC8" w14:textId="2D7765F6" w:rsidR="00CA694E" w:rsidRPr="00CC57DD" w:rsidRDefault="00CA694E" w:rsidP="00481F3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  <w:vertAlign w:val="superscript"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E60321" w:rsidRPr="00E60321">
              <w:rPr>
                <w:rFonts w:ascii="Arial" w:eastAsia="Cambria" w:hAnsi="Arial" w:cs="Arial"/>
              </w:rPr>
              <w:t>Aprovação do</w:t>
            </w:r>
            <w:r w:rsidR="00E60321">
              <w:rPr>
                <w:rFonts w:ascii="Arial" w:eastAsia="Cambria" w:hAnsi="Arial" w:cs="Arial"/>
                <w:b/>
              </w:rPr>
              <w:t xml:space="preserve"> </w:t>
            </w:r>
            <w:r w:rsidR="00E60321" w:rsidRPr="00E60321">
              <w:rPr>
                <w:rFonts w:ascii="Arial" w:eastAsia="Cambria" w:hAnsi="Arial" w:cs="Arial"/>
              </w:rPr>
              <w:t>Relatório conclusivo das Eleições</w:t>
            </w:r>
            <w:r w:rsidR="00481F32">
              <w:rPr>
                <w:rFonts w:ascii="Arial" w:eastAsia="Cambria" w:hAnsi="Arial" w:cs="Arial"/>
              </w:rPr>
              <w:t xml:space="preserve"> CAU/SC 2020.</w:t>
            </w:r>
          </w:p>
        </w:tc>
      </w:tr>
      <w:tr w:rsidR="00CA694E" w:rsidRPr="003559F3" w14:paraId="2EE61C22" w14:textId="77777777" w:rsidTr="007F75B8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40E511BB" w14:textId="26A998E5" w:rsidR="00CA694E" w:rsidRPr="003559F3" w:rsidRDefault="00CA694E" w:rsidP="007F75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3559F3">
              <w:rPr>
                <w:rFonts w:ascii="Arial" w:eastAsia="Cambria" w:hAnsi="Arial" w:cs="Arial"/>
              </w:rPr>
              <w:t>(</w:t>
            </w:r>
            <w:r w:rsidR="00026303">
              <w:rPr>
                <w:rFonts w:ascii="Arial" w:eastAsia="Cambria" w:hAnsi="Arial" w:cs="Arial"/>
              </w:rPr>
              <w:t>0</w:t>
            </w:r>
            <w:r w:rsidR="00B579B1" w:rsidRPr="00B579B1">
              <w:rPr>
                <w:rFonts w:ascii="Arial" w:eastAsia="Cambria" w:hAnsi="Arial" w:cs="Arial"/>
              </w:rPr>
              <w:t>3</w:t>
            </w:r>
            <w:r w:rsidRPr="003559F3">
              <w:rPr>
                <w:rFonts w:ascii="Arial" w:eastAsia="Cambria" w:hAnsi="Arial" w:cs="Arial"/>
              </w:rPr>
              <w:t xml:space="preserve">) </w:t>
            </w:r>
            <w:r w:rsidRPr="003559F3">
              <w:rPr>
                <w:rFonts w:ascii="Arial" w:eastAsia="Cambria" w:hAnsi="Arial" w:cs="Arial"/>
                <w:b/>
              </w:rPr>
              <w:t xml:space="preserve">Não </w:t>
            </w:r>
            <w:r w:rsidRPr="003559F3">
              <w:rPr>
                <w:rFonts w:ascii="Arial" w:eastAsia="Cambria" w:hAnsi="Arial" w:cs="Arial"/>
              </w:rPr>
              <w:t xml:space="preserve">(00) </w:t>
            </w:r>
            <w:r w:rsidRPr="003559F3">
              <w:rPr>
                <w:rFonts w:ascii="Arial" w:eastAsia="Cambria" w:hAnsi="Arial" w:cs="Arial"/>
                <w:b/>
              </w:rPr>
              <w:t xml:space="preserve">Abstenções </w:t>
            </w:r>
            <w:r w:rsidRPr="003559F3">
              <w:rPr>
                <w:rFonts w:ascii="Arial" w:eastAsia="Cambria" w:hAnsi="Arial" w:cs="Arial"/>
              </w:rPr>
              <w:t xml:space="preserve">(0) </w:t>
            </w:r>
            <w:r w:rsidRPr="003559F3">
              <w:rPr>
                <w:rFonts w:ascii="Arial" w:eastAsia="Cambria" w:hAnsi="Arial" w:cs="Arial"/>
                <w:b/>
              </w:rPr>
              <w:t xml:space="preserve">Ausências </w:t>
            </w:r>
            <w:r w:rsidRPr="003559F3">
              <w:rPr>
                <w:rFonts w:ascii="Arial" w:eastAsia="Cambria" w:hAnsi="Arial" w:cs="Arial"/>
              </w:rPr>
              <w:t xml:space="preserve">(0) </w:t>
            </w:r>
            <w:r w:rsidRPr="003559F3">
              <w:rPr>
                <w:rFonts w:ascii="Arial" w:eastAsia="Cambria" w:hAnsi="Arial" w:cs="Arial"/>
                <w:b/>
              </w:rPr>
              <w:t xml:space="preserve">Total </w:t>
            </w:r>
            <w:r w:rsidRPr="003559F3">
              <w:rPr>
                <w:rFonts w:ascii="Arial" w:eastAsia="Cambria" w:hAnsi="Arial" w:cs="Arial"/>
              </w:rPr>
              <w:t>(03)</w:t>
            </w:r>
          </w:p>
        </w:tc>
      </w:tr>
      <w:tr w:rsidR="00CA694E" w:rsidRPr="003559F3" w14:paraId="33FF8DEC" w14:textId="77777777" w:rsidTr="007F75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CD21F17" w14:textId="77777777" w:rsidR="00CA694E" w:rsidRPr="003559F3" w:rsidRDefault="00CA694E" w:rsidP="007F75B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Ocorrências: </w:t>
            </w:r>
            <w:r w:rsidRPr="003559F3">
              <w:rPr>
                <w:rFonts w:ascii="Arial" w:eastAsia="Cambria" w:hAnsi="Arial" w:cs="Arial"/>
              </w:rPr>
              <w:t>Não houve.</w:t>
            </w:r>
          </w:p>
        </w:tc>
      </w:tr>
      <w:tr w:rsidR="00CA694E" w:rsidRPr="00591B0A" w14:paraId="282EC422" w14:textId="77777777" w:rsidTr="007F75B8">
        <w:trPr>
          <w:trHeight w:val="257"/>
        </w:trPr>
        <w:tc>
          <w:tcPr>
            <w:tcW w:w="4530" w:type="dxa"/>
            <w:shd w:val="clear" w:color="auto" w:fill="D9D9D9"/>
          </w:tcPr>
          <w:p w14:paraId="6DF46508" w14:textId="44AF100B" w:rsidR="00CA694E" w:rsidRPr="003559F3" w:rsidRDefault="00CA694E" w:rsidP="007F75B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D93EE1" w:rsidRPr="003559F3">
              <w:rPr>
                <w:rFonts w:ascii="Arial" w:eastAsia="Cambria" w:hAnsi="Arial" w:cs="Arial"/>
              </w:rPr>
              <w:t>Cicero Hipólito da Silva Junior</w:t>
            </w:r>
          </w:p>
        </w:tc>
        <w:tc>
          <w:tcPr>
            <w:tcW w:w="4530" w:type="dxa"/>
            <w:shd w:val="clear" w:color="auto" w:fill="D9D9D9"/>
          </w:tcPr>
          <w:p w14:paraId="53D4DCFD" w14:textId="519D882B" w:rsidR="00CA694E" w:rsidRPr="00591B0A" w:rsidRDefault="00CA694E" w:rsidP="007F75B8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7114C5" w:rsidRPr="003559F3">
              <w:rPr>
                <w:rFonts w:ascii="Arial" w:eastAsia="Cambria" w:hAnsi="Arial" w:cs="Arial"/>
              </w:rPr>
              <w:t>Heloisa Regis Vaz</w:t>
            </w:r>
          </w:p>
        </w:tc>
      </w:tr>
    </w:tbl>
    <w:p w14:paraId="2527073F" w14:textId="77777777" w:rsidR="00CA694E" w:rsidRDefault="00CA694E" w:rsidP="00CA694E">
      <w:pPr>
        <w:jc w:val="both"/>
        <w:rPr>
          <w:rFonts w:ascii="Arial" w:hAnsi="Arial" w:cs="Arial"/>
        </w:rPr>
      </w:pPr>
    </w:p>
    <w:p w14:paraId="654DCCE2" w14:textId="77777777" w:rsidR="00CA694E" w:rsidRDefault="00CA694E" w:rsidP="00CA694E">
      <w:pPr>
        <w:jc w:val="both"/>
        <w:rPr>
          <w:rFonts w:ascii="Arial" w:hAnsi="Arial" w:cs="Arial"/>
        </w:rPr>
      </w:pPr>
    </w:p>
    <w:p w14:paraId="74B9E180" w14:textId="77777777" w:rsidR="00CA694E" w:rsidRDefault="00CA694E" w:rsidP="00CA694E">
      <w:pPr>
        <w:jc w:val="both"/>
        <w:rPr>
          <w:rFonts w:ascii="Arial" w:hAnsi="Arial" w:cs="Arial"/>
        </w:rPr>
      </w:pPr>
    </w:p>
    <w:p w14:paraId="1A0CDED1" w14:textId="77777777" w:rsidR="00CA694E" w:rsidRDefault="00CA694E" w:rsidP="00CA694E">
      <w:pPr>
        <w:jc w:val="both"/>
        <w:rPr>
          <w:rFonts w:ascii="Arial" w:hAnsi="Arial" w:cs="Arial"/>
        </w:rPr>
      </w:pPr>
    </w:p>
    <w:p w14:paraId="2BFED6B6" w14:textId="5C8EF352" w:rsidR="00FE0E72" w:rsidRDefault="00FE0E72"/>
    <w:p w14:paraId="73198B72" w14:textId="36077B84" w:rsidR="00D93EE1" w:rsidRDefault="00D93EE1"/>
    <w:p w14:paraId="65CB9EC2" w14:textId="61D04975" w:rsidR="00D93EE1" w:rsidRDefault="00D93EE1">
      <w:pPr>
        <w:spacing w:after="160" w:line="259" w:lineRule="auto"/>
      </w:pPr>
    </w:p>
    <w:sectPr w:rsidR="00D93EE1" w:rsidSect="002F0223">
      <w:headerReference w:type="default" r:id="rId7"/>
      <w:footerReference w:type="even" r:id="rId8"/>
      <w:footerReference w:type="default" r:id="rId9"/>
      <w:pgSz w:w="11906" w:h="16838"/>
      <w:pgMar w:top="1985" w:right="1700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28CA2" w16cex:dateUtc="2020-07-22T13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2C72AC" w16cid:durableId="22C28CA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1B86C" w14:textId="77777777" w:rsidR="004F0115" w:rsidRDefault="004F0115">
      <w:r>
        <w:separator/>
      </w:r>
    </w:p>
  </w:endnote>
  <w:endnote w:type="continuationSeparator" w:id="0">
    <w:p w14:paraId="3CBC520E" w14:textId="77777777" w:rsidR="004F0115" w:rsidRDefault="004F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CFD0C" w14:textId="77777777" w:rsidR="00BB53E9" w:rsidRDefault="00B9320B">
    <w:pPr>
      <w:pStyle w:val="Rodap"/>
    </w:pPr>
    <w:r>
      <w:rPr>
        <w:noProof/>
        <w:lang w:eastAsia="pt-BR"/>
      </w:rPr>
      <w:drawing>
        <wp:inline distT="0" distB="0" distL="0" distR="0" wp14:anchorId="2CDB67A9" wp14:editId="78249921">
          <wp:extent cx="5397500" cy="525145"/>
          <wp:effectExtent l="0" t="0" r="0" b="0"/>
          <wp:docPr id="22" name="Imagem 2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2F1385EB" wp14:editId="1B0556D3">
          <wp:extent cx="5397500" cy="525145"/>
          <wp:effectExtent l="0" t="0" r="0" b="0"/>
          <wp:docPr id="23" name="Imagem 2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39E22" w14:textId="77777777" w:rsidR="00BB53E9" w:rsidRDefault="00B9320B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6E096F3" wp14:editId="610BA7E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4" name="Imagem 2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1734B7D6" wp14:editId="5C7D56B2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5" name="Imagem 2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C9A6" w14:textId="77777777" w:rsidR="004F0115" w:rsidRDefault="004F0115">
      <w:r>
        <w:separator/>
      </w:r>
    </w:p>
  </w:footnote>
  <w:footnote w:type="continuationSeparator" w:id="0">
    <w:p w14:paraId="7125AD7F" w14:textId="77777777" w:rsidR="004F0115" w:rsidRDefault="004F0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94D40" w14:textId="77777777" w:rsidR="00BB53E9" w:rsidRDefault="00B9320B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382E236" wp14:editId="6F2D0310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1" name="Imagem 2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BFF"/>
    <w:multiLevelType w:val="hybridMultilevel"/>
    <w:tmpl w:val="09DE0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4931"/>
    <w:multiLevelType w:val="multilevel"/>
    <w:tmpl w:val="3CB42F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2CB3883"/>
    <w:multiLevelType w:val="hybridMultilevel"/>
    <w:tmpl w:val="A306D026"/>
    <w:lvl w:ilvl="0" w:tplc="71FAF0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523FE1"/>
    <w:multiLevelType w:val="hybridMultilevel"/>
    <w:tmpl w:val="31CE2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97D7E"/>
    <w:multiLevelType w:val="hybridMultilevel"/>
    <w:tmpl w:val="24788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A1CF5"/>
    <w:multiLevelType w:val="hybridMultilevel"/>
    <w:tmpl w:val="48A0A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40458"/>
    <w:multiLevelType w:val="hybridMultilevel"/>
    <w:tmpl w:val="BF768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41CBB"/>
    <w:multiLevelType w:val="hybridMultilevel"/>
    <w:tmpl w:val="EFBC9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56938"/>
    <w:multiLevelType w:val="hybridMultilevel"/>
    <w:tmpl w:val="AB8CA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A1193"/>
    <w:multiLevelType w:val="hybridMultilevel"/>
    <w:tmpl w:val="B16E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F1951"/>
    <w:multiLevelType w:val="hybridMultilevel"/>
    <w:tmpl w:val="BA980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96525"/>
    <w:multiLevelType w:val="hybridMultilevel"/>
    <w:tmpl w:val="1AAA3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873D7"/>
    <w:multiLevelType w:val="hybridMultilevel"/>
    <w:tmpl w:val="FACC0D92"/>
    <w:lvl w:ilvl="0" w:tplc="70C6B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55651"/>
    <w:multiLevelType w:val="hybridMultilevel"/>
    <w:tmpl w:val="677EA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153A5"/>
    <w:multiLevelType w:val="hybridMultilevel"/>
    <w:tmpl w:val="60F0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3241B"/>
    <w:multiLevelType w:val="hybridMultilevel"/>
    <w:tmpl w:val="4D02A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C567A"/>
    <w:multiLevelType w:val="hybridMultilevel"/>
    <w:tmpl w:val="DB0E4FFE"/>
    <w:lvl w:ilvl="0" w:tplc="836430A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13D02"/>
    <w:multiLevelType w:val="hybridMultilevel"/>
    <w:tmpl w:val="F95AA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3"/>
  </w:num>
  <w:num w:numId="7">
    <w:abstractNumId w:val="14"/>
  </w:num>
  <w:num w:numId="8">
    <w:abstractNumId w:val="16"/>
  </w:num>
  <w:num w:numId="9">
    <w:abstractNumId w:val="11"/>
  </w:num>
  <w:num w:numId="10">
    <w:abstractNumId w:val="7"/>
  </w:num>
  <w:num w:numId="11">
    <w:abstractNumId w:val="12"/>
  </w:num>
  <w:num w:numId="12">
    <w:abstractNumId w:val="4"/>
  </w:num>
  <w:num w:numId="13">
    <w:abstractNumId w:val="9"/>
  </w:num>
  <w:num w:numId="14">
    <w:abstractNumId w:val="0"/>
  </w:num>
  <w:num w:numId="15">
    <w:abstractNumId w:val="5"/>
  </w:num>
  <w:num w:numId="16">
    <w:abstractNumId w:val="6"/>
  </w:num>
  <w:num w:numId="17">
    <w:abstractNumId w:val="13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0B"/>
    <w:rsid w:val="00007BB2"/>
    <w:rsid w:val="00013ABB"/>
    <w:rsid w:val="00026303"/>
    <w:rsid w:val="00037DFD"/>
    <w:rsid w:val="00045351"/>
    <w:rsid w:val="00046FC8"/>
    <w:rsid w:val="00063B6C"/>
    <w:rsid w:val="000F4FBF"/>
    <w:rsid w:val="001107C0"/>
    <w:rsid w:val="00121F4E"/>
    <w:rsid w:val="001306F0"/>
    <w:rsid w:val="00147414"/>
    <w:rsid w:val="001615C4"/>
    <w:rsid w:val="00161B36"/>
    <w:rsid w:val="00163687"/>
    <w:rsid w:val="00167B59"/>
    <w:rsid w:val="001810F1"/>
    <w:rsid w:val="001E030D"/>
    <w:rsid w:val="002358AC"/>
    <w:rsid w:val="002407D6"/>
    <w:rsid w:val="00245069"/>
    <w:rsid w:val="00270F72"/>
    <w:rsid w:val="00277BBD"/>
    <w:rsid w:val="002A74D8"/>
    <w:rsid w:val="002C6C20"/>
    <w:rsid w:val="002D3C21"/>
    <w:rsid w:val="002F01C1"/>
    <w:rsid w:val="002F0223"/>
    <w:rsid w:val="003121F9"/>
    <w:rsid w:val="003559F3"/>
    <w:rsid w:val="003570E6"/>
    <w:rsid w:val="00372A2B"/>
    <w:rsid w:val="0037478E"/>
    <w:rsid w:val="00393571"/>
    <w:rsid w:val="003A2BBE"/>
    <w:rsid w:val="003B5B72"/>
    <w:rsid w:val="003C0C80"/>
    <w:rsid w:val="003C7A84"/>
    <w:rsid w:val="003D4D67"/>
    <w:rsid w:val="003E2334"/>
    <w:rsid w:val="003F11A5"/>
    <w:rsid w:val="0040149E"/>
    <w:rsid w:val="004267D1"/>
    <w:rsid w:val="00426C19"/>
    <w:rsid w:val="004301DA"/>
    <w:rsid w:val="00433E26"/>
    <w:rsid w:val="00441032"/>
    <w:rsid w:val="00464AB6"/>
    <w:rsid w:val="00481F32"/>
    <w:rsid w:val="004A2A7B"/>
    <w:rsid w:val="004A5BB2"/>
    <w:rsid w:val="004C7A79"/>
    <w:rsid w:val="004F0115"/>
    <w:rsid w:val="004F226F"/>
    <w:rsid w:val="00543734"/>
    <w:rsid w:val="00561DDC"/>
    <w:rsid w:val="005809E1"/>
    <w:rsid w:val="005A2653"/>
    <w:rsid w:val="005B192F"/>
    <w:rsid w:val="00603F16"/>
    <w:rsid w:val="00617714"/>
    <w:rsid w:val="00644384"/>
    <w:rsid w:val="00660EF9"/>
    <w:rsid w:val="00661391"/>
    <w:rsid w:val="00664FAE"/>
    <w:rsid w:val="00670FE9"/>
    <w:rsid w:val="00671EAB"/>
    <w:rsid w:val="00675EC1"/>
    <w:rsid w:val="00696C70"/>
    <w:rsid w:val="006B775A"/>
    <w:rsid w:val="006C7B0F"/>
    <w:rsid w:val="006E60EC"/>
    <w:rsid w:val="006F0FCE"/>
    <w:rsid w:val="007114C5"/>
    <w:rsid w:val="00735227"/>
    <w:rsid w:val="00752AF2"/>
    <w:rsid w:val="007554E0"/>
    <w:rsid w:val="00763E53"/>
    <w:rsid w:val="00770E6B"/>
    <w:rsid w:val="007722B8"/>
    <w:rsid w:val="00784E61"/>
    <w:rsid w:val="007A2DD7"/>
    <w:rsid w:val="007A3797"/>
    <w:rsid w:val="007B0727"/>
    <w:rsid w:val="007C7C21"/>
    <w:rsid w:val="00807598"/>
    <w:rsid w:val="00814AB0"/>
    <w:rsid w:val="008242AD"/>
    <w:rsid w:val="0085791F"/>
    <w:rsid w:val="008867A5"/>
    <w:rsid w:val="00893832"/>
    <w:rsid w:val="008A2CD3"/>
    <w:rsid w:val="008A3DAB"/>
    <w:rsid w:val="008B3678"/>
    <w:rsid w:val="008C1CB2"/>
    <w:rsid w:val="008E79F0"/>
    <w:rsid w:val="00910731"/>
    <w:rsid w:val="0091129E"/>
    <w:rsid w:val="0093499A"/>
    <w:rsid w:val="00946F30"/>
    <w:rsid w:val="009533F4"/>
    <w:rsid w:val="009A36A5"/>
    <w:rsid w:val="009A5100"/>
    <w:rsid w:val="009D0C84"/>
    <w:rsid w:val="009D3164"/>
    <w:rsid w:val="009D421F"/>
    <w:rsid w:val="009E5D6F"/>
    <w:rsid w:val="00A54475"/>
    <w:rsid w:val="00A74CE3"/>
    <w:rsid w:val="00A8380B"/>
    <w:rsid w:val="00AA2A37"/>
    <w:rsid w:val="00AA52B7"/>
    <w:rsid w:val="00B04740"/>
    <w:rsid w:val="00B1048A"/>
    <w:rsid w:val="00B11B7F"/>
    <w:rsid w:val="00B2292E"/>
    <w:rsid w:val="00B341AD"/>
    <w:rsid w:val="00B44BB2"/>
    <w:rsid w:val="00B518F5"/>
    <w:rsid w:val="00B579B1"/>
    <w:rsid w:val="00B7482F"/>
    <w:rsid w:val="00B9320B"/>
    <w:rsid w:val="00C3221D"/>
    <w:rsid w:val="00C544FE"/>
    <w:rsid w:val="00CA694E"/>
    <w:rsid w:val="00CB7037"/>
    <w:rsid w:val="00CC57DD"/>
    <w:rsid w:val="00CD53A2"/>
    <w:rsid w:val="00CE44EE"/>
    <w:rsid w:val="00D3052C"/>
    <w:rsid w:val="00D50C13"/>
    <w:rsid w:val="00D647B4"/>
    <w:rsid w:val="00D83AFE"/>
    <w:rsid w:val="00D84676"/>
    <w:rsid w:val="00D93EE1"/>
    <w:rsid w:val="00DA7099"/>
    <w:rsid w:val="00DB3AD3"/>
    <w:rsid w:val="00DB6E2E"/>
    <w:rsid w:val="00DD50C3"/>
    <w:rsid w:val="00DF7F31"/>
    <w:rsid w:val="00E00253"/>
    <w:rsid w:val="00E34DDA"/>
    <w:rsid w:val="00E60321"/>
    <w:rsid w:val="00E83138"/>
    <w:rsid w:val="00E92BCC"/>
    <w:rsid w:val="00E94BF7"/>
    <w:rsid w:val="00EA7A0F"/>
    <w:rsid w:val="00EB7984"/>
    <w:rsid w:val="00EF2DCE"/>
    <w:rsid w:val="00F06321"/>
    <w:rsid w:val="00F07DEC"/>
    <w:rsid w:val="00F32FE5"/>
    <w:rsid w:val="00F4704A"/>
    <w:rsid w:val="00F639C3"/>
    <w:rsid w:val="00F73CA6"/>
    <w:rsid w:val="00F94BC5"/>
    <w:rsid w:val="00FC6918"/>
    <w:rsid w:val="00FD08A5"/>
    <w:rsid w:val="00FE0E72"/>
    <w:rsid w:val="00F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680B"/>
  <w15:chartTrackingRefBased/>
  <w15:docId w15:val="{A9D7C37B-9545-4F58-A3F6-BAEB90EF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20B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20B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20B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B9320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61B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1B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1B36"/>
    <w:rPr>
      <w:rFonts w:ascii="Cambria" w:eastAsia="Calibri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1B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1B36"/>
    <w:rPr>
      <w:rFonts w:ascii="Cambria" w:eastAsia="Calibri" w:hAnsi="Cambria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1B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B36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559F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74CE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85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Cicero Hipólito da Silva Junior</cp:lastModifiedBy>
  <cp:revision>2</cp:revision>
  <cp:lastPrinted>2020-11-20T12:39:00Z</cp:lastPrinted>
  <dcterms:created xsi:type="dcterms:W3CDTF">2020-11-20T12:46:00Z</dcterms:created>
  <dcterms:modified xsi:type="dcterms:W3CDTF">2020-11-20T12:46:00Z</dcterms:modified>
</cp:coreProperties>
</file>