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66A9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1A0F5C" w:rsidP="001A0F5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URBE – CATHIS – GERAF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621D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dos vídeos </w:t>
            </w:r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4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24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terceiro</w:t>
            </w:r>
            <w:r w:rsidR="0024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Bloco</w:t>
            </w:r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21D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proofErr w:type="spellStart"/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</w:t>
            </w:r>
            <w:proofErr w:type="spellEnd"/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um </w:t>
            </w:r>
            <w:proofErr w:type="spellStart"/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 w:rsidR="005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68F6"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Capacitação online em ATHIS</w:t>
            </w:r>
          </w:p>
        </w:tc>
      </w:tr>
      <w:tr w:rsidR="00E01EE7" w:rsidRPr="00466A9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66A9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5868F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5868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1C5ED1"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466A9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66A9C" w:rsidRDefault="00E01EE7" w:rsidP="001C5ED1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A COMISSÃO </w:t>
      </w:r>
      <w:r w:rsidR="001C5ED1" w:rsidRPr="00466A9C">
        <w:rPr>
          <w:rFonts w:ascii="Arial" w:hAnsi="Arial" w:cs="Arial"/>
          <w:sz w:val="22"/>
          <w:szCs w:val="22"/>
        </w:rPr>
        <w:t xml:space="preserve">ESPECIAL DE ASSISTÊNCIA TÉCNICA PARA HABITAÇÃO DE INTERESSE SOCIAL – CATHIS </w:t>
      </w:r>
      <w:r w:rsidRPr="00466A9C">
        <w:rPr>
          <w:rFonts w:ascii="Arial" w:hAnsi="Arial" w:cs="Arial"/>
          <w:sz w:val="22"/>
          <w:szCs w:val="22"/>
        </w:rPr>
        <w:t>– CAU/SC, reunida ordinariamente</w:t>
      </w:r>
      <w:r w:rsidR="006D188D" w:rsidRPr="00466A9C">
        <w:rPr>
          <w:rFonts w:ascii="Arial" w:hAnsi="Arial" w:cs="Arial"/>
          <w:sz w:val="22"/>
          <w:szCs w:val="22"/>
        </w:rPr>
        <w:t>,</w:t>
      </w:r>
      <w:r w:rsidRPr="00466A9C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</w:t>
      </w:r>
      <w:r w:rsidR="001C5ED1" w:rsidRPr="00466A9C">
        <w:rPr>
          <w:rFonts w:ascii="Arial" w:hAnsi="Arial" w:cs="Arial"/>
          <w:sz w:val="22"/>
          <w:szCs w:val="22"/>
        </w:rPr>
        <w:t>98</w:t>
      </w:r>
      <w:r w:rsidRPr="00466A9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 Contrato Nº 08/2020, resultado do Edital da Tomada de Preços nº 01/2020, que realiza a Contratação de consultoria para elaboração de roteiro didático e produção de vídeos e </w:t>
      </w:r>
      <w:proofErr w:type="spellStart"/>
      <w:r w:rsidRPr="00466A9C">
        <w:rPr>
          <w:rFonts w:ascii="Arial" w:hAnsi="Arial" w:cs="Arial"/>
          <w:sz w:val="22"/>
          <w:szCs w:val="22"/>
        </w:rPr>
        <w:t>podcasts</w:t>
      </w:r>
      <w:proofErr w:type="spellEnd"/>
      <w:r w:rsidRPr="00466A9C">
        <w:rPr>
          <w:rFonts w:ascii="Arial" w:hAnsi="Arial" w:cs="Arial"/>
          <w:sz w:val="22"/>
          <w:szCs w:val="22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  <w:r w:rsidR="00A16BCD" w:rsidRPr="00466A9C">
        <w:rPr>
          <w:rFonts w:ascii="Arial" w:hAnsi="Arial" w:cs="Arial"/>
          <w:sz w:val="22"/>
          <w:szCs w:val="22"/>
        </w:rPr>
        <w:t>;</w:t>
      </w: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Considerando o Termo de Referência, que resultou no Edital de Tomada de Preços 01/2020;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os vídeos pela consultoria URBE ATELIE DE ARQUITETURA LTDA, responsável pela elaboração de roteiro didático e produção de vídeos e </w:t>
      </w:r>
      <w:proofErr w:type="spellStart"/>
      <w:r w:rsidRPr="00466A9C">
        <w:rPr>
          <w:rFonts w:ascii="Arial" w:hAnsi="Arial" w:cs="Arial"/>
          <w:sz w:val="22"/>
          <w:szCs w:val="22"/>
        </w:rPr>
        <w:t>podcasts</w:t>
      </w:r>
      <w:proofErr w:type="spellEnd"/>
      <w:r w:rsidRPr="00466A9C">
        <w:rPr>
          <w:rFonts w:ascii="Arial" w:hAnsi="Arial" w:cs="Arial"/>
          <w:sz w:val="22"/>
          <w:szCs w:val="22"/>
        </w:rPr>
        <w:t xml:space="preserve"> na temática da ATHIS, enviados em </w:t>
      </w:r>
      <w:r w:rsidR="000F5337">
        <w:rPr>
          <w:rFonts w:ascii="Arial" w:hAnsi="Arial" w:cs="Arial"/>
          <w:sz w:val="22"/>
          <w:szCs w:val="22"/>
        </w:rPr>
        <w:t>2004</w:t>
      </w:r>
      <w:r w:rsidRPr="00466A9C">
        <w:rPr>
          <w:rFonts w:ascii="Arial" w:hAnsi="Arial" w:cs="Arial"/>
          <w:sz w:val="22"/>
          <w:szCs w:val="22"/>
        </w:rPr>
        <w:t>/2020;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Considerando a necessidade de acompanhamento dos trabalhos da Consultoria por parte da CATHIS-CAU/SC;</w:t>
      </w:r>
      <w:r w:rsidR="00E01EE7" w:rsidRPr="00466A9C">
        <w:rPr>
          <w:rFonts w:ascii="Arial" w:hAnsi="Arial" w:cs="Arial"/>
          <w:sz w:val="22"/>
          <w:szCs w:val="22"/>
        </w:rPr>
        <w:t xml:space="preserve">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466A9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158" w:rsidRDefault="00E01EE7" w:rsidP="005868F6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Aprovar</w:t>
      </w:r>
      <w:r w:rsidR="00BD664D" w:rsidRPr="00466A9C">
        <w:rPr>
          <w:rFonts w:ascii="Arial" w:hAnsi="Arial" w:cs="Arial"/>
          <w:sz w:val="22"/>
          <w:szCs w:val="22"/>
        </w:rPr>
        <w:t xml:space="preserve"> os vídeos entregues</w:t>
      </w:r>
      <w:r w:rsidR="00A16BCD" w:rsidRPr="00466A9C">
        <w:rPr>
          <w:rFonts w:ascii="Arial" w:hAnsi="Arial" w:cs="Arial"/>
          <w:sz w:val="22"/>
          <w:szCs w:val="22"/>
        </w:rPr>
        <w:t>,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="005868F6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5868F6">
        <w:rPr>
          <w:rFonts w:ascii="Arial" w:hAnsi="Arial" w:cs="Arial"/>
          <w:sz w:val="22"/>
          <w:szCs w:val="22"/>
        </w:rPr>
        <w:t>podcast</w:t>
      </w:r>
      <w:proofErr w:type="spellEnd"/>
      <w:r w:rsidR="005868F6">
        <w:rPr>
          <w:rFonts w:ascii="Arial" w:hAnsi="Arial" w:cs="Arial"/>
          <w:sz w:val="22"/>
          <w:szCs w:val="22"/>
        </w:rPr>
        <w:t xml:space="preserve"> e o primeiro </w:t>
      </w:r>
      <w:proofErr w:type="spellStart"/>
      <w:r w:rsidR="005868F6">
        <w:rPr>
          <w:rFonts w:ascii="Arial" w:hAnsi="Arial" w:cs="Arial"/>
          <w:sz w:val="22"/>
          <w:szCs w:val="22"/>
        </w:rPr>
        <w:t>teaser</w:t>
      </w:r>
      <w:proofErr w:type="spellEnd"/>
      <w:r w:rsidR="005868F6">
        <w:rPr>
          <w:rFonts w:ascii="Arial" w:hAnsi="Arial" w:cs="Arial"/>
          <w:sz w:val="22"/>
          <w:szCs w:val="22"/>
        </w:rPr>
        <w:t xml:space="preserve"> </w:t>
      </w:r>
      <w:r w:rsidR="00A16BCD" w:rsidRPr="00466A9C">
        <w:rPr>
          <w:rFonts w:ascii="Arial" w:hAnsi="Arial" w:cs="Arial"/>
          <w:sz w:val="22"/>
          <w:szCs w:val="22"/>
        </w:rPr>
        <w:t xml:space="preserve">referentes a Seção 1, </w:t>
      </w:r>
      <w:r w:rsidR="005868F6">
        <w:rPr>
          <w:rFonts w:ascii="Arial" w:hAnsi="Arial" w:cs="Arial"/>
          <w:sz w:val="22"/>
          <w:szCs w:val="22"/>
        </w:rPr>
        <w:t xml:space="preserve">item 5.3 </w:t>
      </w:r>
      <w:r w:rsidR="005B4158">
        <w:rPr>
          <w:rFonts w:ascii="Arial" w:hAnsi="Arial" w:cs="Arial"/>
          <w:sz w:val="22"/>
          <w:szCs w:val="22"/>
        </w:rPr>
        <w:t xml:space="preserve">e 5.4 respectivamente </w:t>
      </w:r>
      <w:r w:rsidR="005868F6">
        <w:rPr>
          <w:rFonts w:ascii="Arial" w:hAnsi="Arial" w:cs="Arial"/>
          <w:sz w:val="22"/>
          <w:szCs w:val="22"/>
        </w:rPr>
        <w:t>do Termo de Referência</w:t>
      </w:r>
      <w:r w:rsidR="005B4158">
        <w:rPr>
          <w:rFonts w:ascii="Arial" w:hAnsi="Arial" w:cs="Arial"/>
          <w:sz w:val="22"/>
          <w:szCs w:val="22"/>
        </w:rPr>
        <w:t>;</w:t>
      </w:r>
    </w:p>
    <w:p w:rsidR="005B4158" w:rsidRPr="005B4158" w:rsidRDefault="005B4158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Liberar o pagamento da etapa referente à entrega do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terceiro</w:t>
      </w: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bloco de vídeos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(17 a 22)</w:t>
      </w: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conforme as Cláusulas Terceira, Quinta e Sexta do Contrato nº 08/2020 do CAU/SC e alínea “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e” da Cláusula 3.1 </w:t>
      </w:r>
      <w:r w:rsidRPr="005B4158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somente após a autorização da Assessoria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que verificará até o dia 0</w:t>
      </w:r>
      <w:r w:rsidR="0091462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/06/2021, quando a contratada entregará o HD externo com todo o materia</w:t>
      </w:r>
      <w:r w:rsidR="00621D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 objeto do contrato mencionado, confirmando a entrega dos demais </w:t>
      </w:r>
      <w:proofErr w:type="spellStart"/>
      <w:r w:rsidR="00621D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teasers</w:t>
      </w:r>
      <w:proofErr w:type="spellEnd"/>
      <w:r w:rsidR="00621D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pendentes.</w:t>
      </w:r>
    </w:p>
    <w:p w:rsidR="00E01EE7" w:rsidRPr="00466A9C" w:rsidRDefault="00E01EE7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Florianópolis, </w:t>
      </w:r>
      <w:r w:rsidR="005B4158">
        <w:rPr>
          <w:rFonts w:ascii="Arial" w:hAnsi="Arial" w:cs="Arial"/>
          <w:sz w:val="22"/>
          <w:szCs w:val="22"/>
        </w:rPr>
        <w:t>27 de maio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Pr="00466A9C">
        <w:rPr>
          <w:rFonts w:ascii="Arial" w:hAnsi="Arial" w:cs="Arial"/>
          <w:sz w:val="22"/>
          <w:szCs w:val="22"/>
        </w:rPr>
        <w:t>de 2021.</w:t>
      </w: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466A9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466A9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466A9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5B415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1C5ED1"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CATHIS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66A9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466A9C" w:rsidTr="001C5ED1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466A9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5ED1" w:rsidRPr="00466A9C" w:rsidTr="00592A1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 w:rsidRPr="00466A9C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 xml:space="preserve">Cláudia </w:t>
            </w:r>
            <w:proofErr w:type="spellStart"/>
            <w:r w:rsidRPr="00466A9C">
              <w:rPr>
                <w:rFonts w:ascii="Arial" w:eastAsia="MS Mincho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466A9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5B41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1C5ED1" w:rsidRPr="00466A9C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B4158">
              <w:rPr>
                <w:rFonts w:ascii="Arial" w:hAnsi="Arial" w:cs="Arial"/>
                <w:sz w:val="22"/>
                <w:szCs w:val="22"/>
              </w:rPr>
              <w:t>5</w:t>
            </w:r>
            <w:r w:rsidRPr="00466A9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B4158">
              <w:rPr>
                <w:rFonts w:ascii="Arial" w:hAnsi="Arial" w:cs="Arial"/>
                <w:sz w:val="22"/>
                <w:szCs w:val="22"/>
              </w:rPr>
              <w:t>27/05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66A9C" w:rsidRDefault="00E01EE7" w:rsidP="00FB452A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dos vídeos da Capacitação</w:t>
            </w:r>
            <w:r w:rsidR="00FB4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online em ATHIS </w:t>
            </w:r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proofErr w:type="gramStart"/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Terceiro</w:t>
            </w:r>
            <w:r w:rsidR="00B84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Bloco</w:t>
            </w:r>
            <w:proofErr w:type="gramEnd"/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teasers</w:t>
            </w:r>
            <w:proofErr w:type="spellEnd"/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</w:t>
            </w:r>
            <w:r w:rsidR="00E84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B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sts</w:t>
            </w:r>
            <w:proofErr w:type="spellEnd"/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868F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868F6">
              <w:rPr>
                <w:rFonts w:ascii="Arial" w:hAnsi="Arial" w:cs="Arial"/>
                <w:sz w:val="22"/>
                <w:szCs w:val="22"/>
              </w:rPr>
              <w:t>0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3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66A9C" w:rsidRDefault="00E01EE7" w:rsidP="00E841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84176">
              <w:rPr>
                <w:rFonts w:ascii="Arial" w:hAnsi="Arial" w:cs="Arial"/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466A9C">
              <w:rPr>
                <w:rFonts w:ascii="Arial" w:hAnsi="Arial" w:cs="Arial"/>
                <w:sz w:val="22"/>
                <w:szCs w:val="22"/>
              </w:rPr>
              <w:t>–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466A9C" w:rsidRDefault="00E01EE7" w:rsidP="00BD664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66A9C" w:rsidRPr="00466A9C">
              <w:rPr>
                <w:rFonts w:ascii="Arial" w:hAnsi="Arial" w:cs="Arial"/>
                <w:sz w:val="22"/>
                <w:szCs w:val="22"/>
              </w:rPr>
              <w:t>Conselheiro</w:t>
            </w:r>
            <w:r w:rsidR="0046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="00BD664D"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664D" w:rsidRPr="00466A9C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BD664D" w:rsidRPr="00466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66A9C" w:rsidSect="00A16B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66A9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66A9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66A9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35" w:rsidRDefault="00494C35">
      <w:r>
        <w:separator/>
      </w:r>
    </w:p>
  </w:endnote>
  <w:endnote w:type="continuationSeparator" w:id="0">
    <w:p w:rsidR="00494C35" w:rsidRDefault="004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1696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417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A50008">
          <w:rPr>
            <w:rFonts w:ascii="Arial" w:hAnsi="Arial" w:cs="Arial"/>
            <w:sz w:val="18"/>
            <w:szCs w:val="18"/>
          </w:rPr>
          <w:fldChar w:fldCharType="begin"/>
        </w:r>
        <w:r w:rsidR="00A50008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A50008">
          <w:rPr>
            <w:rFonts w:ascii="Arial" w:hAnsi="Arial" w:cs="Arial"/>
            <w:sz w:val="18"/>
            <w:szCs w:val="18"/>
          </w:rPr>
          <w:fldChar w:fldCharType="separate"/>
        </w:r>
        <w:r w:rsidR="00E84176">
          <w:rPr>
            <w:rFonts w:ascii="Arial" w:hAnsi="Arial" w:cs="Arial"/>
            <w:noProof/>
            <w:sz w:val="18"/>
            <w:szCs w:val="18"/>
          </w:rPr>
          <w:t>2</w:t>
        </w:r>
        <w:r w:rsidR="00A500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35" w:rsidRDefault="00494C35">
      <w:r>
        <w:separator/>
      </w:r>
    </w:p>
  </w:footnote>
  <w:footnote w:type="continuationSeparator" w:id="0">
    <w:p w:rsidR="00494C35" w:rsidRDefault="0049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594"/>
    <w:multiLevelType w:val="hybridMultilevel"/>
    <w:tmpl w:val="B2120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755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533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5C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ED1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298F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DE0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46B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A9C"/>
    <w:rsid w:val="004711BE"/>
    <w:rsid w:val="00481201"/>
    <w:rsid w:val="00483B9A"/>
    <w:rsid w:val="004917E6"/>
    <w:rsid w:val="00491DAB"/>
    <w:rsid w:val="00494C35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8F6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58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DA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0C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62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BC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00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6B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64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176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52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2197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31BA-952C-4B33-96B2-6285A797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7</cp:revision>
  <cp:lastPrinted>2021-03-01T18:36:00Z</cp:lastPrinted>
  <dcterms:created xsi:type="dcterms:W3CDTF">2021-05-27T11:14:00Z</dcterms:created>
  <dcterms:modified xsi:type="dcterms:W3CDTF">2021-05-27T18:01:00Z</dcterms:modified>
</cp:coreProperties>
</file>