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4B93DCB7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6BD5C2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46A03" w14:textId="77777777" w:rsidR="00E01EE7" w:rsidRPr="006D188D" w:rsidRDefault="00A2766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5EBDDB8F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873A57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5D7A0" w14:textId="77777777"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  <w:r w:rsidR="001A50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01EE7" w:rsidRPr="006D188D" w14:paraId="0464B658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9CE3E7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FDE6D" w14:textId="77777777" w:rsidR="00E01EE7" w:rsidRPr="006D188D" w:rsidRDefault="00A27667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76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Alteração d</w:t>
            </w:r>
            <w:r w:rsidR="00B445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calendário. </w:t>
            </w:r>
          </w:p>
        </w:tc>
      </w:tr>
      <w:tr w:rsidR="00E01EE7" w:rsidRPr="006D188D" w14:paraId="08F0FEF7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1109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402E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51B238EA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720839" w14:textId="77777777" w:rsidR="00E01EE7" w:rsidRPr="006D188D" w:rsidRDefault="00E01EE7" w:rsidP="00AB00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C60F8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D3E4A6A" w14:textId="77777777" w:rsidR="00E01EE7" w:rsidRPr="006D188D" w:rsidRDefault="00E01EE7" w:rsidP="003C4F50">
      <w:pPr>
        <w:jc w:val="both"/>
        <w:rPr>
          <w:rFonts w:ascii="Arial" w:hAnsi="Arial" w:cs="Arial"/>
          <w:sz w:val="22"/>
          <w:szCs w:val="22"/>
        </w:rPr>
      </w:pPr>
    </w:p>
    <w:p w14:paraId="19B9A372" w14:textId="77777777" w:rsidR="00E01EE7" w:rsidRPr="006D188D" w:rsidRDefault="00E01EE7" w:rsidP="003C4F50">
      <w:pPr>
        <w:ind w:right="276"/>
        <w:jc w:val="both"/>
        <w:rPr>
          <w:rFonts w:ascii="Arial" w:hAnsi="Arial" w:cs="Arial"/>
          <w:sz w:val="22"/>
          <w:szCs w:val="22"/>
        </w:rPr>
      </w:pPr>
      <w:r w:rsidRPr="00F05E5F">
        <w:rPr>
          <w:rFonts w:ascii="Arial" w:hAnsi="Arial" w:cs="Arial"/>
          <w:sz w:val="22"/>
          <w:szCs w:val="22"/>
        </w:rPr>
        <w:t xml:space="preserve">A COMISSÃO DE </w:t>
      </w:r>
      <w:r w:rsidR="002B23ED">
        <w:rPr>
          <w:rFonts w:ascii="Arial" w:hAnsi="Arial" w:cs="Arial"/>
          <w:sz w:val="22"/>
          <w:szCs w:val="22"/>
        </w:rPr>
        <w:t>ASSISTÊNCIA TÉCNICA EM HABITAÇÃO DE INTERESSE SOCIAL</w:t>
      </w:r>
      <w:r w:rsidRPr="00F05E5F">
        <w:rPr>
          <w:rFonts w:ascii="Arial" w:hAnsi="Arial" w:cs="Arial"/>
          <w:sz w:val="22"/>
          <w:szCs w:val="22"/>
        </w:rPr>
        <w:t xml:space="preserve"> – C</w:t>
      </w:r>
      <w:r w:rsidR="002B23ED">
        <w:rPr>
          <w:rFonts w:ascii="Arial" w:hAnsi="Arial" w:cs="Arial"/>
          <w:sz w:val="22"/>
          <w:szCs w:val="22"/>
        </w:rPr>
        <w:t>ATHIS</w:t>
      </w:r>
      <w:r w:rsidRPr="00F05E5F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C60F8B">
        <w:rPr>
          <w:rFonts w:ascii="Arial" w:hAnsi="Arial" w:cs="Arial"/>
          <w:sz w:val="22"/>
          <w:szCs w:val="22"/>
        </w:rPr>
        <w:t>híbrida</w:t>
      </w:r>
      <w:r w:rsidRPr="00F05E5F">
        <w:rPr>
          <w:rFonts w:ascii="Arial" w:hAnsi="Arial" w:cs="Arial"/>
          <w:sz w:val="22"/>
          <w:szCs w:val="22"/>
        </w:rPr>
        <w:t>, nos termos da Deliberação Plenária nº 58</w:t>
      </w:r>
      <w:r w:rsidR="003E0B60">
        <w:rPr>
          <w:rFonts w:ascii="Arial" w:hAnsi="Arial" w:cs="Arial"/>
          <w:sz w:val="22"/>
          <w:szCs w:val="22"/>
        </w:rPr>
        <w:t>9</w:t>
      </w:r>
      <w:r w:rsidR="003C4F50">
        <w:rPr>
          <w:rFonts w:ascii="Arial" w:hAnsi="Arial" w:cs="Arial"/>
          <w:sz w:val="22"/>
          <w:szCs w:val="22"/>
        </w:rPr>
        <w:t>/2021</w:t>
      </w:r>
      <w:r w:rsidRPr="00F05E5F">
        <w:rPr>
          <w:rFonts w:ascii="Arial" w:hAnsi="Arial" w:cs="Arial"/>
          <w:sz w:val="22"/>
          <w:szCs w:val="22"/>
        </w:rPr>
        <w:t xml:space="preserve">, </w:t>
      </w:r>
      <w:r w:rsidR="003E0B60" w:rsidRPr="003C4F50">
        <w:rPr>
          <w:rFonts w:ascii="Arial" w:hAnsi="Arial" w:cs="Arial"/>
          <w:sz w:val="22"/>
          <w:szCs w:val="22"/>
        </w:rPr>
        <w:t xml:space="preserve">e presencial, nos termos da Deliberação Plenária CAU/SC nº 642/2021, </w:t>
      </w:r>
      <w:r w:rsidRPr="00F05E5F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>
        <w:rPr>
          <w:rFonts w:ascii="Arial" w:hAnsi="Arial" w:cs="Arial"/>
          <w:sz w:val="22"/>
          <w:szCs w:val="22"/>
        </w:rPr>
        <w:t>8</w:t>
      </w:r>
      <w:r w:rsidRPr="00F05E5F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01C00537" w14:textId="77777777"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E94B651" w14:textId="77777777" w:rsidR="00E01EE7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Considerando </w:t>
      </w:r>
      <w:r w:rsidR="00C60F8B">
        <w:rPr>
          <w:rFonts w:ascii="Arial" w:hAnsi="Arial" w:cs="Arial"/>
          <w:sz w:val="22"/>
          <w:szCs w:val="22"/>
        </w:rPr>
        <w:t>a indisponibilidade dos conselheiros para a realização da reunião do dia 27 de outubro de 2022;</w:t>
      </w:r>
    </w:p>
    <w:p w14:paraId="6A232920" w14:textId="77777777" w:rsidR="004048F9" w:rsidRDefault="004048F9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61EDB073" w14:textId="77777777" w:rsidR="002B23ED" w:rsidRDefault="004048F9" w:rsidP="002B23ED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2605FC">
        <w:rPr>
          <w:rFonts w:ascii="Arial" w:hAnsi="Arial" w:cs="Arial"/>
          <w:sz w:val="22"/>
          <w:szCs w:val="22"/>
        </w:rPr>
        <w:t xml:space="preserve"> a </w:t>
      </w:r>
      <w:r w:rsidR="00C06F6A">
        <w:rPr>
          <w:rFonts w:ascii="Arial" w:hAnsi="Arial" w:cs="Arial"/>
          <w:sz w:val="22"/>
          <w:szCs w:val="22"/>
        </w:rPr>
        <w:t>realização do III Congresso</w:t>
      </w:r>
      <w:r w:rsidR="00C06F6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Arquitetura e Urbanismo de Santa Catarina</w:t>
      </w:r>
      <w:r w:rsidR="002605FC">
        <w:rPr>
          <w:rFonts w:ascii="Arial" w:hAnsi="Arial" w:cs="Arial"/>
          <w:sz w:val="22"/>
          <w:szCs w:val="22"/>
        </w:rPr>
        <w:t>;</w:t>
      </w:r>
    </w:p>
    <w:p w14:paraId="76972755" w14:textId="77777777" w:rsidR="002605FC" w:rsidRDefault="002605FC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FCCD5E0" w14:textId="77777777" w:rsidR="00A12396" w:rsidRDefault="002605FC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C06F6A">
        <w:rPr>
          <w:rFonts w:ascii="Arial" w:hAnsi="Arial" w:cs="Arial"/>
          <w:sz w:val="22"/>
          <w:szCs w:val="22"/>
        </w:rPr>
        <w:t xml:space="preserve"> a necessidade de conscientização do M</w:t>
      </w:r>
      <w:r w:rsidR="003C4F50">
        <w:rPr>
          <w:rFonts w:ascii="Arial" w:hAnsi="Arial" w:cs="Arial"/>
          <w:sz w:val="22"/>
          <w:szCs w:val="22"/>
        </w:rPr>
        <w:t xml:space="preserve">inistério Público </w:t>
      </w:r>
      <w:r w:rsidR="00C06F6A">
        <w:rPr>
          <w:rFonts w:ascii="Arial" w:hAnsi="Arial" w:cs="Arial"/>
          <w:sz w:val="22"/>
          <w:szCs w:val="22"/>
        </w:rPr>
        <w:t xml:space="preserve">quanto </w:t>
      </w:r>
      <w:r w:rsidR="003C4F50">
        <w:rPr>
          <w:rFonts w:ascii="Arial" w:hAnsi="Arial" w:cs="Arial"/>
          <w:sz w:val="22"/>
          <w:szCs w:val="22"/>
        </w:rPr>
        <w:t xml:space="preserve">à Lei nº </w:t>
      </w:r>
      <w:r w:rsidR="00C06F6A">
        <w:rPr>
          <w:rFonts w:ascii="Arial" w:hAnsi="Arial" w:cs="Arial"/>
          <w:sz w:val="22"/>
          <w:szCs w:val="22"/>
        </w:rPr>
        <w:t>11</w:t>
      </w:r>
      <w:r w:rsidR="003C4F50">
        <w:rPr>
          <w:rFonts w:ascii="Arial" w:hAnsi="Arial" w:cs="Arial"/>
          <w:sz w:val="22"/>
          <w:szCs w:val="22"/>
        </w:rPr>
        <w:t>.</w:t>
      </w:r>
      <w:r w:rsidR="00C06F6A">
        <w:rPr>
          <w:rFonts w:ascii="Arial" w:hAnsi="Arial" w:cs="Arial"/>
          <w:sz w:val="22"/>
          <w:szCs w:val="22"/>
        </w:rPr>
        <w:t>888/08</w:t>
      </w:r>
      <w:r>
        <w:rPr>
          <w:rFonts w:ascii="Arial" w:hAnsi="Arial" w:cs="Arial"/>
          <w:sz w:val="22"/>
          <w:szCs w:val="22"/>
        </w:rPr>
        <w:t>;</w:t>
      </w:r>
    </w:p>
    <w:p w14:paraId="1035BEBB" w14:textId="77777777" w:rsidR="00637DA1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8E2C2EE" w14:textId="77777777" w:rsidR="001D766F" w:rsidRPr="006D188D" w:rsidRDefault="001D766F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importância do </w:t>
      </w:r>
      <w:r w:rsidR="003C4F50">
        <w:rPr>
          <w:rFonts w:ascii="Arial" w:hAnsi="Arial" w:cs="Arial"/>
          <w:sz w:val="22"/>
          <w:szCs w:val="22"/>
        </w:rPr>
        <w:t xml:space="preserve">Instituto Brasileiro de Direito Urbanístico – </w:t>
      </w:r>
      <w:r>
        <w:rPr>
          <w:rFonts w:ascii="Arial" w:hAnsi="Arial" w:cs="Arial"/>
          <w:sz w:val="22"/>
          <w:szCs w:val="22"/>
        </w:rPr>
        <w:t>IBDU</w:t>
      </w:r>
      <w:r w:rsidR="003C4F5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no contexto nacional de fomento à ATHIS;</w:t>
      </w:r>
    </w:p>
    <w:p w14:paraId="2E5D0ABD" w14:textId="77777777"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271CC40" w14:textId="77777777" w:rsidR="00E01EE7" w:rsidRPr="006D188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22B59A0E" w14:textId="77777777" w:rsidR="00E01EE7" w:rsidRPr="006D188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2BE3C6A8" w14:textId="77777777" w:rsidR="002B23ED" w:rsidRDefault="00E01EE7" w:rsidP="003C4F50">
      <w:pPr>
        <w:ind w:right="276"/>
        <w:jc w:val="both"/>
        <w:rPr>
          <w:rFonts w:ascii="Arial" w:hAnsi="Arial" w:cs="Arial"/>
          <w:sz w:val="22"/>
          <w:szCs w:val="22"/>
        </w:rPr>
      </w:pPr>
      <w:r w:rsidRPr="00CE4DC9">
        <w:rPr>
          <w:rFonts w:ascii="Arial" w:hAnsi="Arial" w:cs="Arial"/>
          <w:sz w:val="22"/>
          <w:szCs w:val="22"/>
        </w:rPr>
        <w:t>1 –</w:t>
      </w:r>
      <w:r w:rsidR="002605FC">
        <w:rPr>
          <w:rFonts w:ascii="Arial" w:hAnsi="Arial" w:cs="Arial"/>
          <w:sz w:val="22"/>
          <w:szCs w:val="22"/>
        </w:rPr>
        <w:t xml:space="preserve"> </w:t>
      </w:r>
      <w:r w:rsidR="00C60F8B">
        <w:rPr>
          <w:rFonts w:ascii="Arial" w:hAnsi="Arial" w:cs="Arial"/>
          <w:sz w:val="22"/>
          <w:szCs w:val="22"/>
        </w:rPr>
        <w:t>Altera</w:t>
      </w:r>
      <w:r w:rsidR="003C4F50">
        <w:rPr>
          <w:rFonts w:ascii="Arial" w:hAnsi="Arial" w:cs="Arial"/>
          <w:sz w:val="22"/>
          <w:szCs w:val="22"/>
        </w:rPr>
        <w:t xml:space="preserve">r </w:t>
      </w:r>
      <w:r w:rsidR="00C60F8B">
        <w:rPr>
          <w:rFonts w:ascii="Arial" w:hAnsi="Arial" w:cs="Arial"/>
          <w:sz w:val="22"/>
          <w:szCs w:val="22"/>
        </w:rPr>
        <w:t>a reunião ordinária d</w:t>
      </w:r>
      <w:r w:rsidR="003C4F50">
        <w:rPr>
          <w:rFonts w:ascii="Arial" w:hAnsi="Arial" w:cs="Arial"/>
          <w:sz w:val="22"/>
          <w:szCs w:val="22"/>
        </w:rPr>
        <w:t xml:space="preserve">a CATHIS do dia </w:t>
      </w:r>
      <w:r w:rsidR="00C60F8B">
        <w:rPr>
          <w:rFonts w:ascii="Arial" w:hAnsi="Arial" w:cs="Arial"/>
          <w:sz w:val="22"/>
          <w:szCs w:val="22"/>
        </w:rPr>
        <w:t xml:space="preserve">27/10/22 para </w:t>
      </w:r>
      <w:r w:rsidR="003C4F50">
        <w:rPr>
          <w:rFonts w:ascii="Arial" w:hAnsi="Arial" w:cs="Arial"/>
          <w:sz w:val="22"/>
          <w:szCs w:val="22"/>
        </w:rPr>
        <w:t xml:space="preserve">o dia </w:t>
      </w:r>
      <w:r w:rsidR="00C60F8B">
        <w:rPr>
          <w:rFonts w:ascii="Arial" w:hAnsi="Arial" w:cs="Arial"/>
          <w:sz w:val="22"/>
          <w:szCs w:val="22"/>
        </w:rPr>
        <w:t>21/10/22</w:t>
      </w:r>
      <w:r w:rsidR="003C4F50">
        <w:rPr>
          <w:rFonts w:ascii="Arial" w:hAnsi="Arial" w:cs="Arial"/>
          <w:sz w:val="22"/>
          <w:szCs w:val="22"/>
        </w:rPr>
        <w:t>,</w:t>
      </w:r>
      <w:r w:rsidR="00C60F8B">
        <w:rPr>
          <w:rFonts w:ascii="Arial" w:hAnsi="Arial" w:cs="Arial"/>
          <w:sz w:val="22"/>
          <w:szCs w:val="22"/>
        </w:rPr>
        <w:t xml:space="preserve"> d</w:t>
      </w:r>
      <w:r w:rsidR="003C4F50">
        <w:rPr>
          <w:rFonts w:ascii="Arial" w:hAnsi="Arial" w:cs="Arial"/>
          <w:sz w:val="22"/>
          <w:szCs w:val="22"/>
        </w:rPr>
        <w:t>as</w:t>
      </w:r>
      <w:r w:rsidR="00C60F8B">
        <w:rPr>
          <w:rFonts w:ascii="Arial" w:hAnsi="Arial" w:cs="Arial"/>
          <w:sz w:val="22"/>
          <w:szCs w:val="22"/>
        </w:rPr>
        <w:t xml:space="preserve"> 8h30</w:t>
      </w:r>
      <w:r w:rsidR="003C4F50">
        <w:rPr>
          <w:rFonts w:ascii="Arial" w:hAnsi="Arial" w:cs="Arial"/>
          <w:sz w:val="22"/>
          <w:szCs w:val="22"/>
        </w:rPr>
        <w:t>min</w:t>
      </w:r>
      <w:r w:rsidR="00C60F8B">
        <w:rPr>
          <w:rFonts w:ascii="Arial" w:hAnsi="Arial" w:cs="Arial"/>
          <w:sz w:val="22"/>
          <w:szCs w:val="22"/>
        </w:rPr>
        <w:t xml:space="preserve"> às 12h30</w:t>
      </w:r>
      <w:r w:rsidR="003C4F50">
        <w:rPr>
          <w:rFonts w:ascii="Arial" w:hAnsi="Arial" w:cs="Arial"/>
          <w:sz w:val="22"/>
          <w:szCs w:val="22"/>
        </w:rPr>
        <w:t>min.</w:t>
      </w:r>
    </w:p>
    <w:p w14:paraId="5C48DE04" w14:textId="77777777" w:rsidR="00E01EE7" w:rsidRPr="006D188D" w:rsidRDefault="00DA5C4C" w:rsidP="003C4F50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2B23E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27A2820" w14:textId="77777777"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53624A50" w14:textId="77777777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C60F8B">
        <w:rPr>
          <w:rFonts w:ascii="Arial" w:hAnsi="Arial" w:cs="Arial"/>
          <w:sz w:val="22"/>
          <w:szCs w:val="22"/>
        </w:rPr>
        <w:t>18</w:t>
      </w:r>
      <w:r w:rsidR="00C06F6A">
        <w:rPr>
          <w:rFonts w:ascii="Arial" w:hAnsi="Arial" w:cs="Arial"/>
          <w:sz w:val="22"/>
          <w:szCs w:val="22"/>
        </w:rPr>
        <w:t xml:space="preserve"> de a</w:t>
      </w:r>
      <w:r w:rsidR="00C60F8B">
        <w:rPr>
          <w:rFonts w:ascii="Arial" w:hAnsi="Arial" w:cs="Arial"/>
          <w:sz w:val="22"/>
          <w:szCs w:val="22"/>
        </w:rPr>
        <w:t>gosto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2605FC"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>.</w:t>
      </w:r>
    </w:p>
    <w:p w14:paraId="7CC9AE1C" w14:textId="77777777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60295A36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D76B524" w14:textId="77777777"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E0FF2A8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04DCE2F0" w14:textId="77777777"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8FAC4BD" w14:textId="77777777"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75A5F4D" w14:textId="77777777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2106E23E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0223320" w14:textId="77777777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B101ADB" w14:textId="77777777" w:rsidR="003C4F50" w:rsidRPr="006D188D" w:rsidRDefault="003C4F50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3E3214C" w14:textId="77777777" w:rsidR="00963269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0B811D01" w14:textId="77777777" w:rsidR="003C4F50" w:rsidRPr="003C4F50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3C4F50">
        <w:rPr>
          <w:rFonts w:ascii="Arial" w:hAnsi="Arial" w:cs="Arial"/>
          <w:bCs/>
          <w:sz w:val="22"/>
          <w:szCs w:val="22"/>
        </w:rPr>
        <w:t>Secretário dos Órgãos Colegiados</w:t>
      </w:r>
    </w:p>
    <w:p w14:paraId="73427245" w14:textId="77777777" w:rsidR="00E01EE7" w:rsidRPr="003C4F50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3C4F50">
        <w:rPr>
          <w:rFonts w:ascii="Arial" w:hAnsi="Arial" w:cs="Arial"/>
          <w:bCs/>
          <w:sz w:val="22"/>
          <w:szCs w:val="22"/>
        </w:rPr>
        <w:t xml:space="preserve"> do CAU/SC</w:t>
      </w:r>
    </w:p>
    <w:p w14:paraId="5726C923" w14:textId="77777777" w:rsidR="002B23ED" w:rsidRDefault="002B23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05FF182A" w14:textId="77777777" w:rsidR="00E01EE7" w:rsidRPr="00F05E5F" w:rsidRDefault="00C60F8B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264EAB92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3318CF3D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59D330C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7A93C996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1602FF1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0BFFC835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EB03FF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3BD3EF9A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12A9894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D0490D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360B8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644DE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0E2C7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4CC473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14:paraId="3EA2FA3D" w14:textId="77777777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C9BC7C1" w14:textId="77777777"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0F4B04AB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BFEC786" w14:textId="77777777" w:rsidR="000B21F9" w:rsidRPr="006D188D" w:rsidRDefault="00AB00C5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8392A63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41BCF1D" w14:textId="77777777"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E55964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5928E625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D66D6BF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Adjunto</w:t>
            </w:r>
          </w:p>
        </w:tc>
        <w:tc>
          <w:tcPr>
            <w:tcW w:w="3685" w:type="dxa"/>
          </w:tcPr>
          <w:p w14:paraId="3D491608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DF1709" w14:textId="77777777" w:rsidR="000B21F9" w:rsidRPr="006D188D" w:rsidRDefault="00AB00C5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4837DDA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37FD5E8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A3E0A96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4096B5FD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112087D" w14:textId="77777777"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7BDC5E3A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17C776" w14:textId="77777777" w:rsidR="000B21F9" w:rsidRPr="006D188D" w:rsidRDefault="00AB00C5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B4BE564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9ABF9E7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59F0530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D0838C" w14:textId="77777777"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A538D7F" w14:textId="77777777"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0A794D54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267E986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7768FD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FC1AB4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A984CA8" w14:textId="77777777" w:rsidR="00E01EE7" w:rsidRPr="00134752" w:rsidRDefault="00E01EE7" w:rsidP="00C60F8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C60F8B" w:rsidRPr="00C60F8B">
              <w:rPr>
                <w:rFonts w:ascii="Arial" w:hAnsi="Arial" w:cs="Arial"/>
                <w:sz w:val="22"/>
                <w:szCs w:val="22"/>
              </w:rPr>
              <w:t>8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800248">
              <w:rPr>
                <w:rFonts w:ascii="Arial" w:hAnsi="Arial" w:cs="Arial"/>
                <w:sz w:val="22"/>
                <w:szCs w:val="22"/>
              </w:rPr>
              <w:t>2</w:t>
            </w:r>
            <w:r w:rsidR="00FC75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14:paraId="7B69D16B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D40832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60F8B">
              <w:rPr>
                <w:rFonts w:ascii="Arial" w:hAnsi="Arial" w:cs="Arial"/>
                <w:sz w:val="22"/>
                <w:szCs w:val="22"/>
              </w:rPr>
              <w:t>18/08</w:t>
            </w:r>
            <w:r w:rsidR="00800248">
              <w:rPr>
                <w:rFonts w:ascii="Arial" w:hAnsi="Arial" w:cs="Arial"/>
                <w:sz w:val="22"/>
                <w:szCs w:val="22"/>
              </w:rPr>
              <w:t>/2022</w:t>
            </w:r>
            <w:r w:rsidR="00EF0B4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4B64DF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69787B" w14:textId="77777777"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F0B40" w:rsidRPr="00A276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Alteração d</w:t>
            </w:r>
            <w:r w:rsidR="00B445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EF0B40" w:rsidRPr="00A276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calendário</w:t>
            </w:r>
            <w:r w:rsidR="00B445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3C3FECBD" w14:textId="77777777" w:rsidR="00EF0B40" w:rsidRPr="00134752" w:rsidRDefault="00EF0B40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26980764" w14:textId="77777777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593F002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F0B40">
              <w:rPr>
                <w:rFonts w:ascii="Arial" w:hAnsi="Arial" w:cs="Arial"/>
                <w:sz w:val="22"/>
                <w:szCs w:val="22"/>
              </w:rPr>
              <w:t>0</w:t>
            </w:r>
            <w:r w:rsidR="00800248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E50CED">
              <w:rPr>
                <w:rFonts w:ascii="Arial" w:hAnsi="Arial" w:cs="Arial"/>
                <w:sz w:val="22"/>
                <w:szCs w:val="22"/>
              </w:rPr>
              <w:t>0</w:t>
            </w:r>
            <w:r w:rsidR="00EF0B40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F0B4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F0B40">
              <w:rPr>
                <w:rFonts w:ascii="Arial" w:hAnsi="Arial" w:cs="Arial"/>
                <w:sz w:val="22"/>
                <w:szCs w:val="22"/>
              </w:rPr>
              <w:t>0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F0B4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76B3333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08DD3BEA" w14:textId="77777777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1605554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B654BA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220E3299" w14:textId="77777777" w:rsidTr="00253430">
        <w:trPr>
          <w:trHeight w:val="257"/>
        </w:trPr>
        <w:tc>
          <w:tcPr>
            <w:tcW w:w="4530" w:type="dxa"/>
            <w:shd w:val="clear" w:color="auto" w:fill="D9D9D9"/>
          </w:tcPr>
          <w:p w14:paraId="2A503968" w14:textId="77777777" w:rsidR="00612162" w:rsidRPr="006D188D" w:rsidRDefault="00612162" w:rsidP="00C60F8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EF0B4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60F8B" w:rsidRPr="00C60F8B">
              <w:rPr>
                <w:rFonts w:ascii="Arial" w:hAnsi="Arial" w:cs="Arial"/>
                <w:sz w:val="22"/>
                <w:szCs w:val="22"/>
              </w:rPr>
              <w:t>Estagiária</w:t>
            </w:r>
            <w:r w:rsidR="00C60F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0F8B">
              <w:rPr>
                <w:rFonts w:ascii="Arial" w:hAnsi="Arial" w:cs="Arial"/>
                <w:sz w:val="22"/>
                <w:szCs w:val="22"/>
              </w:rPr>
              <w:t>Amanda Cristina Padova</w:t>
            </w:r>
          </w:p>
        </w:tc>
        <w:tc>
          <w:tcPr>
            <w:tcW w:w="4963" w:type="dxa"/>
            <w:shd w:val="clear" w:color="auto" w:fill="D9D9D9"/>
          </w:tcPr>
          <w:p w14:paraId="62B70380" w14:textId="77777777" w:rsidR="00612162" w:rsidRPr="006D188D" w:rsidRDefault="00612162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EF0B4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="00800248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14:paraId="15B7DD0B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49A7B115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41415469" w14:textId="77777777" w:rsidR="00A4439F" w:rsidRPr="0042032D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20C7B" w14:textId="77777777" w:rsidR="007763AF" w:rsidRDefault="007763AF">
      <w:r>
        <w:separator/>
      </w:r>
    </w:p>
  </w:endnote>
  <w:endnote w:type="continuationSeparator" w:id="0">
    <w:p w14:paraId="57E92338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292C6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058475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3C96A10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60F8B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C60F8B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0F6A3D5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01B90" w14:textId="77777777" w:rsidR="007763AF" w:rsidRDefault="007763AF">
      <w:r>
        <w:separator/>
      </w:r>
    </w:p>
  </w:footnote>
  <w:footnote w:type="continuationSeparator" w:id="0">
    <w:p w14:paraId="24B2AF71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1222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249CB29" wp14:editId="4403CFA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141A80F" wp14:editId="2ED92D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1169F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CADB0BB" wp14:editId="0E61EA60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08B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05FC"/>
    <w:rsid w:val="00261A51"/>
    <w:rsid w:val="00261C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4F50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667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45B9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786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0B40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56B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564B48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008A-A1C0-44B6-BBDD-D51F0702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8</cp:revision>
  <cp:lastPrinted>2022-08-22T20:34:00Z</cp:lastPrinted>
  <dcterms:created xsi:type="dcterms:W3CDTF">2022-08-22T15:08:00Z</dcterms:created>
  <dcterms:modified xsi:type="dcterms:W3CDTF">2022-08-22T20:34:00Z</dcterms:modified>
</cp:coreProperties>
</file>