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6D188D" w:rsidTr="00B840CC">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6D188D" w:rsidRDefault="00E01EE7" w:rsidP="00A914D3">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w:t>
            </w:r>
            <w:r w:rsidR="00A914D3">
              <w:rPr>
                <w:rFonts w:ascii="Arial" w:eastAsia="Times New Roman" w:hAnsi="Arial" w:cs="Arial"/>
                <w:b/>
                <w:color w:val="000000"/>
                <w:sz w:val="22"/>
                <w:szCs w:val="22"/>
                <w:lang w:eastAsia="pt-BR"/>
              </w:rPr>
              <w:t>TOCOLO</w:t>
            </w:r>
          </w:p>
        </w:tc>
        <w:tc>
          <w:tcPr>
            <w:tcW w:w="6946" w:type="dxa"/>
            <w:tcBorders>
              <w:top w:val="single" w:sz="4" w:space="0" w:color="auto"/>
              <w:left w:val="nil"/>
              <w:bottom w:val="single" w:sz="4" w:space="0" w:color="auto"/>
              <w:right w:val="nil"/>
            </w:tcBorders>
            <w:shd w:val="clear" w:color="auto" w:fill="auto"/>
            <w:noWrap/>
            <w:vAlign w:val="center"/>
            <w:hideMark/>
          </w:tcPr>
          <w:p w:rsidR="00E01EE7" w:rsidRPr="006D188D" w:rsidRDefault="00E01EE7" w:rsidP="00B840CC">
            <w:pPr>
              <w:rPr>
                <w:rFonts w:ascii="Arial" w:eastAsia="Times New Roman" w:hAnsi="Arial" w:cs="Arial"/>
                <w:color w:val="000000"/>
                <w:sz w:val="22"/>
                <w:szCs w:val="22"/>
                <w:lang w:eastAsia="pt-BR"/>
              </w:rPr>
            </w:pPr>
          </w:p>
        </w:tc>
      </w:tr>
      <w:tr w:rsidR="00E01EE7" w:rsidRPr="006D188D" w:rsidTr="00B840CC">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B840CC">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rsidR="00E01EE7" w:rsidRPr="006D188D" w:rsidRDefault="002B23ED" w:rsidP="00B840C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p>
        </w:tc>
      </w:tr>
      <w:tr w:rsidR="00E01EE7" w:rsidRPr="006D188D" w:rsidTr="00B840CC">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B840CC">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hideMark/>
          </w:tcPr>
          <w:p w:rsidR="00E01EE7" w:rsidRPr="006D188D" w:rsidRDefault="00344B5E" w:rsidP="009C5518">
            <w:pPr>
              <w:jc w:val="both"/>
              <w:rPr>
                <w:rFonts w:ascii="Arial" w:eastAsia="Times New Roman" w:hAnsi="Arial" w:cs="Arial"/>
                <w:color w:val="000000"/>
                <w:sz w:val="22"/>
                <w:szCs w:val="22"/>
                <w:lang w:eastAsia="pt-BR"/>
              </w:rPr>
            </w:pPr>
            <w:r>
              <w:rPr>
                <w:rFonts w:ascii="Arial" w:hAnsi="Arial" w:cs="Arial"/>
                <w:sz w:val="22"/>
                <w:szCs w:val="22"/>
              </w:rPr>
              <w:t xml:space="preserve">Complementação de informações para convênio com </w:t>
            </w:r>
            <w:r w:rsidR="009C5518">
              <w:rPr>
                <w:rFonts w:ascii="Arial" w:hAnsi="Arial" w:cs="Arial"/>
                <w:sz w:val="22"/>
                <w:szCs w:val="22"/>
              </w:rPr>
              <w:t>Chapecó</w:t>
            </w:r>
          </w:p>
        </w:tc>
      </w:tr>
      <w:tr w:rsidR="00E01EE7" w:rsidRPr="006D188D" w:rsidTr="00B840CC">
        <w:trPr>
          <w:trHeight w:val="120"/>
        </w:trPr>
        <w:tc>
          <w:tcPr>
            <w:tcW w:w="1843" w:type="dxa"/>
            <w:tcBorders>
              <w:top w:val="nil"/>
              <w:left w:val="nil"/>
              <w:bottom w:val="nil"/>
              <w:right w:val="nil"/>
            </w:tcBorders>
            <w:shd w:val="clear" w:color="auto" w:fill="auto"/>
            <w:noWrap/>
            <w:vAlign w:val="bottom"/>
            <w:hideMark/>
          </w:tcPr>
          <w:p w:rsidR="00E01EE7" w:rsidRPr="006D188D" w:rsidRDefault="00E01EE7" w:rsidP="00B840CC">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rsidR="00E01EE7" w:rsidRPr="006D188D" w:rsidRDefault="00E01EE7" w:rsidP="00B840CC">
            <w:pPr>
              <w:rPr>
                <w:rFonts w:ascii="Arial" w:eastAsia="Times New Roman" w:hAnsi="Arial" w:cs="Arial"/>
                <w:sz w:val="22"/>
                <w:szCs w:val="22"/>
                <w:lang w:eastAsia="pt-BR"/>
              </w:rPr>
            </w:pPr>
          </w:p>
        </w:tc>
      </w:tr>
      <w:tr w:rsidR="00E01EE7" w:rsidRPr="006D188D" w:rsidTr="00B840CC">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01EE7" w:rsidRPr="006D188D" w:rsidRDefault="00E01EE7" w:rsidP="00344B5E">
            <w:pPr>
              <w:jc w:val="center"/>
              <w:rPr>
                <w:rFonts w:ascii="Arial" w:eastAsia="Times New Roman" w:hAnsi="Arial" w:cs="Arial"/>
                <w:b/>
                <w:color w:val="000000"/>
                <w:sz w:val="22"/>
                <w:szCs w:val="22"/>
                <w:lang w:eastAsia="pt-BR"/>
              </w:rPr>
            </w:pPr>
            <w:r w:rsidRPr="00612162">
              <w:rPr>
                <w:rFonts w:ascii="Arial" w:eastAsia="Times New Roman" w:hAnsi="Arial" w:cs="Arial"/>
                <w:b/>
                <w:color w:val="000000"/>
                <w:sz w:val="22"/>
                <w:szCs w:val="22"/>
                <w:lang w:eastAsia="pt-BR"/>
              </w:rPr>
              <w:t xml:space="preserve">DELIBERAÇÃO Nº </w:t>
            </w:r>
            <w:r w:rsidR="0042323D" w:rsidRPr="0042323D">
              <w:rPr>
                <w:rFonts w:ascii="Arial" w:eastAsia="Times New Roman" w:hAnsi="Arial" w:cs="Arial"/>
                <w:b/>
                <w:sz w:val="22"/>
                <w:szCs w:val="22"/>
                <w:lang w:eastAsia="pt-BR"/>
              </w:rPr>
              <w:t>16</w:t>
            </w:r>
            <w:r w:rsidRPr="00612162">
              <w:rPr>
                <w:rFonts w:ascii="Arial" w:eastAsia="Times New Roman" w:hAnsi="Arial" w:cs="Arial"/>
                <w:b/>
                <w:color w:val="000000"/>
                <w:sz w:val="22"/>
                <w:szCs w:val="22"/>
                <w:lang w:eastAsia="pt-BR"/>
              </w:rPr>
              <w:t>/202</w:t>
            </w:r>
            <w:r w:rsidR="002B23ED">
              <w:rPr>
                <w:rFonts w:ascii="Arial" w:eastAsia="Times New Roman" w:hAnsi="Arial" w:cs="Arial"/>
                <w:b/>
                <w:color w:val="000000"/>
                <w:sz w:val="22"/>
                <w:szCs w:val="22"/>
                <w:lang w:eastAsia="pt-BR"/>
              </w:rPr>
              <w:t>2</w:t>
            </w:r>
            <w:r w:rsidRPr="00612162">
              <w:rPr>
                <w:rFonts w:ascii="Arial" w:eastAsia="Times New Roman" w:hAnsi="Arial" w:cs="Arial"/>
                <w:b/>
                <w:color w:val="000000"/>
                <w:sz w:val="22"/>
                <w:szCs w:val="22"/>
                <w:lang w:eastAsia="pt-BR"/>
              </w:rPr>
              <w:t xml:space="preserve"> – C</w:t>
            </w:r>
            <w:r w:rsidR="002B23ED">
              <w:rPr>
                <w:rFonts w:ascii="Arial" w:eastAsia="Times New Roman" w:hAnsi="Arial" w:cs="Arial"/>
                <w:b/>
                <w:color w:val="000000"/>
                <w:sz w:val="22"/>
                <w:szCs w:val="22"/>
                <w:lang w:eastAsia="pt-BR"/>
              </w:rPr>
              <w:t>ATHIS</w:t>
            </w:r>
            <w:r w:rsidRPr="00612162">
              <w:rPr>
                <w:rFonts w:ascii="Arial" w:eastAsia="Times New Roman" w:hAnsi="Arial" w:cs="Arial"/>
                <w:b/>
                <w:color w:val="000000"/>
                <w:sz w:val="22"/>
                <w:szCs w:val="22"/>
                <w:lang w:eastAsia="pt-BR"/>
              </w:rPr>
              <w:t>-</w:t>
            </w:r>
            <w:r w:rsidRPr="006D188D">
              <w:rPr>
                <w:rFonts w:ascii="Arial" w:eastAsia="Times New Roman" w:hAnsi="Arial" w:cs="Arial"/>
                <w:b/>
                <w:color w:val="000000"/>
                <w:sz w:val="22"/>
                <w:szCs w:val="22"/>
                <w:lang w:eastAsia="pt-BR"/>
              </w:rPr>
              <w:t>CAU/SC</w:t>
            </w:r>
          </w:p>
        </w:tc>
      </w:tr>
    </w:tbl>
    <w:p w:rsidR="00E01EE7" w:rsidRPr="00A11FA1" w:rsidRDefault="00E01EE7" w:rsidP="00E01EE7">
      <w:pPr>
        <w:rPr>
          <w:rFonts w:ascii="Arial" w:hAnsi="Arial" w:cs="Arial"/>
          <w:sz w:val="22"/>
          <w:szCs w:val="22"/>
        </w:rPr>
      </w:pPr>
    </w:p>
    <w:p w:rsidR="00E01EE7" w:rsidRPr="00A11FA1" w:rsidRDefault="00E01EE7" w:rsidP="00A12396">
      <w:pPr>
        <w:ind w:right="276"/>
        <w:jc w:val="both"/>
        <w:rPr>
          <w:rFonts w:ascii="Arial" w:hAnsi="Arial" w:cs="Arial"/>
          <w:sz w:val="22"/>
          <w:szCs w:val="22"/>
        </w:rPr>
      </w:pPr>
      <w:r w:rsidRPr="00A11FA1">
        <w:rPr>
          <w:rFonts w:ascii="Arial" w:hAnsi="Arial" w:cs="Arial"/>
          <w:sz w:val="22"/>
          <w:szCs w:val="22"/>
        </w:rPr>
        <w:t xml:space="preserve">A COMISSÃO DE </w:t>
      </w:r>
      <w:r w:rsidR="002B23ED" w:rsidRPr="00A11FA1">
        <w:rPr>
          <w:rFonts w:ascii="Arial" w:hAnsi="Arial" w:cs="Arial"/>
          <w:sz w:val="22"/>
          <w:szCs w:val="22"/>
        </w:rPr>
        <w:t>ASSISTÊNCIA TÉCNICA EM HABITAÇÃO DE INTERESSE SOCIAL</w:t>
      </w:r>
      <w:r w:rsidRPr="00A11FA1">
        <w:rPr>
          <w:rFonts w:ascii="Arial" w:hAnsi="Arial" w:cs="Arial"/>
          <w:sz w:val="22"/>
          <w:szCs w:val="22"/>
        </w:rPr>
        <w:t xml:space="preserve"> – C</w:t>
      </w:r>
      <w:r w:rsidR="002B23ED" w:rsidRPr="00A11FA1">
        <w:rPr>
          <w:rFonts w:ascii="Arial" w:hAnsi="Arial" w:cs="Arial"/>
          <w:sz w:val="22"/>
          <w:szCs w:val="22"/>
        </w:rPr>
        <w:t>ATHIS</w:t>
      </w:r>
      <w:r w:rsidRPr="00A11FA1">
        <w:rPr>
          <w:rFonts w:ascii="Arial" w:hAnsi="Arial" w:cs="Arial"/>
          <w:sz w:val="22"/>
          <w:szCs w:val="22"/>
        </w:rPr>
        <w:t xml:space="preserve"> – CAU/SC, reunida ordinariamente de forma </w:t>
      </w:r>
      <w:r w:rsidR="00A11FA1" w:rsidRPr="00A11FA1">
        <w:rPr>
          <w:rFonts w:ascii="Arial" w:hAnsi="Arial" w:cs="Arial"/>
          <w:sz w:val="22"/>
          <w:szCs w:val="22"/>
        </w:rPr>
        <w:t>virtual</w:t>
      </w:r>
      <w:r w:rsidRPr="00A11FA1">
        <w:rPr>
          <w:rFonts w:ascii="Arial" w:hAnsi="Arial" w:cs="Arial"/>
          <w:sz w:val="22"/>
          <w:szCs w:val="22"/>
        </w:rPr>
        <w:t>, nos termos da Deliberação Plenária nº 58</w:t>
      </w:r>
      <w:r w:rsidR="003E0B60" w:rsidRPr="00A11FA1">
        <w:rPr>
          <w:rFonts w:ascii="Arial" w:hAnsi="Arial" w:cs="Arial"/>
          <w:sz w:val="22"/>
          <w:szCs w:val="22"/>
        </w:rPr>
        <w:t>9</w:t>
      </w:r>
      <w:r w:rsidRPr="00A11FA1">
        <w:rPr>
          <w:rFonts w:ascii="Arial" w:hAnsi="Arial" w:cs="Arial"/>
          <w:sz w:val="22"/>
          <w:szCs w:val="22"/>
        </w:rPr>
        <w:t xml:space="preserve">, de 12 de março de 2021, </w:t>
      </w:r>
      <w:r w:rsidR="003E0B60" w:rsidRPr="00A11FA1">
        <w:rPr>
          <w:rFonts w:ascii="Arial" w:hAnsi="Arial" w:cs="Arial"/>
          <w:sz w:val="22"/>
          <w:szCs w:val="22"/>
        </w:rPr>
        <w:t xml:space="preserve">e presencial, nos termos da Deliberação Plenária CAU/SC nº 642/2021, </w:t>
      </w:r>
      <w:r w:rsidRPr="00A11FA1">
        <w:rPr>
          <w:rFonts w:ascii="Arial" w:hAnsi="Arial" w:cs="Arial"/>
          <w:sz w:val="22"/>
          <w:szCs w:val="22"/>
        </w:rPr>
        <w:t>no uso das competências que lhe conferem os artigos 91 e 9</w:t>
      </w:r>
      <w:r w:rsidR="002B23ED" w:rsidRPr="00A11FA1">
        <w:rPr>
          <w:rFonts w:ascii="Arial" w:hAnsi="Arial" w:cs="Arial"/>
          <w:sz w:val="22"/>
          <w:szCs w:val="22"/>
        </w:rPr>
        <w:t>8</w:t>
      </w:r>
      <w:r w:rsidRPr="00A11FA1">
        <w:rPr>
          <w:rFonts w:ascii="Arial" w:hAnsi="Arial" w:cs="Arial"/>
          <w:sz w:val="22"/>
          <w:szCs w:val="22"/>
        </w:rPr>
        <w:t xml:space="preserve"> do Regimento Interno do CAU/SC, após análise do assunto em epígrafe, e</w:t>
      </w:r>
    </w:p>
    <w:p w:rsidR="00E01EE7" w:rsidRDefault="00E01EE7" w:rsidP="00A12396">
      <w:pPr>
        <w:ind w:right="276"/>
        <w:jc w:val="both"/>
        <w:rPr>
          <w:rFonts w:ascii="Arial" w:hAnsi="Arial" w:cs="Arial"/>
          <w:sz w:val="22"/>
          <w:szCs w:val="22"/>
        </w:rPr>
      </w:pPr>
    </w:p>
    <w:p w:rsidR="00344B5E" w:rsidRDefault="00A11FA1" w:rsidP="00344B5E">
      <w:pPr>
        <w:ind w:right="276"/>
        <w:jc w:val="both"/>
        <w:rPr>
          <w:rFonts w:ascii="Arial" w:hAnsi="Arial" w:cs="Arial"/>
          <w:sz w:val="22"/>
          <w:szCs w:val="22"/>
        </w:rPr>
      </w:pPr>
      <w:r>
        <w:rPr>
          <w:rFonts w:ascii="Arial" w:hAnsi="Arial" w:cs="Arial"/>
          <w:sz w:val="22"/>
          <w:szCs w:val="22"/>
        </w:rPr>
        <w:t>Considerando a L</w:t>
      </w:r>
      <w:r w:rsidR="00344B5E" w:rsidRPr="00591479">
        <w:rPr>
          <w:rFonts w:ascii="Arial" w:hAnsi="Arial" w:cs="Arial"/>
          <w:sz w:val="22"/>
          <w:szCs w:val="22"/>
        </w:rPr>
        <w:t xml:space="preserve">ei 8.666/1993, a saber: </w:t>
      </w:r>
    </w:p>
    <w:p w:rsidR="00A11FA1" w:rsidRPr="00A11FA1" w:rsidRDefault="00A11FA1" w:rsidP="00344B5E">
      <w:pPr>
        <w:ind w:right="276"/>
        <w:jc w:val="both"/>
        <w:rPr>
          <w:rFonts w:ascii="Arial" w:hAnsi="Arial" w:cs="Arial"/>
          <w:sz w:val="20"/>
          <w:szCs w:val="20"/>
        </w:rPr>
      </w:pPr>
    </w:p>
    <w:p w:rsidR="00344B5E" w:rsidRPr="00A11FA1" w:rsidRDefault="00344B5E" w:rsidP="00344B5E">
      <w:pPr>
        <w:ind w:left="1416" w:right="276" w:firstLine="708"/>
        <w:jc w:val="both"/>
        <w:rPr>
          <w:rFonts w:ascii="Arial" w:hAnsi="Arial" w:cs="Arial"/>
          <w:sz w:val="20"/>
          <w:szCs w:val="20"/>
        </w:rPr>
      </w:pPr>
      <w:r w:rsidRPr="00A11FA1">
        <w:rPr>
          <w:rFonts w:ascii="Arial" w:hAnsi="Arial" w:cs="Arial"/>
          <w:sz w:val="20"/>
          <w:szCs w:val="20"/>
        </w:rPr>
        <w:t>Art. 116.  Aplicam-se as disposições desta Lei, no que couber, aos convênios, acordos, ajustes e outros instrumentos congêneres celebrados por órgãos e entidades da Administração.</w:t>
      </w:r>
    </w:p>
    <w:p w:rsidR="00344B5E" w:rsidRPr="00A11FA1" w:rsidRDefault="00A11FA1" w:rsidP="00344B5E">
      <w:pPr>
        <w:ind w:left="1416" w:right="276" w:firstLine="708"/>
        <w:jc w:val="both"/>
        <w:rPr>
          <w:rFonts w:ascii="Arial" w:hAnsi="Arial" w:cs="Arial"/>
          <w:sz w:val="20"/>
          <w:szCs w:val="20"/>
        </w:rPr>
      </w:pPr>
      <w:r>
        <w:rPr>
          <w:rFonts w:ascii="Arial" w:hAnsi="Arial" w:cs="Arial"/>
          <w:sz w:val="20"/>
          <w:szCs w:val="20"/>
        </w:rPr>
        <w:t xml:space="preserve">§ 1º </w:t>
      </w:r>
      <w:r w:rsidR="00344B5E" w:rsidRPr="00A11FA1">
        <w:rPr>
          <w:rFonts w:ascii="Arial" w:hAnsi="Arial" w:cs="Arial"/>
          <w:sz w:val="20"/>
          <w:szCs w:val="20"/>
        </w:rPr>
        <w:t>A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344B5E" w:rsidRPr="00A11FA1" w:rsidRDefault="00344B5E" w:rsidP="00344B5E">
      <w:pPr>
        <w:ind w:left="1416" w:right="276" w:firstLine="708"/>
        <w:jc w:val="both"/>
        <w:rPr>
          <w:rFonts w:ascii="Arial" w:hAnsi="Arial" w:cs="Arial"/>
          <w:sz w:val="20"/>
          <w:szCs w:val="20"/>
        </w:rPr>
      </w:pPr>
      <w:r w:rsidRPr="00A11FA1">
        <w:rPr>
          <w:rFonts w:ascii="Arial" w:hAnsi="Arial" w:cs="Arial"/>
          <w:sz w:val="20"/>
          <w:szCs w:val="20"/>
        </w:rPr>
        <w:t xml:space="preserve">I - </w:t>
      </w:r>
      <w:r w:rsidR="00A11FA1" w:rsidRPr="00A11FA1">
        <w:rPr>
          <w:rFonts w:ascii="Arial" w:hAnsi="Arial" w:cs="Arial"/>
          <w:sz w:val="20"/>
          <w:szCs w:val="20"/>
        </w:rPr>
        <w:t>Identificação</w:t>
      </w:r>
      <w:r w:rsidRPr="00A11FA1">
        <w:rPr>
          <w:rFonts w:ascii="Arial" w:hAnsi="Arial" w:cs="Arial"/>
          <w:sz w:val="20"/>
          <w:szCs w:val="20"/>
        </w:rPr>
        <w:t xml:space="preserve"> do objeto a ser executado;</w:t>
      </w:r>
    </w:p>
    <w:p w:rsidR="00344B5E" w:rsidRPr="00A11FA1" w:rsidRDefault="00344B5E" w:rsidP="00344B5E">
      <w:pPr>
        <w:ind w:left="1416" w:right="276" w:firstLine="708"/>
        <w:jc w:val="both"/>
        <w:rPr>
          <w:rFonts w:ascii="Arial" w:hAnsi="Arial" w:cs="Arial"/>
          <w:sz w:val="20"/>
          <w:szCs w:val="20"/>
        </w:rPr>
      </w:pPr>
      <w:r w:rsidRPr="00A11FA1">
        <w:rPr>
          <w:rFonts w:ascii="Arial" w:hAnsi="Arial" w:cs="Arial"/>
          <w:sz w:val="20"/>
          <w:szCs w:val="20"/>
        </w:rPr>
        <w:t xml:space="preserve">II - </w:t>
      </w:r>
      <w:r w:rsidR="00A11FA1" w:rsidRPr="00A11FA1">
        <w:rPr>
          <w:rFonts w:ascii="Arial" w:hAnsi="Arial" w:cs="Arial"/>
          <w:sz w:val="20"/>
          <w:szCs w:val="20"/>
        </w:rPr>
        <w:t>Metas</w:t>
      </w:r>
      <w:r w:rsidRPr="00A11FA1">
        <w:rPr>
          <w:rFonts w:ascii="Arial" w:hAnsi="Arial" w:cs="Arial"/>
          <w:sz w:val="20"/>
          <w:szCs w:val="20"/>
        </w:rPr>
        <w:t xml:space="preserve"> a serem atingidas;</w:t>
      </w:r>
    </w:p>
    <w:p w:rsidR="00344B5E" w:rsidRPr="00A11FA1" w:rsidRDefault="00344B5E" w:rsidP="00344B5E">
      <w:pPr>
        <w:ind w:left="1416" w:right="276" w:firstLine="708"/>
        <w:jc w:val="both"/>
        <w:rPr>
          <w:rFonts w:ascii="Arial" w:hAnsi="Arial" w:cs="Arial"/>
          <w:sz w:val="20"/>
          <w:szCs w:val="20"/>
        </w:rPr>
      </w:pPr>
      <w:r w:rsidRPr="00A11FA1">
        <w:rPr>
          <w:rFonts w:ascii="Arial" w:hAnsi="Arial" w:cs="Arial"/>
          <w:sz w:val="20"/>
          <w:szCs w:val="20"/>
        </w:rPr>
        <w:t>III - etapas ou fases de execução;</w:t>
      </w:r>
    </w:p>
    <w:p w:rsidR="00344B5E" w:rsidRPr="00A11FA1" w:rsidRDefault="00344B5E" w:rsidP="00344B5E">
      <w:pPr>
        <w:ind w:left="1416" w:right="276" w:firstLine="708"/>
        <w:jc w:val="both"/>
        <w:rPr>
          <w:rFonts w:ascii="Arial" w:hAnsi="Arial" w:cs="Arial"/>
          <w:sz w:val="20"/>
          <w:szCs w:val="20"/>
        </w:rPr>
      </w:pPr>
      <w:r w:rsidRPr="00A11FA1">
        <w:rPr>
          <w:rFonts w:ascii="Arial" w:hAnsi="Arial" w:cs="Arial"/>
          <w:sz w:val="20"/>
          <w:szCs w:val="20"/>
        </w:rPr>
        <w:t xml:space="preserve">IV - </w:t>
      </w:r>
      <w:r w:rsidR="00A11FA1">
        <w:rPr>
          <w:rFonts w:ascii="Arial" w:hAnsi="Arial" w:cs="Arial"/>
          <w:sz w:val="20"/>
          <w:szCs w:val="20"/>
        </w:rPr>
        <w:t>P</w:t>
      </w:r>
      <w:r w:rsidRPr="00A11FA1">
        <w:rPr>
          <w:rFonts w:ascii="Arial" w:hAnsi="Arial" w:cs="Arial"/>
          <w:sz w:val="20"/>
          <w:szCs w:val="20"/>
        </w:rPr>
        <w:t>lano de aplicação dos recursos financeiros;</w:t>
      </w:r>
    </w:p>
    <w:p w:rsidR="00344B5E" w:rsidRPr="00A11FA1" w:rsidRDefault="00344B5E" w:rsidP="00344B5E">
      <w:pPr>
        <w:ind w:left="1416" w:right="276" w:firstLine="708"/>
        <w:jc w:val="both"/>
        <w:rPr>
          <w:rFonts w:ascii="Arial" w:hAnsi="Arial" w:cs="Arial"/>
          <w:sz w:val="20"/>
          <w:szCs w:val="20"/>
        </w:rPr>
      </w:pPr>
      <w:r w:rsidRPr="00A11FA1">
        <w:rPr>
          <w:rFonts w:ascii="Arial" w:hAnsi="Arial" w:cs="Arial"/>
          <w:sz w:val="20"/>
          <w:szCs w:val="20"/>
        </w:rPr>
        <w:t xml:space="preserve">V - </w:t>
      </w:r>
      <w:r w:rsidR="00A11FA1" w:rsidRPr="00A11FA1">
        <w:rPr>
          <w:rFonts w:ascii="Arial" w:hAnsi="Arial" w:cs="Arial"/>
          <w:sz w:val="20"/>
          <w:szCs w:val="20"/>
        </w:rPr>
        <w:t>Cronograma</w:t>
      </w:r>
      <w:r w:rsidRPr="00A11FA1">
        <w:rPr>
          <w:rFonts w:ascii="Arial" w:hAnsi="Arial" w:cs="Arial"/>
          <w:sz w:val="20"/>
          <w:szCs w:val="20"/>
        </w:rPr>
        <w:t xml:space="preserve"> de desembolso;</w:t>
      </w:r>
    </w:p>
    <w:p w:rsidR="00344B5E" w:rsidRPr="00A11FA1" w:rsidRDefault="00344B5E" w:rsidP="00344B5E">
      <w:pPr>
        <w:ind w:left="1416" w:right="276" w:firstLine="708"/>
        <w:jc w:val="both"/>
        <w:rPr>
          <w:rFonts w:ascii="Arial" w:hAnsi="Arial" w:cs="Arial"/>
          <w:sz w:val="20"/>
          <w:szCs w:val="20"/>
        </w:rPr>
      </w:pPr>
      <w:r w:rsidRPr="00A11FA1">
        <w:rPr>
          <w:rFonts w:ascii="Arial" w:hAnsi="Arial" w:cs="Arial"/>
          <w:sz w:val="20"/>
          <w:szCs w:val="20"/>
        </w:rPr>
        <w:t xml:space="preserve">VI - </w:t>
      </w:r>
      <w:r w:rsidR="00A11FA1" w:rsidRPr="00A11FA1">
        <w:rPr>
          <w:rFonts w:ascii="Arial" w:hAnsi="Arial" w:cs="Arial"/>
          <w:sz w:val="20"/>
          <w:szCs w:val="20"/>
        </w:rPr>
        <w:t>Previsão</w:t>
      </w:r>
      <w:r w:rsidRPr="00A11FA1">
        <w:rPr>
          <w:rFonts w:ascii="Arial" w:hAnsi="Arial" w:cs="Arial"/>
          <w:sz w:val="20"/>
          <w:szCs w:val="20"/>
        </w:rPr>
        <w:t xml:space="preserve"> de início e fim da execução do objeto, bem assim da conclusão das etapas ou fases programadas;</w:t>
      </w:r>
    </w:p>
    <w:p w:rsidR="00344B5E" w:rsidRPr="00A11FA1" w:rsidRDefault="00344B5E" w:rsidP="00344B5E">
      <w:pPr>
        <w:ind w:left="1416" w:right="276" w:firstLine="708"/>
        <w:jc w:val="both"/>
        <w:rPr>
          <w:rFonts w:ascii="Arial" w:hAnsi="Arial" w:cs="Arial"/>
          <w:sz w:val="20"/>
          <w:szCs w:val="20"/>
        </w:rPr>
      </w:pPr>
      <w:r w:rsidRPr="00A11FA1">
        <w:rPr>
          <w:rFonts w:ascii="Arial" w:hAnsi="Arial" w:cs="Arial"/>
          <w:sz w:val="20"/>
          <w:szCs w:val="20"/>
        </w:rPr>
        <w:t>VII - se o ajuste compreender obra ou serviço de engenharia, comprovação de que os recursos próprios para complementar a execução do objeto estão devidamente assegurados, salvo se o custo total do empreendimento recair sobre a entidade ou órgão descentralizador.</w:t>
      </w:r>
    </w:p>
    <w:p w:rsidR="00344B5E" w:rsidRDefault="00344B5E" w:rsidP="00344B5E">
      <w:pPr>
        <w:ind w:right="276"/>
        <w:jc w:val="both"/>
        <w:rPr>
          <w:rFonts w:ascii="Arial" w:hAnsi="Arial" w:cs="Arial"/>
          <w:sz w:val="22"/>
          <w:szCs w:val="22"/>
        </w:rPr>
      </w:pPr>
    </w:p>
    <w:p w:rsidR="00344B5E" w:rsidRPr="0042323D" w:rsidRDefault="00344B5E" w:rsidP="00344B5E">
      <w:pPr>
        <w:ind w:right="276"/>
        <w:jc w:val="both"/>
        <w:rPr>
          <w:rFonts w:ascii="Arial" w:hAnsi="Arial" w:cs="Arial"/>
          <w:sz w:val="22"/>
          <w:szCs w:val="22"/>
        </w:rPr>
      </w:pPr>
      <w:r w:rsidRPr="0042323D">
        <w:rPr>
          <w:rFonts w:ascii="Arial" w:hAnsi="Arial" w:cs="Arial"/>
          <w:sz w:val="22"/>
          <w:szCs w:val="22"/>
        </w:rPr>
        <w:t>Considerando o Parecer Jurídico nº27/2022 – Assessoria Jurídica CAU/SC que manifestou “pela licitude da celebração de convênio com o município” e concluiu “ser consentânea com a legislação e com os normativos expedidos pelo CAU/SC a pactuação de convênio com o Município”;</w:t>
      </w:r>
    </w:p>
    <w:p w:rsidR="00344B5E" w:rsidRPr="0042323D" w:rsidRDefault="00344B5E" w:rsidP="00344B5E">
      <w:pPr>
        <w:ind w:right="276"/>
        <w:jc w:val="both"/>
        <w:rPr>
          <w:rFonts w:ascii="Arial" w:hAnsi="Arial" w:cs="Arial"/>
          <w:sz w:val="22"/>
          <w:szCs w:val="22"/>
        </w:rPr>
      </w:pPr>
    </w:p>
    <w:p w:rsidR="00344B5E" w:rsidRPr="0042323D" w:rsidRDefault="00344B5E" w:rsidP="00344B5E">
      <w:pPr>
        <w:ind w:right="276"/>
        <w:jc w:val="both"/>
        <w:rPr>
          <w:rFonts w:ascii="Arial" w:hAnsi="Arial" w:cs="Arial"/>
          <w:sz w:val="22"/>
          <w:szCs w:val="22"/>
        </w:rPr>
      </w:pPr>
      <w:r w:rsidRPr="0042323D">
        <w:rPr>
          <w:rFonts w:ascii="Arial" w:hAnsi="Arial" w:cs="Arial"/>
          <w:sz w:val="22"/>
          <w:szCs w:val="22"/>
        </w:rPr>
        <w:t>Considerando que o Parecer Jurídico nº27/2022 – Assessoria Jurídica CAU/SC recomenda a inclusão e alteração de algumas informações, que foram incorporadas à minuta anteriormente encaminhada a fim de en</w:t>
      </w:r>
      <w:r w:rsidR="00810CA7" w:rsidRPr="0042323D">
        <w:rPr>
          <w:rFonts w:ascii="Arial" w:hAnsi="Arial" w:cs="Arial"/>
          <w:sz w:val="22"/>
          <w:szCs w:val="22"/>
        </w:rPr>
        <w:t>viar</w:t>
      </w:r>
      <w:r w:rsidRPr="0042323D">
        <w:rPr>
          <w:rFonts w:ascii="Arial" w:hAnsi="Arial" w:cs="Arial"/>
          <w:sz w:val="22"/>
          <w:szCs w:val="22"/>
        </w:rPr>
        <w:t xml:space="preserve"> ao Conselho Diretor um documento que já contempla essas sugestões para apreciação;</w:t>
      </w:r>
    </w:p>
    <w:p w:rsidR="00344B5E" w:rsidRPr="0042323D" w:rsidRDefault="00344B5E" w:rsidP="00344B5E">
      <w:pPr>
        <w:ind w:right="276"/>
        <w:jc w:val="both"/>
        <w:rPr>
          <w:rFonts w:ascii="Arial" w:hAnsi="Arial" w:cs="Arial"/>
          <w:sz w:val="22"/>
          <w:szCs w:val="22"/>
        </w:rPr>
      </w:pPr>
    </w:p>
    <w:p w:rsidR="00344B5E" w:rsidRPr="0042323D" w:rsidRDefault="00344B5E" w:rsidP="00344B5E">
      <w:pPr>
        <w:ind w:right="276"/>
        <w:jc w:val="both"/>
        <w:rPr>
          <w:rFonts w:ascii="Arial" w:hAnsi="Arial" w:cs="Arial"/>
          <w:sz w:val="22"/>
          <w:szCs w:val="22"/>
        </w:rPr>
      </w:pPr>
      <w:r w:rsidRPr="0042323D">
        <w:rPr>
          <w:rFonts w:ascii="Arial" w:hAnsi="Arial" w:cs="Arial"/>
          <w:sz w:val="22"/>
          <w:szCs w:val="22"/>
        </w:rPr>
        <w:t xml:space="preserve">Considerando que não se trata de um Edital de Fomento, e sim, de um processo de consolidação de parceria iniciada em 2019 com uma capacitação para ATHIS no Município de </w:t>
      </w:r>
      <w:r w:rsidR="00607C31" w:rsidRPr="0042323D">
        <w:rPr>
          <w:rFonts w:ascii="Arial" w:hAnsi="Arial" w:cs="Arial"/>
          <w:sz w:val="22"/>
          <w:szCs w:val="22"/>
        </w:rPr>
        <w:t>Chapecó</w:t>
      </w:r>
      <w:r w:rsidRPr="0042323D">
        <w:rPr>
          <w:rFonts w:ascii="Arial" w:hAnsi="Arial" w:cs="Arial"/>
          <w:sz w:val="22"/>
          <w:szCs w:val="22"/>
        </w:rPr>
        <w:t xml:space="preserve">; culminando na assinatura de Termo de Acordo de Cooperação Técnica </w:t>
      </w:r>
      <w:r w:rsidR="00607C31" w:rsidRPr="0042323D">
        <w:rPr>
          <w:rFonts w:ascii="Arial" w:hAnsi="Arial" w:cs="Arial"/>
          <w:sz w:val="22"/>
          <w:szCs w:val="22"/>
        </w:rPr>
        <w:t>08/2019</w:t>
      </w:r>
      <w:r w:rsidRPr="0042323D">
        <w:rPr>
          <w:rFonts w:ascii="Arial" w:hAnsi="Arial" w:cs="Arial"/>
          <w:sz w:val="22"/>
          <w:szCs w:val="22"/>
        </w:rPr>
        <w:t xml:space="preserve">, portanto um histórico fundamentado que justifica a realização de projeto piloto </w:t>
      </w:r>
      <w:r w:rsidR="00607C31" w:rsidRPr="0042323D">
        <w:rPr>
          <w:rFonts w:ascii="Arial" w:hAnsi="Arial" w:cs="Arial"/>
          <w:sz w:val="22"/>
          <w:szCs w:val="22"/>
        </w:rPr>
        <w:t>na maior cidade do oeste catarinense</w:t>
      </w:r>
      <w:r w:rsidRPr="0042323D">
        <w:rPr>
          <w:rFonts w:ascii="Arial" w:hAnsi="Arial" w:cs="Arial"/>
          <w:sz w:val="22"/>
          <w:szCs w:val="22"/>
        </w:rPr>
        <w:t xml:space="preserve">, bem como, o investimento  empregado na realização de reuniões de trabalho entre as equipes da Prefeitura Municipal e a equipe do CAU/SC ao longo de 2022, a fim de elaborar minuta </w:t>
      </w:r>
      <w:r w:rsidR="00810CA7" w:rsidRPr="0042323D">
        <w:rPr>
          <w:rFonts w:ascii="Arial" w:hAnsi="Arial" w:cs="Arial"/>
          <w:sz w:val="22"/>
          <w:szCs w:val="22"/>
        </w:rPr>
        <w:t xml:space="preserve">de convênio </w:t>
      </w:r>
      <w:r w:rsidRPr="0042323D">
        <w:rPr>
          <w:rFonts w:ascii="Arial" w:hAnsi="Arial" w:cs="Arial"/>
          <w:sz w:val="22"/>
          <w:szCs w:val="22"/>
        </w:rPr>
        <w:t xml:space="preserve">e plano de trabalho, adequando às competências de cada ente; </w:t>
      </w:r>
    </w:p>
    <w:p w:rsidR="00344B5E" w:rsidRPr="0042323D" w:rsidRDefault="00344B5E" w:rsidP="00344B5E">
      <w:pPr>
        <w:ind w:right="276"/>
        <w:jc w:val="both"/>
        <w:rPr>
          <w:rFonts w:ascii="Arial" w:hAnsi="Arial" w:cs="Arial"/>
          <w:sz w:val="22"/>
          <w:szCs w:val="22"/>
        </w:rPr>
      </w:pPr>
    </w:p>
    <w:p w:rsidR="00344B5E" w:rsidRPr="0042323D" w:rsidRDefault="00344B5E" w:rsidP="00344B5E">
      <w:pPr>
        <w:ind w:right="276"/>
        <w:jc w:val="both"/>
        <w:rPr>
          <w:rFonts w:ascii="Arial" w:hAnsi="Arial" w:cs="Arial"/>
          <w:sz w:val="22"/>
          <w:szCs w:val="22"/>
        </w:rPr>
      </w:pPr>
      <w:r w:rsidRPr="0042323D">
        <w:rPr>
          <w:rFonts w:ascii="Arial" w:hAnsi="Arial" w:cs="Arial"/>
          <w:sz w:val="22"/>
          <w:szCs w:val="22"/>
        </w:rPr>
        <w:t>Considerando que o termo “Restos a Pagar” significa de</w:t>
      </w:r>
      <w:r w:rsidR="00810CA7" w:rsidRPr="0042323D">
        <w:rPr>
          <w:rFonts w:ascii="Arial" w:hAnsi="Arial" w:cs="Arial"/>
          <w:sz w:val="22"/>
          <w:szCs w:val="22"/>
        </w:rPr>
        <w:t>spesas empenhadas, mas não pagas</w:t>
      </w:r>
      <w:r w:rsidRPr="0042323D">
        <w:rPr>
          <w:rFonts w:ascii="Arial" w:hAnsi="Arial" w:cs="Arial"/>
          <w:sz w:val="22"/>
          <w:szCs w:val="22"/>
        </w:rPr>
        <w:t xml:space="preserve"> até o dia 31 de dezembro do ano corrente, a serem pagas no exercício seguinte, </w:t>
      </w:r>
      <w:r w:rsidRPr="0042323D">
        <w:rPr>
          <w:rFonts w:ascii="Arial" w:hAnsi="Arial" w:cs="Arial"/>
          <w:sz w:val="22"/>
          <w:szCs w:val="22"/>
        </w:rPr>
        <w:lastRenderedPageBreak/>
        <w:t>portanto trata da exequibilidade da celebração do convênio ainda este ano, me</w:t>
      </w:r>
      <w:r w:rsidR="00810CA7" w:rsidRPr="0042323D">
        <w:rPr>
          <w:rFonts w:ascii="Arial" w:hAnsi="Arial" w:cs="Arial"/>
          <w:sz w:val="22"/>
          <w:szCs w:val="22"/>
        </w:rPr>
        <w:t xml:space="preserve">smo com pagamento efetivo no ano de </w:t>
      </w:r>
      <w:r w:rsidRPr="0042323D">
        <w:rPr>
          <w:rFonts w:ascii="Arial" w:hAnsi="Arial" w:cs="Arial"/>
          <w:sz w:val="22"/>
          <w:szCs w:val="22"/>
        </w:rPr>
        <w:t>2023;</w:t>
      </w:r>
    </w:p>
    <w:p w:rsidR="00344B5E" w:rsidRPr="0042323D" w:rsidRDefault="00344B5E" w:rsidP="00344B5E">
      <w:pPr>
        <w:ind w:right="276"/>
        <w:jc w:val="both"/>
        <w:rPr>
          <w:rFonts w:ascii="Arial" w:hAnsi="Arial" w:cs="Arial"/>
          <w:sz w:val="22"/>
          <w:szCs w:val="22"/>
        </w:rPr>
      </w:pPr>
    </w:p>
    <w:p w:rsidR="00344B5E" w:rsidRPr="0042323D" w:rsidRDefault="00344B5E" w:rsidP="00344B5E">
      <w:pPr>
        <w:ind w:right="276"/>
        <w:jc w:val="both"/>
        <w:rPr>
          <w:rFonts w:ascii="Arial" w:hAnsi="Arial" w:cs="Arial"/>
          <w:sz w:val="22"/>
          <w:szCs w:val="22"/>
        </w:rPr>
      </w:pPr>
      <w:r w:rsidRPr="0042323D">
        <w:rPr>
          <w:rFonts w:ascii="Arial" w:hAnsi="Arial" w:cs="Arial"/>
          <w:sz w:val="22"/>
          <w:szCs w:val="22"/>
        </w:rPr>
        <w:t>Considerando a alteração de transferência para o Fundo Municipal para uma conta específica a ser aberta pelo Município para essa finalidade em banco oficial;</w:t>
      </w:r>
    </w:p>
    <w:p w:rsidR="008B6707" w:rsidRPr="0042323D" w:rsidRDefault="008B6707" w:rsidP="00010509">
      <w:pPr>
        <w:ind w:right="276"/>
        <w:jc w:val="both"/>
        <w:rPr>
          <w:rFonts w:ascii="Arial" w:hAnsi="Arial" w:cs="Arial"/>
          <w:sz w:val="22"/>
          <w:szCs w:val="22"/>
        </w:rPr>
      </w:pPr>
    </w:p>
    <w:p w:rsidR="008B6707" w:rsidRPr="0042323D" w:rsidRDefault="008B6707" w:rsidP="00010509">
      <w:pPr>
        <w:ind w:right="276"/>
        <w:jc w:val="both"/>
        <w:rPr>
          <w:rFonts w:ascii="Arial" w:hAnsi="Arial" w:cs="Arial"/>
          <w:sz w:val="22"/>
          <w:szCs w:val="22"/>
        </w:rPr>
      </w:pPr>
    </w:p>
    <w:p w:rsidR="00E01EE7" w:rsidRPr="0042323D" w:rsidRDefault="00E01EE7" w:rsidP="00010509">
      <w:pPr>
        <w:ind w:right="276"/>
        <w:jc w:val="both"/>
        <w:rPr>
          <w:rFonts w:ascii="Arial" w:hAnsi="Arial" w:cs="Arial"/>
          <w:b/>
          <w:sz w:val="22"/>
          <w:szCs w:val="22"/>
        </w:rPr>
      </w:pPr>
      <w:r w:rsidRPr="0042323D">
        <w:rPr>
          <w:rFonts w:ascii="Arial" w:hAnsi="Arial" w:cs="Arial"/>
          <w:b/>
          <w:sz w:val="22"/>
          <w:szCs w:val="22"/>
        </w:rPr>
        <w:t xml:space="preserve">DELIBERA: </w:t>
      </w:r>
    </w:p>
    <w:p w:rsidR="00E01EE7" w:rsidRPr="0042323D" w:rsidRDefault="00E01EE7" w:rsidP="00010509">
      <w:pPr>
        <w:ind w:right="276"/>
        <w:jc w:val="both"/>
        <w:rPr>
          <w:rFonts w:ascii="Arial" w:hAnsi="Arial" w:cs="Arial"/>
          <w:b/>
          <w:sz w:val="22"/>
          <w:szCs w:val="22"/>
        </w:rPr>
      </w:pPr>
    </w:p>
    <w:p w:rsidR="002B23ED" w:rsidRDefault="00E01EE7" w:rsidP="002E16DE">
      <w:pPr>
        <w:ind w:right="276"/>
        <w:jc w:val="both"/>
        <w:rPr>
          <w:rFonts w:ascii="Arial" w:hAnsi="Arial" w:cs="Arial"/>
          <w:sz w:val="22"/>
          <w:szCs w:val="22"/>
        </w:rPr>
      </w:pPr>
      <w:r w:rsidRPr="0042323D">
        <w:rPr>
          <w:rFonts w:ascii="Arial" w:hAnsi="Arial" w:cs="Arial"/>
          <w:sz w:val="22"/>
          <w:szCs w:val="22"/>
        </w:rPr>
        <w:t>1 –</w:t>
      </w:r>
      <w:r w:rsidR="002605FC" w:rsidRPr="0042323D">
        <w:rPr>
          <w:rFonts w:ascii="Arial" w:hAnsi="Arial" w:cs="Arial"/>
          <w:sz w:val="22"/>
          <w:szCs w:val="22"/>
        </w:rPr>
        <w:t xml:space="preserve"> </w:t>
      </w:r>
      <w:r w:rsidR="00D17EEC" w:rsidRPr="0042323D">
        <w:rPr>
          <w:rFonts w:ascii="Arial" w:hAnsi="Arial" w:cs="Arial"/>
          <w:sz w:val="22"/>
          <w:szCs w:val="22"/>
        </w:rPr>
        <w:t xml:space="preserve">Aprovar minuta de convênio </w:t>
      </w:r>
      <w:r w:rsidR="00607C31" w:rsidRPr="0042323D">
        <w:rPr>
          <w:rFonts w:ascii="Arial" w:hAnsi="Arial" w:cs="Arial"/>
          <w:sz w:val="22"/>
          <w:szCs w:val="22"/>
        </w:rPr>
        <w:t xml:space="preserve">e de plano de trabalho com a </w:t>
      </w:r>
      <w:r w:rsidR="00D17EEC" w:rsidRPr="0042323D">
        <w:rPr>
          <w:rFonts w:ascii="Arial" w:hAnsi="Arial" w:cs="Arial"/>
          <w:sz w:val="22"/>
          <w:szCs w:val="22"/>
        </w:rPr>
        <w:t xml:space="preserve">Prefeitura </w:t>
      </w:r>
      <w:r w:rsidR="00D17EEC">
        <w:rPr>
          <w:rFonts w:ascii="Arial" w:hAnsi="Arial" w:cs="Arial"/>
          <w:sz w:val="22"/>
          <w:szCs w:val="22"/>
        </w:rPr>
        <w:t xml:space="preserve">de </w:t>
      </w:r>
      <w:r w:rsidR="009C5518" w:rsidRPr="009C5518">
        <w:rPr>
          <w:rFonts w:ascii="Arial" w:hAnsi="Arial" w:cs="Arial"/>
          <w:sz w:val="22"/>
          <w:szCs w:val="22"/>
        </w:rPr>
        <w:t>Chapecó</w:t>
      </w:r>
      <w:r w:rsidR="000D0D7E">
        <w:rPr>
          <w:rFonts w:ascii="Arial" w:hAnsi="Arial" w:cs="Arial"/>
          <w:sz w:val="22"/>
          <w:szCs w:val="22"/>
        </w:rPr>
        <w:t>, conforme anexo</w:t>
      </w:r>
      <w:r w:rsidR="00607C31" w:rsidRPr="00A11FA1">
        <w:rPr>
          <w:rFonts w:ascii="Arial" w:hAnsi="Arial" w:cs="Arial"/>
          <w:sz w:val="22"/>
          <w:szCs w:val="22"/>
        </w:rPr>
        <w:t>s</w:t>
      </w:r>
      <w:r w:rsidR="00A11FA1">
        <w:rPr>
          <w:rFonts w:ascii="Arial" w:hAnsi="Arial" w:cs="Arial"/>
          <w:sz w:val="22"/>
          <w:szCs w:val="22"/>
        </w:rPr>
        <w:t xml:space="preserve">. </w:t>
      </w:r>
    </w:p>
    <w:p w:rsidR="00E01EE7" w:rsidRPr="006D188D" w:rsidRDefault="00DA5C4C" w:rsidP="00A12396">
      <w:pPr>
        <w:ind w:right="276"/>
        <w:rPr>
          <w:rFonts w:ascii="Arial" w:hAnsi="Arial" w:cs="Arial"/>
          <w:sz w:val="22"/>
          <w:szCs w:val="22"/>
        </w:rPr>
      </w:pPr>
      <w:r>
        <w:rPr>
          <w:rFonts w:ascii="Arial" w:hAnsi="Arial" w:cs="Arial"/>
          <w:sz w:val="22"/>
          <w:szCs w:val="22"/>
        </w:rPr>
        <w:br/>
      </w:r>
      <w:r w:rsidR="002B23ED">
        <w:rPr>
          <w:rFonts w:ascii="Arial" w:hAnsi="Arial" w:cs="Arial"/>
          <w:sz w:val="22"/>
          <w:szCs w:val="22"/>
        </w:rPr>
        <w:t>2</w:t>
      </w:r>
      <w:r>
        <w:rPr>
          <w:rFonts w:ascii="Arial" w:hAnsi="Arial" w:cs="Arial"/>
          <w:sz w:val="22"/>
          <w:szCs w:val="22"/>
        </w:rPr>
        <w:t xml:space="preserve"> – </w:t>
      </w:r>
      <w:r w:rsidR="00E01EE7" w:rsidRPr="006D188D">
        <w:rPr>
          <w:rFonts w:ascii="Arial" w:hAnsi="Arial" w:cs="Arial"/>
          <w:sz w:val="22"/>
          <w:szCs w:val="22"/>
        </w:rPr>
        <w:t>Encaminhar esta deliberação à Presidência do CAU/SC para providências cabíveis.</w:t>
      </w:r>
    </w:p>
    <w:p w:rsidR="00E01EE7" w:rsidRPr="006D188D" w:rsidRDefault="00E01EE7" w:rsidP="00010509">
      <w:pPr>
        <w:ind w:right="276"/>
        <w:rPr>
          <w:rFonts w:ascii="Arial" w:hAnsi="Arial" w:cs="Arial"/>
          <w:sz w:val="22"/>
          <w:szCs w:val="22"/>
        </w:rPr>
      </w:pPr>
    </w:p>
    <w:p w:rsidR="00607C31" w:rsidRDefault="00607C31" w:rsidP="00010509">
      <w:pPr>
        <w:ind w:right="276"/>
        <w:jc w:val="center"/>
        <w:rPr>
          <w:rFonts w:ascii="Arial" w:hAnsi="Arial" w:cs="Arial"/>
          <w:sz w:val="22"/>
          <w:szCs w:val="22"/>
        </w:rPr>
      </w:pPr>
    </w:p>
    <w:p w:rsidR="00E01EE7" w:rsidRPr="006D188D" w:rsidRDefault="00E01EE7" w:rsidP="00010509">
      <w:pPr>
        <w:ind w:right="276"/>
        <w:jc w:val="center"/>
        <w:rPr>
          <w:rFonts w:ascii="Arial" w:hAnsi="Arial" w:cs="Arial"/>
          <w:sz w:val="22"/>
          <w:szCs w:val="22"/>
        </w:rPr>
      </w:pPr>
      <w:r w:rsidRPr="006D188D">
        <w:rPr>
          <w:rFonts w:ascii="Arial" w:hAnsi="Arial" w:cs="Arial"/>
          <w:sz w:val="22"/>
          <w:szCs w:val="22"/>
        </w:rPr>
        <w:t xml:space="preserve">Florianópolis, </w:t>
      </w:r>
      <w:r w:rsidR="00607C31">
        <w:rPr>
          <w:rFonts w:ascii="Arial" w:hAnsi="Arial" w:cs="Arial"/>
          <w:sz w:val="22"/>
          <w:szCs w:val="22"/>
        </w:rPr>
        <w:t>25</w:t>
      </w:r>
      <w:r w:rsidR="00C06F6A">
        <w:rPr>
          <w:rFonts w:ascii="Arial" w:hAnsi="Arial" w:cs="Arial"/>
          <w:sz w:val="22"/>
          <w:szCs w:val="22"/>
        </w:rPr>
        <w:t xml:space="preserve"> de </w:t>
      </w:r>
      <w:r w:rsidR="00607C31">
        <w:rPr>
          <w:rFonts w:ascii="Arial" w:hAnsi="Arial" w:cs="Arial"/>
          <w:sz w:val="22"/>
          <w:szCs w:val="22"/>
        </w:rPr>
        <w:t>novem</w:t>
      </w:r>
      <w:r w:rsidR="00702AA8">
        <w:rPr>
          <w:rFonts w:ascii="Arial" w:hAnsi="Arial" w:cs="Arial"/>
          <w:sz w:val="22"/>
          <w:szCs w:val="22"/>
        </w:rPr>
        <w:t>br</w:t>
      </w:r>
      <w:r w:rsidR="00C60F8B">
        <w:rPr>
          <w:rFonts w:ascii="Arial" w:hAnsi="Arial" w:cs="Arial"/>
          <w:sz w:val="22"/>
          <w:szCs w:val="22"/>
        </w:rPr>
        <w:t>o</w:t>
      </w:r>
      <w:r w:rsidRPr="006D188D">
        <w:rPr>
          <w:rFonts w:ascii="Arial" w:hAnsi="Arial" w:cs="Arial"/>
          <w:sz w:val="22"/>
          <w:szCs w:val="22"/>
        </w:rPr>
        <w:t xml:space="preserve"> de 202</w:t>
      </w:r>
      <w:r w:rsidR="002605FC">
        <w:rPr>
          <w:rFonts w:ascii="Arial" w:hAnsi="Arial" w:cs="Arial"/>
          <w:sz w:val="22"/>
          <w:szCs w:val="22"/>
        </w:rPr>
        <w:t>2</w:t>
      </w:r>
      <w:r w:rsidRPr="006D188D">
        <w:rPr>
          <w:rFonts w:ascii="Arial" w:hAnsi="Arial" w:cs="Arial"/>
          <w:sz w:val="22"/>
          <w:szCs w:val="22"/>
        </w:rPr>
        <w:t>.</w:t>
      </w:r>
    </w:p>
    <w:p w:rsidR="00E01EE7" w:rsidRPr="006D188D" w:rsidRDefault="00E01EE7" w:rsidP="00010509">
      <w:pPr>
        <w:ind w:right="276"/>
        <w:jc w:val="center"/>
        <w:rPr>
          <w:rFonts w:ascii="Arial" w:hAnsi="Arial" w:cs="Arial"/>
          <w:sz w:val="22"/>
          <w:szCs w:val="22"/>
        </w:rPr>
      </w:pPr>
    </w:p>
    <w:p w:rsidR="00E01EE7" w:rsidRDefault="00E01EE7" w:rsidP="00010509">
      <w:pPr>
        <w:ind w:right="276"/>
        <w:jc w:val="both"/>
        <w:rPr>
          <w:rFonts w:ascii="Arial" w:hAnsi="Arial" w:cs="Arial"/>
          <w:bCs/>
          <w:sz w:val="22"/>
          <w:szCs w:val="22"/>
        </w:rPr>
      </w:pPr>
    </w:p>
    <w:p w:rsidR="00A11FA1" w:rsidRDefault="00A11FA1" w:rsidP="00010509">
      <w:pPr>
        <w:ind w:right="276"/>
        <w:jc w:val="both"/>
        <w:rPr>
          <w:rFonts w:ascii="Arial" w:hAnsi="Arial" w:cs="Arial"/>
          <w:bCs/>
          <w:sz w:val="22"/>
          <w:szCs w:val="22"/>
        </w:rPr>
      </w:pPr>
    </w:p>
    <w:p w:rsidR="00A11FA1" w:rsidRDefault="00A11FA1" w:rsidP="00010509">
      <w:pPr>
        <w:ind w:right="276"/>
        <w:jc w:val="both"/>
        <w:rPr>
          <w:rFonts w:ascii="Arial" w:hAnsi="Arial" w:cs="Arial"/>
          <w:bCs/>
          <w:sz w:val="22"/>
          <w:szCs w:val="22"/>
        </w:rPr>
      </w:pPr>
    </w:p>
    <w:p w:rsidR="00A11FA1" w:rsidRDefault="00A11FA1" w:rsidP="00010509">
      <w:pPr>
        <w:ind w:right="276"/>
        <w:jc w:val="both"/>
        <w:rPr>
          <w:rFonts w:ascii="Arial" w:hAnsi="Arial" w:cs="Arial"/>
          <w:bCs/>
          <w:sz w:val="22"/>
          <w:szCs w:val="22"/>
        </w:rPr>
      </w:pPr>
    </w:p>
    <w:p w:rsidR="00A11FA1" w:rsidRDefault="00A11FA1" w:rsidP="00010509">
      <w:pPr>
        <w:ind w:right="276"/>
        <w:jc w:val="both"/>
        <w:rPr>
          <w:rFonts w:ascii="Arial" w:hAnsi="Arial" w:cs="Arial"/>
          <w:bCs/>
          <w:sz w:val="22"/>
          <w:szCs w:val="22"/>
        </w:rPr>
      </w:pPr>
    </w:p>
    <w:p w:rsidR="00A11FA1" w:rsidRDefault="00A11FA1" w:rsidP="00010509">
      <w:pPr>
        <w:ind w:right="276"/>
        <w:jc w:val="both"/>
        <w:rPr>
          <w:rFonts w:ascii="Arial" w:hAnsi="Arial" w:cs="Arial"/>
          <w:bCs/>
          <w:sz w:val="22"/>
          <w:szCs w:val="22"/>
        </w:rPr>
      </w:pPr>
    </w:p>
    <w:p w:rsidR="00A11FA1" w:rsidRDefault="00A11FA1" w:rsidP="00010509">
      <w:pPr>
        <w:ind w:right="276"/>
        <w:jc w:val="both"/>
        <w:rPr>
          <w:rFonts w:ascii="Arial" w:hAnsi="Arial" w:cs="Arial"/>
          <w:bCs/>
          <w:sz w:val="22"/>
          <w:szCs w:val="22"/>
        </w:rPr>
      </w:pPr>
    </w:p>
    <w:p w:rsidR="00A11FA1" w:rsidRDefault="00A11FA1" w:rsidP="00010509">
      <w:pPr>
        <w:ind w:right="276"/>
        <w:jc w:val="both"/>
        <w:rPr>
          <w:rFonts w:ascii="Arial" w:hAnsi="Arial" w:cs="Arial"/>
          <w:bCs/>
          <w:sz w:val="22"/>
          <w:szCs w:val="22"/>
        </w:rPr>
      </w:pPr>
    </w:p>
    <w:p w:rsidR="00010509" w:rsidRPr="006D188D" w:rsidRDefault="00010509" w:rsidP="00010509">
      <w:pPr>
        <w:ind w:right="276"/>
        <w:jc w:val="both"/>
        <w:rPr>
          <w:rFonts w:ascii="Arial" w:hAnsi="Arial" w:cs="Arial"/>
          <w:bCs/>
          <w:sz w:val="22"/>
          <w:szCs w:val="22"/>
        </w:rPr>
      </w:pPr>
    </w:p>
    <w:p w:rsidR="00E01EE7" w:rsidRDefault="00E01EE7" w:rsidP="00010509">
      <w:pPr>
        <w:ind w:right="276"/>
        <w:jc w:val="both"/>
        <w:rPr>
          <w:rFonts w:ascii="Arial" w:hAnsi="Arial" w:cs="Arial"/>
          <w:bCs/>
          <w:sz w:val="22"/>
          <w:szCs w:val="22"/>
        </w:rPr>
      </w:pPr>
      <w:r w:rsidRPr="006D188D">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Publique-se. </w:t>
      </w:r>
    </w:p>
    <w:p w:rsidR="00010509" w:rsidRDefault="00010509" w:rsidP="00010509">
      <w:pPr>
        <w:ind w:right="276"/>
        <w:jc w:val="both"/>
        <w:rPr>
          <w:rFonts w:ascii="Arial" w:hAnsi="Arial" w:cs="Arial"/>
          <w:bCs/>
          <w:sz w:val="22"/>
          <w:szCs w:val="22"/>
        </w:rPr>
      </w:pPr>
    </w:p>
    <w:p w:rsidR="00010509" w:rsidRPr="006D188D" w:rsidRDefault="00010509" w:rsidP="00010509">
      <w:pPr>
        <w:ind w:right="276"/>
        <w:jc w:val="both"/>
        <w:rPr>
          <w:rFonts w:ascii="Arial" w:hAnsi="Arial" w:cs="Arial"/>
          <w:bCs/>
          <w:sz w:val="22"/>
          <w:szCs w:val="22"/>
        </w:rPr>
      </w:pPr>
    </w:p>
    <w:p w:rsidR="00E01EE7" w:rsidRPr="006D188D" w:rsidRDefault="00E01EE7" w:rsidP="00E01EE7">
      <w:pPr>
        <w:jc w:val="center"/>
        <w:rPr>
          <w:rFonts w:ascii="Arial" w:hAnsi="Arial" w:cs="Arial"/>
          <w:bCs/>
          <w:sz w:val="22"/>
          <w:szCs w:val="22"/>
        </w:rPr>
      </w:pPr>
    </w:p>
    <w:p w:rsidR="00E01EE7" w:rsidRDefault="00E01EE7" w:rsidP="00E01EE7">
      <w:pPr>
        <w:jc w:val="center"/>
        <w:rPr>
          <w:rFonts w:ascii="Arial" w:eastAsiaTheme="minorHAnsi" w:hAnsi="Arial" w:cs="Arial"/>
          <w:b/>
          <w:bCs/>
          <w:sz w:val="22"/>
          <w:szCs w:val="22"/>
        </w:rPr>
      </w:pPr>
    </w:p>
    <w:p w:rsidR="00A11FA1" w:rsidRPr="006D188D" w:rsidRDefault="00A11FA1" w:rsidP="00E01EE7">
      <w:pPr>
        <w:jc w:val="center"/>
        <w:rPr>
          <w:rFonts w:ascii="Arial" w:eastAsiaTheme="minorHAnsi" w:hAnsi="Arial" w:cs="Arial"/>
          <w:b/>
          <w:bCs/>
          <w:sz w:val="22"/>
          <w:szCs w:val="22"/>
        </w:rPr>
      </w:pPr>
    </w:p>
    <w:p w:rsidR="00A11FA1" w:rsidRDefault="00A11FA1" w:rsidP="00963269">
      <w:pPr>
        <w:jc w:val="center"/>
        <w:rPr>
          <w:rFonts w:ascii="Arial" w:eastAsiaTheme="minorHAnsi" w:hAnsi="Arial" w:cs="Arial"/>
          <w:b/>
          <w:bCs/>
          <w:sz w:val="22"/>
          <w:szCs w:val="22"/>
        </w:rPr>
      </w:pPr>
    </w:p>
    <w:p w:rsidR="00963269" w:rsidRDefault="00C06F6A" w:rsidP="00963269">
      <w:pPr>
        <w:jc w:val="center"/>
        <w:rPr>
          <w:rFonts w:ascii="Arial" w:eastAsiaTheme="minorHAnsi" w:hAnsi="Arial" w:cs="Arial"/>
          <w:b/>
          <w:bCs/>
          <w:sz w:val="22"/>
          <w:szCs w:val="22"/>
        </w:rPr>
      </w:pPr>
      <w:r>
        <w:rPr>
          <w:rFonts w:ascii="Arial" w:eastAsiaTheme="minorHAnsi" w:hAnsi="Arial" w:cs="Arial"/>
          <w:b/>
          <w:bCs/>
          <w:sz w:val="22"/>
          <w:szCs w:val="22"/>
        </w:rPr>
        <w:t>Jaime Teixeira Chaves</w:t>
      </w:r>
      <w:r w:rsidR="00963269" w:rsidRPr="00697097">
        <w:rPr>
          <w:rFonts w:ascii="Arial" w:eastAsiaTheme="minorHAnsi" w:hAnsi="Arial" w:cs="Arial"/>
          <w:b/>
          <w:bCs/>
          <w:sz w:val="22"/>
          <w:szCs w:val="22"/>
        </w:rPr>
        <w:t xml:space="preserve"> </w:t>
      </w:r>
    </w:p>
    <w:p w:rsidR="00A11FA1" w:rsidRPr="00A11FA1" w:rsidRDefault="00C06F6A" w:rsidP="00E01EE7">
      <w:pPr>
        <w:jc w:val="center"/>
        <w:rPr>
          <w:rFonts w:ascii="Arial" w:hAnsi="Arial" w:cs="Arial"/>
          <w:bCs/>
          <w:sz w:val="22"/>
          <w:szCs w:val="22"/>
        </w:rPr>
      </w:pPr>
      <w:r w:rsidRPr="00A11FA1">
        <w:rPr>
          <w:rFonts w:ascii="Arial" w:hAnsi="Arial" w:cs="Arial"/>
          <w:bCs/>
          <w:sz w:val="22"/>
          <w:szCs w:val="22"/>
        </w:rPr>
        <w:t>Secretário dos Órgãos Colegiados</w:t>
      </w:r>
      <w:r w:rsidR="00E01EE7" w:rsidRPr="00A11FA1">
        <w:rPr>
          <w:rFonts w:ascii="Arial" w:hAnsi="Arial" w:cs="Arial"/>
          <w:bCs/>
          <w:sz w:val="22"/>
          <w:szCs w:val="22"/>
        </w:rPr>
        <w:t xml:space="preserve"> </w:t>
      </w:r>
    </w:p>
    <w:p w:rsidR="00E01EE7" w:rsidRPr="00A11FA1" w:rsidRDefault="00E01EE7" w:rsidP="00E01EE7">
      <w:pPr>
        <w:jc w:val="center"/>
        <w:rPr>
          <w:rFonts w:ascii="Arial" w:eastAsiaTheme="minorHAnsi" w:hAnsi="Arial" w:cs="Arial"/>
          <w:bCs/>
          <w:sz w:val="22"/>
          <w:szCs w:val="22"/>
        </w:rPr>
      </w:pPr>
      <w:proofErr w:type="gramStart"/>
      <w:r w:rsidRPr="00A11FA1">
        <w:rPr>
          <w:rFonts w:ascii="Arial" w:hAnsi="Arial" w:cs="Arial"/>
          <w:bCs/>
          <w:sz w:val="22"/>
          <w:szCs w:val="22"/>
        </w:rPr>
        <w:t>do</w:t>
      </w:r>
      <w:proofErr w:type="gramEnd"/>
      <w:r w:rsidRPr="00A11FA1">
        <w:rPr>
          <w:rFonts w:ascii="Arial" w:hAnsi="Arial" w:cs="Arial"/>
          <w:bCs/>
          <w:sz w:val="22"/>
          <w:szCs w:val="22"/>
        </w:rPr>
        <w:t xml:space="preserve"> CAU/SC</w:t>
      </w:r>
    </w:p>
    <w:p w:rsidR="002B23ED" w:rsidRDefault="002B23ED">
      <w:pPr>
        <w:rPr>
          <w:rFonts w:ascii="Arial" w:hAnsi="Arial" w:cs="Arial"/>
          <w:bCs/>
          <w:sz w:val="22"/>
          <w:szCs w:val="22"/>
        </w:rPr>
      </w:pPr>
      <w:r>
        <w:rPr>
          <w:rFonts w:ascii="Arial" w:hAnsi="Arial" w:cs="Arial"/>
          <w:bCs/>
          <w:sz w:val="22"/>
          <w:szCs w:val="22"/>
        </w:rPr>
        <w:br w:type="page"/>
      </w:r>
    </w:p>
    <w:p w:rsidR="00E01EE7" w:rsidRPr="00F05E5F" w:rsidRDefault="00607C31" w:rsidP="00825F1A">
      <w:pPr>
        <w:jc w:val="center"/>
        <w:rPr>
          <w:rFonts w:ascii="Arial" w:hAnsi="Arial" w:cs="Arial"/>
          <w:b/>
          <w:bCs/>
          <w:sz w:val="22"/>
          <w:szCs w:val="22"/>
          <w:lang w:eastAsia="pt-BR"/>
        </w:rPr>
      </w:pPr>
      <w:r>
        <w:rPr>
          <w:rFonts w:ascii="Arial" w:hAnsi="Arial" w:cs="Arial"/>
          <w:b/>
          <w:bCs/>
          <w:sz w:val="22"/>
          <w:szCs w:val="22"/>
          <w:lang w:eastAsia="pt-BR"/>
        </w:rPr>
        <w:lastRenderedPageBreak/>
        <w:t>11</w:t>
      </w:r>
      <w:r w:rsidR="00E01EE7" w:rsidRPr="00F05E5F">
        <w:rPr>
          <w:rFonts w:ascii="Arial" w:hAnsi="Arial" w:cs="Arial"/>
          <w:b/>
          <w:bCs/>
          <w:sz w:val="22"/>
          <w:szCs w:val="22"/>
          <w:lang w:eastAsia="pt-BR"/>
        </w:rPr>
        <w:t>ª REUNIÃO ORDINÁRIA DA C</w:t>
      </w:r>
      <w:r w:rsidR="002B23ED">
        <w:rPr>
          <w:rFonts w:ascii="Arial" w:hAnsi="Arial" w:cs="Arial"/>
          <w:b/>
          <w:bCs/>
          <w:sz w:val="22"/>
          <w:szCs w:val="22"/>
          <w:lang w:eastAsia="pt-BR"/>
        </w:rPr>
        <w:t>ATHIS</w:t>
      </w:r>
      <w:r w:rsidR="00E01EE7" w:rsidRPr="00F05E5F">
        <w:rPr>
          <w:rFonts w:ascii="Arial" w:hAnsi="Arial" w:cs="Arial"/>
          <w:b/>
          <w:bCs/>
          <w:sz w:val="22"/>
          <w:szCs w:val="22"/>
          <w:lang w:eastAsia="pt-BR"/>
        </w:rPr>
        <w:t xml:space="preserve"> - CAU/SC</w:t>
      </w:r>
    </w:p>
    <w:p w:rsidR="00E01EE7" w:rsidRPr="006D188D" w:rsidRDefault="00E01EE7" w:rsidP="00E01EE7">
      <w:pPr>
        <w:autoSpaceDE w:val="0"/>
        <w:autoSpaceDN w:val="0"/>
        <w:adjustRightInd w:val="0"/>
        <w:jc w:val="center"/>
        <w:rPr>
          <w:rFonts w:ascii="Arial" w:hAnsi="Arial" w:cs="Arial"/>
          <w:sz w:val="22"/>
          <w:szCs w:val="22"/>
          <w:lang w:eastAsia="pt-BR"/>
        </w:rPr>
      </w:pPr>
    </w:p>
    <w:p w:rsidR="00E01EE7" w:rsidRPr="006D188D" w:rsidRDefault="00E01EE7" w:rsidP="00E01EE7">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rsidR="00E01EE7" w:rsidRPr="006D188D" w:rsidRDefault="00E01EE7"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E01EE7" w:rsidRPr="006D188D" w:rsidTr="00B840CC">
        <w:tc>
          <w:tcPr>
            <w:tcW w:w="2689" w:type="dxa"/>
            <w:vMerge w:val="restart"/>
            <w:shd w:val="clear" w:color="auto" w:fill="auto"/>
            <w:vAlign w:val="center"/>
          </w:tcPr>
          <w:p w:rsidR="00E01EE7" w:rsidRPr="006D188D" w:rsidRDefault="00E01EE7" w:rsidP="00B840CC">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rsidR="00E01EE7" w:rsidRPr="006D188D" w:rsidRDefault="00E01EE7" w:rsidP="00B840CC">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rsidR="00E01EE7" w:rsidRPr="006D188D" w:rsidRDefault="00E01EE7" w:rsidP="00B840CC">
            <w:pPr>
              <w:tabs>
                <w:tab w:val="left" w:pos="1418"/>
              </w:tabs>
              <w:jc w:val="center"/>
              <w:rPr>
                <w:rFonts w:ascii="Arial" w:hAnsi="Arial" w:cs="Arial"/>
                <w:b/>
                <w:sz w:val="22"/>
                <w:szCs w:val="22"/>
              </w:rPr>
            </w:pPr>
            <w:r w:rsidRPr="006D188D">
              <w:rPr>
                <w:rFonts w:ascii="Arial" w:hAnsi="Arial" w:cs="Arial"/>
                <w:b/>
                <w:sz w:val="22"/>
                <w:szCs w:val="22"/>
              </w:rPr>
              <w:t>Votação</w:t>
            </w:r>
          </w:p>
        </w:tc>
      </w:tr>
      <w:tr w:rsidR="00E01EE7" w:rsidRPr="006D188D" w:rsidTr="00B840CC">
        <w:tc>
          <w:tcPr>
            <w:tcW w:w="2689" w:type="dxa"/>
            <w:vMerge/>
            <w:shd w:val="clear" w:color="auto" w:fill="auto"/>
            <w:vAlign w:val="center"/>
          </w:tcPr>
          <w:p w:rsidR="00E01EE7" w:rsidRPr="006D188D" w:rsidRDefault="00E01EE7" w:rsidP="00B840CC">
            <w:pPr>
              <w:tabs>
                <w:tab w:val="left" w:pos="1418"/>
              </w:tabs>
              <w:jc w:val="center"/>
              <w:rPr>
                <w:rFonts w:ascii="Arial" w:hAnsi="Arial" w:cs="Arial"/>
                <w:b/>
                <w:sz w:val="22"/>
                <w:szCs w:val="22"/>
              </w:rPr>
            </w:pPr>
          </w:p>
        </w:tc>
        <w:tc>
          <w:tcPr>
            <w:tcW w:w="3685" w:type="dxa"/>
            <w:vMerge/>
          </w:tcPr>
          <w:p w:rsidR="00E01EE7" w:rsidRPr="006D188D" w:rsidRDefault="00E01EE7" w:rsidP="00B840CC">
            <w:pPr>
              <w:tabs>
                <w:tab w:val="left" w:pos="1418"/>
              </w:tabs>
              <w:jc w:val="center"/>
              <w:rPr>
                <w:rFonts w:ascii="Arial" w:hAnsi="Arial" w:cs="Arial"/>
                <w:b/>
                <w:sz w:val="22"/>
                <w:szCs w:val="22"/>
              </w:rPr>
            </w:pPr>
          </w:p>
        </w:tc>
        <w:tc>
          <w:tcPr>
            <w:tcW w:w="709" w:type="dxa"/>
            <w:shd w:val="clear" w:color="auto" w:fill="auto"/>
            <w:vAlign w:val="center"/>
          </w:tcPr>
          <w:p w:rsidR="00E01EE7" w:rsidRPr="006D188D" w:rsidRDefault="00E01EE7" w:rsidP="00B840CC">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rsidR="00E01EE7" w:rsidRPr="006D188D" w:rsidRDefault="00E01EE7" w:rsidP="00B840CC">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rsidR="00E01EE7" w:rsidRPr="006D188D" w:rsidRDefault="00E01EE7" w:rsidP="00B840CC">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rsidR="00E01EE7" w:rsidRPr="006D188D" w:rsidRDefault="00E01EE7" w:rsidP="00B840CC">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0B21F9" w:rsidRPr="006D188D" w:rsidTr="00B840CC">
        <w:tc>
          <w:tcPr>
            <w:tcW w:w="2689" w:type="dxa"/>
            <w:shd w:val="clear" w:color="auto" w:fill="auto"/>
            <w:tcMar>
              <w:top w:w="28" w:type="dxa"/>
              <w:bottom w:w="28" w:type="dxa"/>
            </w:tcMar>
          </w:tcPr>
          <w:p w:rsidR="000B21F9" w:rsidRPr="00355A05" w:rsidRDefault="002869BF" w:rsidP="002869BF">
            <w:pPr>
              <w:tabs>
                <w:tab w:val="left" w:pos="1418"/>
              </w:tabs>
              <w:jc w:val="both"/>
              <w:rPr>
                <w:rFonts w:ascii="Arial" w:hAnsi="Arial" w:cs="Arial"/>
                <w:sz w:val="22"/>
                <w:szCs w:val="22"/>
              </w:rPr>
            </w:pPr>
            <w:r>
              <w:rPr>
                <w:rFonts w:ascii="Arial" w:hAnsi="Arial" w:cs="Arial"/>
                <w:sz w:val="22"/>
                <w:szCs w:val="22"/>
              </w:rPr>
              <w:t>Coordenadora</w:t>
            </w:r>
            <w:r w:rsidR="000B21F9" w:rsidRPr="00355A05">
              <w:rPr>
                <w:rFonts w:ascii="Arial" w:hAnsi="Arial" w:cs="Arial"/>
                <w:sz w:val="22"/>
                <w:szCs w:val="22"/>
              </w:rPr>
              <w:t xml:space="preserve"> </w:t>
            </w:r>
          </w:p>
        </w:tc>
        <w:tc>
          <w:tcPr>
            <w:tcW w:w="3685" w:type="dxa"/>
          </w:tcPr>
          <w:p w:rsidR="000B21F9" w:rsidRPr="00355A05" w:rsidRDefault="002B23ED" w:rsidP="000B21F9">
            <w:pPr>
              <w:tabs>
                <w:tab w:val="left" w:pos="1418"/>
              </w:tabs>
              <w:jc w:val="both"/>
              <w:rPr>
                <w:rFonts w:ascii="Arial" w:hAnsi="Arial" w:cs="Arial"/>
                <w:sz w:val="22"/>
                <w:szCs w:val="22"/>
              </w:rPr>
            </w:pPr>
            <w:r>
              <w:rPr>
                <w:rFonts w:ascii="Arial" w:hAnsi="Arial" w:cs="Arial"/>
                <w:sz w:val="22"/>
                <w:szCs w:val="22"/>
              </w:rPr>
              <w:t>Rosana Silveira</w:t>
            </w:r>
          </w:p>
        </w:tc>
        <w:tc>
          <w:tcPr>
            <w:tcW w:w="709" w:type="dxa"/>
            <w:shd w:val="clear" w:color="auto" w:fill="auto"/>
            <w:tcMar>
              <w:top w:w="28" w:type="dxa"/>
              <w:bottom w:w="28" w:type="dxa"/>
            </w:tcMar>
          </w:tcPr>
          <w:p w:rsidR="000B21F9" w:rsidRPr="006D188D" w:rsidRDefault="00FA4ADC" w:rsidP="000B21F9">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B21F9" w:rsidRPr="006D188D" w:rsidRDefault="000B21F9" w:rsidP="000B21F9">
            <w:pPr>
              <w:tabs>
                <w:tab w:val="left" w:pos="1418"/>
              </w:tabs>
              <w:rPr>
                <w:rFonts w:ascii="Arial" w:hAnsi="Arial" w:cs="Arial"/>
                <w:sz w:val="22"/>
                <w:szCs w:val="22"/>
              </w:rPr>
            </w:pPr>
          </w:p>
        </w:tc>
        <w:tc>
          <w:tcPr>
            <w:tcW w:w="993"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r>
      <w:tr w:rsidR="000B21F9" w:rsidRPr="006D188D" w:rsidTr="00B840CC">
        <w:tc>
          <w:tcPr>
            <w:tcW w:w="2689" w:type="dxa"/>
            <w:shd w:val="clear" w:color="auto" w:fill="auto"/>
            <w:tcMar>
              <w:top w:w="28" w:type="dxa"/>
              <w:bottom w:w="28" w:type="dxa"/>
            </w:tcMar>
          </w:tcPr>
          <w:p w:rsidR="000B21F9" w:rsidRPr="00355A05" w:rsidRDefault="002B23ED" w:rsidP="000B21F9">
            <w:pPr>
              <w:tabs>
                <w:tab w:val="left" w:pos="1418"/>
              </w:tabs>
              <w:jc w:val="both"/>
              <w:rPr>
                <w:rFonts w:ascii="Arial" w:hAnsi="Arial" w:cs="Arial"/>
                <w:sz w:val="22"/>
                <w:szCs w:val="22"/>
              </w:rPr>
            </w:pPr>
            <w:r>
              <w:rPr>
                <w:rFonts w:ascii="Arial" w:hAnsi="Arial" w:cs="Arial"/>
                <w:sz w:val="22"/>
                <w:szCs w:val="22"/>
              </w:rPr>
              <w:t>Coordenadora Adjunto</w:t>
            </w:r>
          </w:p>
        </w:tc>
        <w:tc>
          <w:tcPr>
            <w:tcW w:w="3685" w:type="dxa"/>
          </w:tcPr>
          <w:p w:rsidR="000B21F9" w:rsidRPr="00355A05" w:rsidRDefault="002B23ED" w:rsidP="000B21F9">
            <w:pPr>
              <w:tabs>
                <w:tab w:val="left" w:pos="1418"/>
              </w:tabs>
              <w:jc w:val="both"/>
              <w:rPr>
                <w:rFonts w:ascii="Arial" w:hAnsi="Arial" w:cs="Arial"/>
                <w:sz w:val="22"/>
                <w:szCs w:val="22"/>
              </w:rPr>
            </w:pPr>
            <w:proofErr w:type="spellStart"/>
            <w:r w:rsidRPr="00355A05">
              <w:rPr>
                <w:rFonts w:ascii="Arial" w:hAnsi="Arial" w:cs="Arial"/>
                <w:sz w:val="22"/>
                <w:szCs w:val="22"/>
              </w:rPr>
              <w:t>Silvya</w:t>
            </w:r>
            <w:proofErr w:type="spellEnd"/>
            <w:r w:rsidRPr="00355A05">
              <w:rPr>
                <w:rFonts w:ascii="Arial" w:hAnsi="Arial" w:cs="Arial"/>
                <w:sz w:val="22"/>
                <w:szCs w:val="22"/>
              </w:rPr>
              <w:t xml:space="preserve"> Helena </w:t>
            </w:r>
            <w:proofErr w:type="spellStart"/>
            <w:r w:rsidRPr="00355A05">
              <w:rPr>
                <w:rFonts w:ascii="Arial" w:hAnsi="Arial" w:cs="Arial"/>
                <w:sz w:val="22"/>
                <w:szCs w:val="22"/>
              </w:rPr>
              <w:t>Caprario</w:t>
            </w:r>
            <w:proofErr w:type="spellEnd"/>
          </w:p>
        </w:tc>
        <w:tc>
          <w:tcPr>
            <w:tcW w:w="709" w:type="dxa"/>
            <w:shd w:val="clear" w:color="auto" w:fill="auto"/>
            <w:tcMar>
              <w:top w:w="28" w:type="dxa"/>
              <w:bottom w:w="28" w:type="dxa"/>
            </w:tcMar>
          </w:tcPr>
          <w:p w:rsidR="000B21F9" w:rsidRPr="006D188D" w:rsidRDefault="00FA4ADC" w:rsidP="000B21F9">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r>
      <w:tr w:rsidR="000B21F9" w:rsidRPr="006D188D" w:rsidTr="00B840CC">
        <w:tc>
          <w:tcPr>
            <w:tcW w:w="2689" w:type="dxa"/>
            <w:shd w:val="clear" w:color="auto" w:fill="auto"/>
            <w:tcMar>
              <w:top w:w="28" w:type="dxa"/>
              <w:bottom w:w="28" w:type="dxa"/>
            </w:tcMar>
          </w:tcPr>
          <w:p w:rsidR="000B21F9" w:rsidRPr="00355A05" w:rsidRDefault="000B21F9" w:rsidP="000B21F9">
            <w:pPr>
              <w:tabs>
                <w:tab w:val="left" w:pos="1418"/>
              </w:tabs>
              <w:jc w:val="both"/>
              <w:rPr>
                <w:rFonts w:ascii="Arial" w:hAnsi="Arial" w:cs="Arial"/>
                <w:sz w:val="22"/>
                <w:szCs w:val="22"/>
              </w:rPr>
            </w:pPr>
            <w:r w:rsidRPr="00355A05">
              <w:rPr>
                <w:rFonts w:ascii="Arial" w:hAnsi="Arial" w:cs="Arial"/>
                <w:sz w:val="22"/>
                <w:szCs w:val="22"/>
              </w:rPr>
              <w:t>Membro</w:t>
            </w:r>
            <w:r w:rsidR="00814D07">
              <w:rPr>
                <w:rFonts w:ascii="Arial" w:hAnsi="Arial" w:cs="Arial"/>
                <w:sz w:val="22"/>
                <w:szCs w:val="22"/>
              </w:rPr>
              <w:t xml:space="preserve"> Suplente</w:t>
            </w:r>
          </w:p>
        </w:tc>
        <w:tc>
          <w:tcPr>
            <w:tcW w:w="3685" w:type="dxa"/>
          </w:tcPr>
          <w:p w:rsidR="000B21F9" w:rsidRPr="00355A05" w:rsidRDefault="002B23ED" w:rsidP="000B21F9">
            <w:pPr>
              <w:tabs>
                <w:tab w:val="left" w:pos="1418"/>
              </w:tabs>
              <w:jc w:val="both"/>
              <w:rPr>
                <w:rFonts w:ascii="Arial" w:hAnsi="Arial" w:cs="Arial"/>
                <w:sz w:val="22"/>
                <w:szCs w:val="22"/>
              </w:rPr>
            </w:pPr>
            <w:r>
              <w:rPr>
                <w:rFonts w:ascii="Arial" w:hAnsi="Arial" w:cs="Arial"/>
                <w:sz w:val="22"/>
                <w:szCs w:val="22"/>
              </w:rPr>
              <w:t>Newton Marçal</w:t>
            </w:r>
            <w:r w:rsidR="000B21F9" w:rsidRPr="00355A05">
              <w:rPr>
                <w:rFonts w:ascii="Arial" w:hAnsi="Arial" w:cs="Arial"/>
                <w:sz w:val="22"/>
                <w:szCs w:val="22"/>
              </w:rPr>
              <w:t xml:space="preserve"> </w:t>
            </w:r>
            <w:r w:rsidR="00607C31">
              <w:rPr>
                <w:rFonts w:ascii="Arial" w:hAnsi="Arial" w:cs="Arial"/>
                <w:sz w:val="22"/>
                <w:szCs w:val="22"/>
              </w:rPr>
              <w:t>Santos</w:t>
            </w:r>
          </w:p>
        </w:tc>
        <w:tc>
          <w:tcPr>
            <w:tcW w:w="709" w:type="dxa"/>
            <w:shd w:val="clear" w:color="auto" w:fill="auto"/>
            <w:tcMar>
              <w:top w:w="28" w:type="dxa"/>
              <w:bottom w:w="28" w:type="dxa"/>
            </w:tcMar>
          </w:tcPr>
          <w:p w:rsidR="000B21F9" w:rsidRPr="006D188D" w:rsidRDefault="00FA4ADC" w:rsidP="000B21F9">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r>
    </w:tbl>
    <w:p w:rsidR="00E01EE7" w:rsidRDefault="00E01EE7" w:rsidP="00E01EE7">
      <w:pPr>
        <w:tabs>
          <w:tab w:val="left" w:pos="1418"/>
        </w:tabs>
        <w:rPr>
          <w:rFonts w:ascii="Arial" w:hAnsi="Arial" w:cs="Arial"/>
          <w:b/>
          <w:bCs/>
          <w:sz w:val="22"/>
          <w:szCs w:val="22"/>
          <w:lang w:eastAsia="pt-BR"/>
        </w:rPr>
      </w:pPr>
    </w:p>
    <w:p w:rsidR="000B21F9" w:rsidRPr="006D188D" w:rsidRDefault="000B21F9"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01EE7" w:rsidRPr="006D188D" w:rsidTr="00B840CC">
        <w:trPr>
          <w:trHeight w:val="257"/>
        </w:trPr>
        <w:tc>
          <w:tcPr>
            <w:tcW w:w="9493" w:type="dxa"/>
            <w:gridSpan w:val="2"/>
            <w:shd w:val="clear" w:color="auto" w:fill="D9D9D9"/>
          </w:tcPr>
          <w:p w:rsidR="00E01EE7" w:rsidRPr="006D188D" w:rsidRDefault="00E01EE7" w:rsidP="00B840CC">
            <w:pPr>
              <w:tabs>
                <w:tab w:val="left" w:pos="1418"/>
              </w:tabs>
              <w:jc w:val="both"/>
              <w:rPr>
                <w:rFonts w:ascii="Arial" w:hAnsi="Arial" w:cs="Arial"/>
                <w:b/>
                <w:sz w:val="22"/>
                <w:szCs w:val="22"/>
              </w:rPr>
            </w:pPr>
            <w:r w:rsidRPr="006D188D">
              <w:rPr>
                <w:rFonts w:ascii="Arial" w:hAnsi="Arial" w:cs="Arial"/>
                <w:b/>
                <w:sz w:val="22"/>
                <w:szCs w:val="22"/>
              </w:rPr>
              <w:t>Histórico da votação:</w:t>
            </w:r>
          </w:p>
          <w:p w:rsidR="00E01EE7" w:rsidRPr="006D188D" w:rsidRDefault="00E01EE7" w:rsidP="00B840CC">
            <w:pPr>
              <w:tabs>
                <w:tab w:val="left" w:pos="1418"/>
              </w:tabs>
              <w:jc w:val="both"/>
              <w:rPr>
                <w:rFonts w:ascii="Arial" w:hAnsi="Arial" w:cs="Arial"/>
                <w:b/>
                <w:sz w:val="22"/>
                <w:szCs w:val="22"/>
              </w:rPr>
            </w:pPr>
          </w:p>
        </w:tc>
      </w:tr>
      <w:tr w:rsidR="00E01EE7" w:rsidRPr="006D188D" w:rsidTr="00B840CC">
        <w:trPr>
          <w:trHeight w:val="421"/>
        </w:trPr>
        <w:tc>
          <w:tcPr>
            <w:tcW w:w="9493" w:type="dxa"/>
            <w:gridSpan w:val="2"/>
            <w:shd w:val="clear" w:color="auto" w:fill="D9D9D9"/>
          </w:tcPr>
          <w:p w:rsidR="00E01EE7" w:rsidRPr="00134752" w:rsidRDefault="00E01EE7" w:rsidP="00324899">
            <w:pPr>
              <w:tabs>
                <w:tab w:val="left" w:pos="1418"/>
              </w:tabs>
              <w:jc w:val="both"/>
              <w:rPr>
                <w:rFonts w:ascii="Arial" w:hAnsi="Arial" w:cs="Arial"/>
                <w:b/>
                <w:sz w:val="22"/>
                <w:szCs w:val="22"/>
              </w:rPr>
            </w:pPr>
            <w:r w:rsidRPr="00134752">
              <w:rPr>
                <w:rFonts w:ascii="Arial" w:hAnsi="Arial" w:cs="Arial"/>
                <w:b/>
                <w:sz w:val="22"/>
                <w:szCs w:val="22"/>
              </w:rPr>
              <w:t>Reunião C</w:t>
            </w:r>
            <w:r w:rsidR="00800248">
              <w:rPr>
                <w:rFonts w:ascii="Arial" w:hAnsi="Arial" w:cs="Arial"/>
                <w:b/>
                <w:sz w:val="22"/>
                <w:szCs w:val="22"/>
              </w:rPr>
              <w:t>ATHIS</w:t>
            </w:r>
            <w:r w:rsidRPr="00134752">
              <w:rPr>
                <w:rFonts w:ascii="Arial" w:hAnsi="Arial" w:cs="Arial"/>
                <w:b/>
                <w:sz w:val="22"/>
                <w:szCs w:val="22"/>
              </w:rPr>
              <w:t xml:space="preserve">-CAU/SC: </w:t>
            </w:r>
            <w:r w:rsidR="00607C31">
              <w:rPr>
                <w:rFonts w:ascii="Arial" w:hAnsi="Arial" w:cs="Arial"/>
                <w:sz w:val="22"/>
                <w:szCs w:val="22"/>
              </w:rPr>
              <w:t>11</w:t>
            </w:r>
            <w:r w:rsidRPr="00134752">
              <w:rPr>
                <w:rFonts w:ascii="Arial" w:hAnsi="Arial" w:cs="Arial"/>
                <w:sz w:val="22"/>
                <w:szCs w:val="22"/>
              </w:rPr>
              <w:t xml:space="preserve">ª </w:t>
            </w:r>
            <w:r w:rsidR="00134752" w:rsidRPr="00134752">
              <w:rPr>
                <w:rFonts w:ascii="Arial" w:hAnsi="Arial" w:cs="Arial"/>
                <w:sz w:val="22"/>
                <w:szCs w:val="22"/>
              </w:rPr>
              <w:t xml:space="preserve">Reunião </w:t>
            </w:r>
            <w:r w:rsidR="00800248">
              <w:rPr>
                <w:rFonts w:ascii="Arial" w:hAnsi="Arial" w:cs="Arial"/>
                <w:sz w:val="22"/>
                <w:szCs w:val="22"/>
              </w:rPr>
              <w:t>O</w:t>
            </w:r>
            <w:r w:rsidR="00134752" w:rsidRPr="00134752">
              <w:rPr>
                <w:rFonts w:ascii="Arial" w:hAnsi="Arial" w:cs="Arial"/>
                <w:sz w:val="22"/>
                <w:szCs w:val="22"/>
              </w:rPr>
              <w:t>rdinária</w:t>
            </w:r>
            <w:r w:rsidRPr="00134752">
              <w:rPr>
                <w:rFonts w:ascii="Arial" w:hAnsi="Arial" w:cs="Arial"/>
                <w:sz w:val="22"/>
                <w:szCs w:val="22"/>
              </w:rPr>
              <w:t xml:space="preserve"> de 202</w:t>
            </w:r>
            <w:r w:rsidR="00800248">
              <w:rPr>
                <w:rFonts w:ascii="Arial" w:hAnsi="Arial" w:cs="Arial"/>
                <w:sz w:val="22"/>
                <w:szCs w:val="22"/>
              </w:rPr>
              <w:t>2</w:t>
            </w:r>
            <w:r w:rsidR="00A11FA1">
              <w:rPr>
                <w:rFonts w:ascii="Arial" w:hAnsi="Arial" w:cs="Arial"/>
                <w:sz w:val="22"/>
                <w:szCs w:val="22"/>
              </w:rPr>
              <w:t>.</w:t>
            </w:r>
          </w:p>
        </w:tc>
      </w:tr>
      <w:tr w:rsidR="00E01EE7" w:rsidRPr="006D188D" w:rsidTr="00B840CC">
        <w:trPr>
          <w:trHeight w:val="257"/>
        </w:trPr>
        <w:tc>
          <w:tcPr>
            <w:tcW w:w="9493" w:type="dxa"/>
            <w:gridSpan w:val="2"/>
            <w:shd w:val="clear" w:color="auto" w:fill="D9D9D9"/>
          </w:tcPr>
          <w:p w:rsidR="00E01EE7" w:rsidRPr="00134752" w:rsidRDefault="00E01EE7" w:rsidP="00B840CC">
            <w:pPr>
              <w:tabs>
                <w:tab w:val="left" w:pos="1418"/>
              </w:tabs>
              <w:jc w:val="both"/>
              <w:rPr>
                <w:rFonts w:ascii="Arial" w:hAnsi="Arial" w:cs="Arial"/>
                <w:sz w:val="22"/>
                <w:szCs w:val="22"/>
              </w:rPr>
            </w:pPr>
            <w:r w:rsidRPr="00134752">
              <w:rPr>
                <w:rFonts w:ascii="Arial" w:hAnsi="Arial" w:cs="Arial"/>
                <w:b/>
                <w:sz w:val="22"/>
                <w:szCs w:val="22"/>
              </w:rPr>
              <w:t xml:space="preserve">Data: </w:t>
            </w:r>
            <w:r w:rsidR="00607C31">
              <w:rPr>
                <w:rFonts w:ascii="Arial" w:hAnsi="Arial" w:cs="Arial"/>
                <w:sz w:val="22"/>
                <w:szCs w:val="22"/>
              </w:rPr>
              <w:t>25</w:t>
            </w:r>
            <w:r w:rsidR="00C60F8B">
              <w:rPr>
                <w:rFonts w:ascii="Arial" w:hAnsi="Arial" w:cs="Arial"/>
                <w:sz w:val="22"/>
                <w:szCs w:val="22"/>
              </w:rPr>
              <w:t>/</w:t>
            </w:r>
            <w:r w:rsidR="00324899">
              <w:rPr>
                <w:rFonts w:ascii="Arial" w:hAnsi="Arial" w:cs="Arial"/>
                <w:sz w:val="22"/>
                <w:szCs w:val="22"/>
              </w:rPr>
              <w:t>1</w:t>
            </w:r>
            <w:r w:rsidR="00607C31">
              <w:rPr>
                <w:rFonts w:ascii="Arial" w:hAnsi="Arial" w:cs="Arial"/>
                <w:sz w:val="22"/>
                <w:szCs w:val="22"/>
              </w:rPr>
              <w:t>1</w:t>
            </w:r>
            <w:r w:rsidR="00800248">
              <w:rPr>
                <w:rFonts w:ascii="Arial" w:hAnsi="Arial" w:cs="Arial"/>
                <w:sz w:val="22"/>
                <w:szCs w:val="22"/>
              </w:rPr>
              <w:t>/2022</w:t>
            </w:r>
            <w:r w:rsidR="00A11FA1">
              <w:rPr>
                <w:rFonts w:ascii="Arial" w:hAnsi="Arial" w:cs="Arial"/>
                <w:sz w:val="22"/>
                <w:szCs w:val="22"/>
              </w:rPr>
              <w:t>.</w:t>
            </w:r>
          </w:p>
          <w:p w:rsidR="00E01EE7" w:rsidRPr="00134752" w:rsidRDefault="00E01EE7" w:rsidP="00B840CC">
            <w:pPr>
              <w:tabs>
                <w:tab w:val="left" w:pos="1418"/>
              </w:tabs>
              <w:jc w:val="both"/>
              <w:rPr>
                <w:rFonts w:ascii="Arial" w:hAnsi="Arial" w:cs="Arial"/>
                <w:sz w:val="22"/>
                <w:szCs w:val="22"/>
              </w:rPr>
            </w:pPr>
          </w:p>
          <w:p w:rsidR="00E01EE7" w:rsidRPr="00134752" w:rsidRDefault="00E01EE7" w:rsidP="00B840CC">
            <w:pPr>
              <w:tabs>
                <w:tab w:val="left" w:pos="1418"/>
              </w:tabs>
              <w:jc w:val="both"/>
              <w:rPr>
                <w:rFonts w:ascii="Arial" w:eastAsia="Times New Roman" w:hAnsi="Arial" w:cs="Arial"/>
                <w:color w:val="000000"/>
                <w:sz w:val="22"/>
                <w:szCs w:val="22"/>
                <w:lang w:eastAsia="pt-BR"/>
              </w:rPr>
            </w:pPr>
            <w:r w:rsidRPr="00134752">
              <w:rPr>
                <w:rFonts w:ascii="Arial" w:hAnsi="Arial" w:cs="Arial"/>
                <w:b/>
                <w:sz w:val="22"/>
                <w:szCs w:val="22"/>
              </w:rPr>
              <w:t xml:space="preserve">Matéria em votação: </w:t>
            </w:r>
            <w:r w:rsidR="00607C31" w:rsidRPr="00607C31">
              <w:rPr>
                <w:rFonts w:ascii="Arial" w:hAnsi="Arial" w:cs="Arial"/>
                <w:sz w:val="22"/>
                <w:szCs w:val="22"/>
              </w:rPr>
              <w:t>Complementação de informações para convênio com Chapecó</w:t>
            </w:r>
            <w:r w:rsidR="00A11FA1">
              <w:rPr>
                <w:rFonts w:ascii="Arial" w:hAnsi="Arial" w:cs="Arial"/>
                <w:sz w:val="22"/>
                <w:szCs w:val="22"/>
              </w:rPr>
              <w:t>.</w:t>
            </w:r>
          </w:p>
          <w:p w:rsidR="00E01EE7" w:rsidRPr="00134752" w:rsidRDefault="00E01EE7" w:rsidP="00B840CC">
            <w:pPr>
              <w:tabs>
                <w:tab w:val="left" w:pos="1418"/>
              </w:tabs>
              <w:jc w:val="both"/>
              <w:rPr>
                <w:rFonts w:ascii="Arial" w:hAnsi="Arial" w:cs="Arial"/>
                <w:sz w:val="22"/>
                <w:szCs w:val="22"/>
              </w:rPr>
            </w:pPr>
          </w:p>
        </w:tc>
      </w:tr>
      <w:tr w:rsidR="00612162" w:rsidRPr="006D188D" w:rsidTr="00B840CC">
        <w:trPr>
          <w:trHeight w:val="277"/>
        </w:trPr>
        <w:tc>
          <w:tcPr>
            <w:tcW w:w="9493" w:type="dxa"/>
            <w:gridSpan w:val="2"/>
            <w:shd w:val="clear" w:color="auto" w:fill="D9D9D9"/>
          </w:tcPr>
          <w:p w:rsidR="00612162" w:rsidRPr="006D188D" w:rsidRDefault="00612162" w:rsidP="00B840CC">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Pr>
                <w:rFonts w:ascii="Arial" w:hAnsi="Arial" w:cs="Arial"/>
                <w:sz w:val="22"/>
                <w:szCs w:val="22"/>
              </w:rPr>
              <w:t>(</w:t>
            </w:r>
            <w:r w:rsidR="00A11FA1">
              <w:rPr>
                <w:rFonts w:ascii="Arial" w:hAnsi="Arial" w:cs="Arial"/>
                <w:sz w:val="22"/>
                <w:szCs w:val="22"/>
              </w:rPr>
              <w:t>0</w:t>
            </w:r>
            <w:r w:rsidR="00FA4ADC">
              <w:rPr>
                <w:rFonts w:ascii="Arial" w:hAnsi="Arial" w:cs="Arial"/>
                <w:sz w:val="22"/>
                <w:szCs w:val="22"/>
              </w:rPr>
              <w:t>3</w:t>
            </w:r>
            <w:proofErr w:type="gramStart"/>
            <w:r w:rsidRPr="006D188D">
              <w:rPr>
                <w:rFonts w:ascii="Arial" w:hAnsi="Arial" w:cs="Arial"/>
                <w:sz w:val="22"/>
                <w:szCs w:val="22"/>
              </w:rPr>
              <w:t xml:space="preserve">) </w:t>
            </w:r>
            <w:r w:rsidRPr="006D188D">
              <w:rPr>
                <w:rFonts w:ascii="Arial" w:hAnsi="Arial" w:cs="Arial"/>
                <w:b/>
                <w:sz w:val="22"/>
                <w:szCs w:val="22"/>
              </w:rPr>
              <w:t>Não</w:t>
            </w:r>
            <w:proofErr w:type="gramEnd"/>
            <w:r w:rsidRPr="006D188D">
              <w:rPr>
                <w:rFonts w:ascii="Arial" w:hAnsi="Arial" w:cs="Arial"/>
                <w:b/>
                <w:sz w:val="22"/>
                <w:szCs w:val="22"/>
              </w:rPr>
              <w:t xml:space="preserve"> </w:t>
            </w:r>
            <w:r w:rsidRPr="006D188D">
              <w:rPr>
                <w:rFonts w:ascii="Arial" w:hAnsi="Arial" w:cs="Arial"/>
                <w:sz w:val="22"/>
                <w:szCs w:val="22"/>
              </w:rPr>
              <w:t>(</w:t>
            </w:r>
            <w:r w:rsidR="00A11FA1">
              <w:rPr>
                <w:rFonts w:ascii="Arial" w:hAnsi="Arial" w:cs="Arial"/>
                <w:sz w:val="22"/>
                <w:szCs w:val="22"/>
              </w:rPr>
              <w:t>0</w:t>
            </w:r>
            <w:r w:rsidR="00E50CED">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Abstenções </w:t>
            </w:r>
            <w:r>
              <w:rPr>
                <w:rFonts w:ascii="Arial" w:hAnsi="Arial" w:cs="Arial"/>
                <w:sz w:val="22"/>
                <w:szCs w:val="22"/>
              </w:rPr>
              <w:t>(0</w:t>
            </w:r>
            <w:r w:rsidR="00A11FA1">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Ausências </w:t>
            </w:r>
            <w:r>
              <w:rPr>
                <w:rFonts w:ascii="Arial" w:hAnsi="Arial" w:cs="Arial"/>
                <w:sz w:val="22"/>
                <w:szCs w:val="22"/>
              </w:rPr>
              <w:t>(</w:t>
            </w:r>
            <w:r w:rsidR="00A11FA1">
              <w:rPr>
                <w:rFonts w:ascii="Arial" w:hAnsi="Arial" w:cs="Arial"/>
                <w:sz w:val="22"/>
                <w:szCs w:val="22"/>
              </w:rPr>
              <w:t>0</w:t>
            </w:r>
            <w:r w:rsidR="00800248">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Total </w:t>
            </w:r>
            <w:r>
              <w:rPr>
                <w:rFonts w:ascii="Arial" w:hAnsi="Arial" w:cs="Arial"/>
                <w:sz w:val="22"/>
                <w:szCs w:val="22"/>
              </w:rPr>
              <w:t>(</w:t>
            </w:r>
            <w:r w:rsidR="00A11FA1">
              <w:rPr>
                <w:rFonts w:ascii="Arial" w:hAnsi="Arial" w:cs="Arial"/>
                <w:sz w:val="22"/>
                <w:szCs w:val="22"/>
              </w:rPr>
              <w:t>0</w:t>
            </w:r>
            <w:r w:rsidR="00FA4ADC">
              <w:rPr>
                <w:rFonts w:ascii="Arial" w:hAnsi="Arial" w:cs="Arial"/>
                <w:sz w:val="22"/>
                <w:szCs w:val="22"/>
              </w:rPr>
              <w:t>3</w:t>
            </w:r>
            <w:r w:rsidRPr="006D188D">
              <w:rPr>
                <w:rFonts w:ascii="Arial" w:hAnsi="Arial" w:cs="Arial"/>
                <w:sz w:val="22"/>
                <w:szCs w:val="22"/>
              </w:rPr>
              <w:t>)</w:t>
            </w:r>
          </w:p>
          <w:p w:rsidR="00612162" w:rsidRPr="006D188D" w:rsidRDefault="00612162" w:rsidP="00B840CC">
            <w:pPr>
              <w:tabs>
                <w:tab w:val="left" w:pos="1418"/>
              </w:tabs>
              <w:jc w:val="both"/>
              <w:rPr>
                <w:rFonts w:ascii="Arial" w:hAnsi="Arial" w:cs="Arial"/>
                <w:sz w:val="22"/>
                <w:szCs w:val="22"/>
              </w:rPr>
            </w:pPr>
          </w:p>
        </w:tc>
      </w:tr>
      <w:tr w:rsidR="00612162" w:rsidRPr="006D188D" w:rsidTr="00B840CC">
        <w:trPr>
          <w:trHeight w:val="257"/>
        </w:trPr>
        <w:tc>
          <w:tcPr>
            <w:tcW w:w="9493" w:type="dxa"/>
            <w:gridSpan w:val="2"/>
            <w:shd w:val="clear" w:color="auto" w:fill="D9D9D9"/>
          </w:tcPr>
          <w:p w:rsidR="00612162" w:rsidRPr="006D188D" w:rsidRDefault="00612162" w:rsidP="00B840CC">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rsidR="00612162" w:rsidRPr="006D188D" w:rsidRDefault="00612162" w:rsidP="00B840CC">
            <w:pPr>
              <w:tabs>
                <w:tab w:val="left" w:pos="1418"/>
              </w:tabs>
              <w:jc w:val="both"/>
              <w:rPr>
                <w:rFonts w:ascii="Arial" w:hAnsi="Arial" w:cs="Arial"/>
                <w:sz w:val="22"/>
                <w:szCs w:val="22"/>
              </w:rPr>
            </w:pPr>
          </w:p>
        </w:tc>
      </w:tr>
      <w:tr w:rsidR="00612162" w:rsidRPr="006D188D" w:rsidTr="00B840CC">
        <w:trPr>
          <w:trHeight w:val="257"/>
        </w:trPr>
        <w:tc>
          <w:tcPr>
            <w:tcW w:w="4530" w:type="dxa"/>
            <w:shd w:val="clear" w:color="auto" w:fill="D9D9D9"/>
          </w:tcPr>
          <w:p w:rsidR="00612162" w:rsidRDefault="00612162" w:rsidP="00FF24BF">
            <w:pPr>
              <w:tabs>
                <w:tab w:val="left" w:pos="1418"/>
              </w:tabs>
              <w:rPr>
                <w:rFonts w:ascii="Arial" w:hAnsi="Arial" w:cs="Arial"/>
                <w:sz w:val="22"/>
                <w:szCs w:val="22"/>
              </w:rPr>
            </w:pPr>
            <w:r w:rsidRPr="00390AF9">
              <w:rPr>
                <w:rFonts w:ascii="Arial" w:hAnsi="Arial" w:cs="Arial"/>
                <w:b/>
                <w:sz w:val="22"/>
                <w:szCs w:val="22"/>
              </w:rPr>
              <w:t>Secretári</w:t>
            </w:r>
            <w:r w:rsidR="00800248">
              <w:rPr>
                <w:rFonts w:ascii="Arial" w:hAnsi="Arial" w:cs="Arial"/>
                <w:b/>
                <w:sz w:val="22"/>
                <w:szCs w:val="22"/>
              </w:rPr>
              <w:t>o</w:t>
            </w:r>
            <w:r w:rsidRPr="00390AF9">
              <w:rPr>
                <w:rFonts w:ascii="Arial" w:hAnsi="Arial" w:cs="Arial"/>
                <w:b/>
                <w:sz w:val="22"/>
                <w:szCs w:val="22"/>
              </w:rPr>
              <w:t xml:space="preserve"> da Reunião</w:t>
            </w:r>
            <w:r w:rsidRPr="006D188D">
              <w:rPr>
                <w:rFonts w:ascii="Arial" w:hAnsi="Arial" w:cs="Arial"/>
                <w:b/>
                <w:sz w:val="22"/>
                <w:szCs w:val="22"/>
              </w:rPr>
              <w:t xml:space="preserve">: </w:t>
            </w:r>
            <w:r w:rsidR="00FF24BF">
              <w:rPr>
                <w:rFonts w:ascii="Arial" w:hAnsi="Arial" w:cs="Arial"/>
                <w:sz w:val="22"/>
                <w:szCs w:val="22"/>
              </w:rPr>
              <w:t>Assessor</w:t>
            </w:r>
          </w:p>
          <w:p w:rsidR="00FF24BF" w:rsidRPr="006D188D" w:rsidRDefault="00FF24BF" w:rsidP="00FF24BF">
            <w:pPr>
              <w:tabs>
                <w:tab w:val="left" w:pos="1418"/>
              </w:tabs>
              <w:rPr>
                <w:rFonts w:ascii="Arial" w:hAnsi="Arial" w:cs="Arial"/>
                <w:sz w:val="22"/>
                <w:szCs w:val="22"/>
              </w:rPr>
            </w:pPr>
            <w:r>
              <w:rPr>
                <w:rFonts w:ascii="Arial" w:hAnsi="Arial" w:cs="Arial"/>
                <w:sz w:val="22"/>
                <w:szCs w:val="22"/>
              </w:rPr>
              <w:t>Pedro Schultz Fonseca Baptista</w:t>
            </w:r>
          </w:p>
        </w:tc>
        <w:tc>
          <w:tcPr>
            <w:tcW w:w="4963" w:type="dxa"/>
            <w:shd w:val="clear" w:color="auto" w:fill="D9D9D9"/>
          </w:tcPr>
          <w:p w:rsidR="00FF24BF" w:rsidRDefault="00612162" w:rsidP="005D6196">
            <w:pPr>
              <w:tabs>
                <w:tab w:val="left" w:pos="1418"/>
              </w:tabs>
              <w:rPr>
                <w:rFonts w:ascii="Arial" w:eastAsia="MS Mincho" w:hAnsi="Arial" w:cs="Arial"/>
                <w:sz w:val="22"/>
                <w:szCs w:val="22"/>
              </w:rPr>
            </w:pPr>
            <w:r w:rsidRPr="007703CE">
              <w:rPr>
                <w:rFonts w:ascii="Arial" w:hAnsi="Arial" w:cs="Arial"/>
                <w:b/>
                <w:sz w:val="22"/>
                <w:szCs w:val="22"/>
              </w:rPr>
              <w:t>Condutor</w:t>
            </w:r>
            <w:r w:rsidR="00890FBC">
              <w:rPr>
                <w:rFonts w:ascii="Arial" w:hAnsi="Arial" w:cs="Arial"/>
                <w:b/>
                <w:sz w:val="22"/>
                <w:szCs w:val="22"/>
              </w:rPr>
              <w:t>a</w:t>
            </w:r>
            <w:bookmarkStart w:id="0" w:name="_GoBack"/>
            <w:bookmarkEnd w:id="0"/>
            <w:r w:rsidRPr="007703CE">
              <w:rPr>
                <w:rFonts w:ascii="Arial" w:hAnsi="Arial" w:cs="Arial"/>
                <w:b/>
                <w:sz w:val="22"/>
                <w:szCs w:val="22"/>
              </w:rPr>
              <w:t xml:space="preserve"> da Reunião: </w:t>
            </w:r>
            <w:r>
              <w:rPr>
                <w:rFonts w:ascii="Arial" w:eastAsia="MS Mincho" w:hAnsi="Arial" w:cs="Arial"/>
                <w:sz w:val="22"/>
                <w:szCs w:val="22"/>
              </w:rPr>
              <w:t xml:space="preserve">Coordenadora </w:t>
            </w:r>
          </w:p>
          <w:p w:rsidR="00612162" w:rsidRPr="006D188D" w:rsidRDefault="00800248" w:rsidP="005D6196">
            <w:pPr>
              <w:tabs>
                <w:tab w:val="left" w:pos="1418"/>
              </w:tabs>
              <w:rPr>
                <w:rFonts w:ascii="Arial" w:hAnsi="Arial" w:cs="Arial"/>
                <w:i/>
                <w:sz w:val="22"/>
                <w:szCs w:val="22"/>
              </w:rPr>
            </w:pPr>
            <w:r>
              <w:rPr>
                <w:rFonts w:ascii="Arial" w:hAnsi="Arial" w:cs="Arial"/>
                <w:sz w:val="22"/>
                <w:szCs w:val="22"/>
              </w:rPr>
              <w:t>Rosana Silveira</w:t>
            </w:r>
          </w:p>
        </w:tc>
      </w:tr>
    </w:tbl>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jc w:val="both"/>
        <w:rPr>
          <w:rFonts w:ascii="Arial" w:eastAsiaTheme="minorHAnsi" w:hAnsi="Arial" w:cs="Arial"/>
          <w:b/>
          <w:bCs/>
          <w:color w:val="005057"/>
          <w:sz w:val="22"/>
          <w:szCs w:val="22"/>
        </w:rPr>
        <w:sectPr w:rsidR="00FB1565" w:rsidRPr="006D188D" w:rsidSect="001215A2">
          <w:headerReference w:type="even" r:id="rId8"/>
          <w:headerReference w:type="default" r:id="rId9"/>
          <w:footerReference w:type="even" r:id="rId10"/>
          <w:footerReference w:type="default" r:id="rId11"/>
          <w:pgSz w:w="11900" w:h="16840" w:code="9"/>
          <w:pgMar w:top="1985" w:right="1134" w:bottom="1418" w:left="1701" w:header="1327" w:footer="584" w:gutter="0"/>
          <w:cols w:space="708"/>
          <w:docGrid w:linePitch="326"/>
        </w:sectPr>
      </w:pPr>
    </w:p>
    <w:p w:rsidR="00A4439F" w:rsidRDefault="00A4439F" w:rsidP="00800248">
      <w:pPr>
        <w:jc w:val="both"/>
        <w:rPr>
          <w:rFonts w:ascii="Arial" w:eastAsia="Times New Roman" w:hAnsi="Arial" w:cs="Arial"/>
          <w:b/>
          <w:bCs/>
          <w:color w:val="FF0000"/>
          <w:sz w:val="22"/>
          <w:szCs w:val="22"/>
          <w:lang w:eastAsia="pt-BR"/>
        </w:rPr>
      </w:pPr>
    </w:p>
    <w:p w:rsidR="002E16DE" w:rsidRDefault="002E16DE" w:rsidP="00800248">
      <w:pPr>
        <w:jc w:val="both"/>
        <w:rPr>
          <w:rFonts w:ascii="Arial" w:eastAsia="Times New Roman" w:hAnsi="Arial" w:cs="Arial"/>
          <w:b/>
          <w:bCs/>
          <w:color w:val="FF0000"/>
          <w:sz w:val="22"/>
          <w:szCs w:val="22"/>
          <w:lang w:eastAsia="pt-BR"/>
        </w:rPr>
      </w:pPr>
    </w:p>
    <w:p w:rsidR="002E16DE" w:rsidRDefault="002E16DE" w:rsidP="00800248">
      <w:pPr>
        <w:jc w:val="both"/>
        <w:rPr>
          <w:rFonts w:ascii="Arial" w:eastAsia="Times New Roman" w:hAnsi="Arial" w:cs="Arial"/>
          <w:b/>
          <w:bCs/>
          <w:color w:val="FF0000"/>
          <w:sz w:val="22"/>
          <w:szCs w:val="22"/>
          <w:lang w:eastAsia="pt-BR"/>
        </w:rPr>
      </w:pPr>
    </w:p>
    <w:p w:rsidR="002E16DE" w:rsidRDefault="002E16DE" w:rsidP="00800248">
      <w:pPr>
        <w:jc w:val="both"/>
        <w:rPr>
          <w:rFonts w:ascii="Arial" w:eastAsia="Times New Roman" w:hAnsi="Arial" w:cs="Arial"/>
          <w:b/>
          <w:bCs/>
          <w:color w:val="FF0000"/>
          <w:sz w:val="22"/>
          <w:szCs w:val="22"/>
          <w:lang w:eastAsia="pt-BR"/>
        </w:rPr>
      </w:pPr>
    </w:p>
    <w:p w:rsidR="002E16DE" w:rsidRDefault="002E16DE" w:rsidP="00800248">
      <w:pPr>
        <w:jc w:val="both"/>
        <w:rPr>
          <w:rFonts w:ascii="Arial" w:eastAsia="Times New Roman" w:hAnsi="Arial" w:cs="Arial"/>
          <w:b/>
          <w:bCs/>
          <w:color w:val="FF0000"/>
          <w:sz w:val="22"/>
          <w:szCs w:val="22"/>
          <w:lang w:eastAsia="pt-BR"/>
        </w:rPr>
      </w:pPr>
    </w:p>
    <w:p w:rsidR="002E16DE" w:rsidRDefault="002E16DE" w:rsidP="00800248">
      <w:pPr>
        <w:jc w:val="both"/>
        <w:rPr>
          <w:rFonts w:ascii="Arial" w:eastAsia="Times New Roman" w:hAnsi="Arial" w:cs="Arial"/>
          <w:b/>
          <w:bCs/>
          <w:color w:val="FF0000"/>
          <w:sz w:val="22"/>
          <w:szCs w:val="22"/>
          <w:lang w:eastAsia="pt-BR"/>
        </w:rPr>
      </w:pPr>
    </w:p>
    <w:p w:rsidR="002E16DE" w:rsidRDefault="002E16DE">
      <w:pPr>
        <w:rPr>
          <w:rFonts w:ascii="Arial" w:eastAsia="Times New Roman" w:hAnsi="Arial" w:cs="Arial"/>
          <w:b/>
          <w:bCs/>
          <w:color w:val="FF0000"/>
          <w:sz w:val="22"/>
          <w:szCs w:val="22"/>
          <w:lang w:eastAsia="pt-BR"/>
        </w:rPr>
      </w:pPr>
      <w:r>
        <w:rPr>
          <w:rFonts w:ascii="Arial" w:eastAsia="Times New Roman" w:hAnsi="Arial" w:cs="Arial"/>
          <w:b/>
          <w:bCs/>
          <w:color w:val="FF0000"/>
          <w:sz w:val="22"/>
          <w:szCs w:val="22"/>
          <w:lang w:eastAsia="pt-BR"/>
        </w:rPr>
        <w:br w:type="page"/>
      </w:r>
    </w:p>
    <w:p w:rsidR="00052E27" w:rsidRDefault="00052E27" w:rsidP="00052E27">
      <w:pPr>
        <w:spacing w:before="120" w:after="120"/>
        <w:ind w:right="-1"/>
        <w:jc w:val="center"/>
        <w:rPr>
          <w:rFonts w:ascii="Arial" w:hAnsi="Arial" w:cs="Arial"/>
          <w:b/>
          <w:sz w:val="22"/>
          <w:szCs w:val="22"/>
        </w:rPr>
      </w:pPr>
      <w:r w:rsidRPr="00052E27">
        <w:rPr>
          <w:rFonts w:ascii="Arial" w:hAnsi="Arial" w:cs="Arial"/>
          <w:b/>
          <w:sz w:val="22"/>
          <w:szCs w:val="22"/>
        </w:rPr>
        <w:lastRenderedPageBreak/>
        <w:t xml:space="preserve">ANEXO – Minuta de </w:t>
      </w:r>
      <w:r w:rsidR="004359D6">
        <w:rPr>
          <w:rFonts w:ascii="Arial" w:hAnsi="Arial" w:cs="Arial"/>
          <w:b/>
          <w:sz w:val="22"/>
          <w:szCs w:val="22"/>
        </w:rPr>
        <w:t>Convênio</w:t>
      </w:r>
    </w:p>
    <w:p w:rsidR="00B840CC" w:rsidRPr="000A36C3" w:rsidRDefault="00B840CC" w:rsidP="00B840CC">
      <w:pPr>
        <w:rPr>
          <w:rFonts w:ascii="Arial" w:hAnsi="Arial" w:cs="Arial"/>
          <w:sz w:val="22"/>
          <w:szCs w:val="22"/>
        </w:rPr>
      </w:pPr>
      <w:r w:rsidRPr="000A36C3">
        <w:rPr>
          <w:rFonts w:ascii="Arial" w:hAnsi="Arial" w:cs="Arial"/>
          <w:sz w:val="22"/>
          <w:szCs w:val="22"/>
        </w:rPr>
        <w:t xml:space="preserve">Processo de parceria CAU/SC nº </w:t>
      </w:r>
      <w:r w:rsidRPr="000A36C3">
        <w:rPr>
          <w:rFonts w:ascii="Arial" w:hAnsi="Arial" w:cs="Arial"/>
          <w:sz w:val="22"/>
          <w:szCs w:val="22"/>
          <w:highlight w:val="cyan"/>
        </w:rPr>
        <w:t>XX</w:t>
      </w:r>
      <w:r w:rsidRPr="000A36C3">
        <w:rPr>
          <w:rFonts w:ascii="Arial" w:hAnsi="Arial" w:cs="Arial"/>
          <w:sz w:val="22"/>
          <w:szCs w:val="22"/>
        </w:rPr>
        <w:t>/2022</w:t>
      </w:r>
    </w:p>
    <w:p w:rsidR="00B840CC" w:rsidRPr="000A36C3" w:rsidRDefault="00B840CC" w:rsidP="00B840CC">
      <w:pPr>
        <w:rPr>
          <w:rFonts w:ascii="Arial" w:hAnsi="Arial" w:cs="Arial"/>
        </w:rPr>
      </w:pPr>
    </w:p>
    <w:p w:rsidR="00B840CC" w:rsidRPr="000A36C3" w:rsidRDefault="00B840CC" w:rsidP="00B840CC">
      <w:pPr>
        <w:spacing w:after="280"/>
        <w:jc w:val="center"/>
        <w:rPr>
          <w:rFonts w:ascii="Arial" w:eastAsia="Arial" w:hAnsi="Arial" w:cs="Arial"/>
          <w:color w:val="000000"/>
        </w:rPr>
      </w:pPr>
      <w:r w:rsidRPr="000A36C3">
        <w:rPr>
          <w:rFonts w:ascii="Arial" w:eastAsia="Arial" w:hAnsi="Arial" w:cs="Arial"/>
          <w:b/>
          <w:smallCaps/>
          <w:color w:val="000000"/>
        </w:rPr>
        <w:t xml:space="preserve">TERMO DE CONVÊNIO </w:t>
      </w:r>
      <w:r w:rsidRPr="000A36C3">
        <w:rPr>
          <w:rFonts w:ascii="Arial" w:eastAsia="Arial" w:hAnsi="Arial" w:cs="Arial"/>
          <w:b/>
          <w:smallCaps/>
        </w:rPr>
        <w:t xml:space="preserve">Nº </w:t>
      </w:r>
      <w:r w:rsidRPr="000A36C3">
        <w:rPr>
          <w:rFonts w:ascii="Arial" w:eastAsia="Arial" w:hAnsi="Arial" w:cs="Arial"/>
          <w:b/>
          <w:smallCaps/>
          <w:highlight w:val="cyan"/>
        </w:rPr>
        <w:t>XX</w:t>
      </w:r>
      <w:r w:rsidRPr="000A36C3">
        <w:rPr>
          <w:rFonts w:ascii="Arial" w:eastAsia="Arial" w:hAnsi="Arial" w:cs="Arial"/>
          <w:b/>
          <w:smallCaps/>
        </w:rPr>
        <w:t>/2022 - CAU</w:t>
      </w:r>
      <w:r w:rsidRPr="000A36C3">
        <w:rPr>
          <w:rFonts w:ascii="Arial" w:eastAsia="Arial" w:hAnsi="Arial" w:cs="Arial"/>
          <w:b/>
          <w:smallCaps/>
          <w:color w:val="000000"/>
        </w:rPr>
        <w:t>/SC</w:t>
      </w:r>
      <w:r w:rsidRPr="000A36C3">
        <w:rPr>
          <w:rFonts w:ascii="Arial" w:eastAsia="Arial" w:hAnsi="Arial" w:cs="Arial"/>
          <w:color w:val="000000"/>
        </w:rPr>
        <w:t> </w:t>
      </w:r>
    </w:p>
    <w:p w:rsidR="00B840CC" w:rsidRPr="000A36C3" w:rsidRDefault="00B840CC" w:rsidP="00B840CC">
      <w:pPr>
        <w:spacing w:before="80" w:after="80"/>
        <w:ind w:left="4522" w:firstLine="13"/>
        <w:jc w:val="both"/>
        <w:rPr>
          <w:rFonts w:ascii="Arial" w:eastAsia="Arial" w:hAnsi="Arial" w:cs="Arial"/>
        </w:rPr>
      </w:pPr>
      <w:r w:rsidRPr="000A36C3">
        <w:rPr>
          <w:rFonts w:ascii="Arial" w:eastAsia="Arial" w:hAnsi="Arial" w:cs="Arial"/>
        </w:rPr>
        <w:t xml:space="preserve">Termo de Convênio que entre si celebram o Município de </w:t>
      </w:r>
      <w:r w:rsidR="009C5518">
        <w:rPr>
          <w:rFonts w:ascii="Arial" w:eastAsia="Arial" w:hAnsi="Arial" w:cs="Arial"/>
        </w:rPr>
        <w:t>Chapecó</w:t>
      </w:r>
      <w:r w:rsidRPr="000A36C3">
        <w:rPr>
          <w:rFonts w:ascii="Arial" w:eastAsia="Arial" w:hAnsi="Arial" w:cs="Arial"/>
        </w:rPr>
        <w:t xml:space="preserve"> e o Conselho de Arquitetura e Urbanismo de Santa Catarina – CAU/SC.</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color w:val="000000"/>
          <w:sz w:val="22"/>
          <w:szCs w:val="22"/>
        </w:rPr>
        <w:t xml:space="preserve">Celebram o presente </w:t>
      </w:r>
      <w:r w:rsidRPr="000A36C3">
        <w:rPr>
          <w:rFonts w:ascii="Arial" w:eastAsia="Arial" w:hAnsi="Arial" w:cs="Arial"/>
          <w:sz w:val="22"/>
          <w:szCs w:val="22"/>
        </w:rPr>
        <w:t>Termo de Convênio</w:t>
      </w:r>
      <w:r w:rsidRPr="000A36C3">
        <w:rPr>
          <w:rFonts w:ascii="Arial" w:eastAsia="Arial" w:hAnsi="Arial" w:cs="Arial"/>
          <w:color w:val="000000"/>
          <w:sz w:val="22"/>
          <w:szCs w:val="22"/>
        </w:rPr>
        <w:t xml:space="preserve">, de um lado o </w:t>
      </w:r>
      <w:r w:rsidRPr="000A36C3">
        <w:rPr>
          <w:rFonts w:ascii="Arial" w:eastAsia="Arial" w:hAnsi="Arial" w:cs="Arial"/>
          <w:b/>
          <w:color w:val="000000"/>
          <w:sz w:val="22"/>
          <w:szCs w:val="22"/>
        </w:rPr>
        <w:t xml:space="preserve">Município de </w:t>
      </w:r>
      <w:r w:rsidR="009C5518">
        <w:rPr>
          <w:rFonts w:ascii="Arial" w:eastAsia="Arial" w:hAnsi="Arial" w:cs="Arial"/>
          <w:b/>
          <w:color w:val="000000"/>
          <w:sz w:val="22"/>
          <w:szCs w:val="22"/>
        </w:rPr>
        <w:t>Chapecó</w:t>
      </w:r>
      <w:r w:rsidRPr="000A36C3">
        <w:rPr>
          <w:rFonts w:ascii="Arial" w:eastAsia="Arial" w:hAnsi="Arial" w:cs="Arial"/>
          <w:color w:val="000000"/>
          <w:sz w:val="22"/>
          <w:szCs w:val="22"/>
        </w:rPr>
        <w:t xml:space="preserve">, pessoa jurídica de direito público interno, com sede na Rua </w:t>
      </w:r>
      <w:r w:rsidRPr="000A36C3">
        <w:rPr>
          <w:rFonts w:ascii="Arial" w:eastAsia="Arial" w:hAnsi="Arial" w:cs="Arial"/>
          <w:sz w:val="22"/>
          <w:szCs w:val="22"/>
          <w:highlight w:val="cyan"/>
        </w:rPr>
        <w:t>XX</w:t>
      </w:r>
      <w:r w:rsidRPr="000A36C3">
        <w:rPr>
          <w:rFonts w:ascii="Arial" w:eastAsia="Arial" w:hAnsi="Arial" w:cs="Arial"/>
          <w:color w:val="000000"/>
          <w:sz w:val="22"/>
          <w:szCs w:val="22"/>
        </w:rPr>
        <w:t>, nº</w:t>
      </w:r>
      <w:r w:rsidRPr="000A36C3">
        <w:rPr>
          <w:rFonts w:ascii="Arial" w:eastAsia="Arial" w:hAnsi="Arial" w:cs="Arial"/>
          <w:sz w:val="22"/>
          <w:szCs w:val="22"/>
          <w:highlight w:val="cyan"/>
        </w:rPr>
        <w:t xml:space="preserve"> XX</w:t>
      </w:r>
      <w:r w:rsidRPr="000A36C3">
        <w:rPr>
          <w:rFonts w:ascii="Arial" w:eastAsia="Arial" w:hAnsi="Arial" w:cs="Arial"/>
          <w:color w:val="000000"/>
          <w:sz w:val="22"/>
          <w:szCs w:val="22"/>
        </w:rPr>
        <w:t xml:space="preserve"> -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º andar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 SC, CNPJ/MF sob o nº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doravante denominado </w:t>
      </w:r>
      <w:r w:rsidRPr="000A36C3">
        <w:rPr>
          <w:rFonts w:ascii="Arial" w:eastAsia="Arial" w:hAnsi="Arial" w:cs="Arial"/>
          <w:b/>
          <w:color w:val="000000"/>
          <w:sz w:val="22"/>
          <w:szCs w:val="22"/>
        </w:rPr>
        <w:t>Município</w:t>
      </w:r>
      <w:r w:rsidRPr="000A36C3">
        <w:rPr>
          <w:rFonts w:ascii="Arial" w:eastAsia="Arial" w:hAnsi="Arial" w:cs="Arial"/>
          <w:color w:val="000000"/>
          <w:sz w:val="22"/>
          <w:szCs w:val="22"/>
        </w:rPr>
        <w:t xml:space="preserve">, representado neste ato pelo seu prefeito </w:t>
      </w:r>
      <w:r w:rsidRPr="000A36C3">
        <w:rPr>
          <w:rFonts w:ascii="Arial" w:eastAsia="Arial" w:hAnsi="Arial" w:cs="Arial"/>
          <w:sz w:val="22"/>
          <w:szCs w:val="22"/>
          <w:highlight w:val="cyan"/>
        </w:rPr>
        <w:t>XX</w:t>
      </w:r>
      <w:r w:rsidRPr="000A36C3">
        <w:rPr>
          <w:rFonts w:ascii="Arial" w:eastAsia="Arial" w:hAnsi="Arial" w:cs="Arial"/>
          <w:color w:val="000000"/>
          <w:sz w:val="22"/>
          <w:szCs w:val="22"/>
        </w:rPr>
        <w:t>, e de outro lado, o </w:t>
      </w:r>
      <w:r w:rsidRPr="000A36C3">
        <w:rPr>
          <w:rFonts w:ascii="Arial" w:eastAsia="Arial" w:hAnsi="Arial" w:cs="Arial"/>
          <w:b/>
          <w:color w:val="000000"/>
          <w:sz w:val="22"/>
          <w:szCs w:val="22"/>
        </w:rPr>
        <w:t>Conselho de Arquitetura e Urbanismo de Santa Catarina – CAU/SC</w:t>
      </w:r>
      <w:r w:rsidRPr="000A36C3">
        <w:rPr>
          <w:rFonts w:ascii="Arial" w:eastAsia="Arial" w:hAnsi="Arial" w:cs="Arial"/>
          <w:color w:val="000000"/>
          <w:sz w:val="22"/>
          <w:szCs w:val="22"/>
        </w:rPr>
        <w:t>, Autarquia Federal com personalidade jurídica de direito público, entidade de fiscalização do exercício profissional, com sede na Avenida Prefeito Osmar Cunha, 260, 6º andar, Centro, Florianópolis/SC, inscrito no CNPJ/MF sob o nº 14.895.272/0001-01, doravante denominado “ACORDANTE” ou </w:t>
      </w:r>
      <w:r w:rsidRPr="000A36C3">
        <w:rPr>
          <w:rFonts w:ascii="Arial" w:eastAsia="Arial" w:hAnsi="Arial" w:cs="Arial"/>
          <w:b/>
          <w:color w:val="000000"/>
          <w:sz w:val="22"/>
          <w:szCs w:val="22"/>
        </w:rPr>
        <w:t>CAU/SC</w:t>
      </w:r>
      <w:r w:rsidRPr="000A36C3">
        <w:rPr>
          <w:rFonts w:ascii="Arial" w:eastAsia="Arial" w:hAnsi="Arial" w:cs="Arial"/>
          <w:color w:val="000000"/>
          <w:sz w:val="22"/>
          <w:szCs w:val="22"/>
        </w:rPr>
        <w:t xml:space="preserve">, neste ato representado por sua Presidente, Arq. </w:t>
      </w:r>
      <w:proofErr w:type="gramStart"/>
      <w:r w:rsidRPr="000A36C3">
        <w:rPr>
          <w:rFonts w:ascii="Arial" w:eastAsia="Arial" w:hAnsi="Arial" w:cs="Arial"/>
          <w:color w:val="000000"/>
          <w:sz w:val="22"/>
          <w:szCs w:val="22"/>
        </w:rPr>
        <w:t>e</w:t>
      </w:r>
      <w:proofErr w:type="gramEnd"/>
      <w:r w:rsidRPr="000A36C3">
        <w:rPr>
          <w:rFonts w:ascii="Arial" w:eastAsia="Arial" w:hAnsi="Arial" w:cs="Arial"/>
          <w:color w:val="000000"/>
          <w:sz w:val="22"/>
          <w:szCs w:val="22"/>
        </w:rPr>
        <w:t xml:space="preserve"> Urb. </w:t>
      </w:r>
      <w:r w:rsidRPr="000A36C3">
        <w:rPr>
          <w:rFonts w:ascii="Arial" w:eastAsia="Arial" w:hAnsi="Arial" w:cs="Arial"/>
          <w:b/>
          <w:color w:val="000000"/>
          <w:sz w:val="22"/>
          <w:szCs w:val="22"/>
        </w:rPr>
        <w:t xml:space="preserve">Patricia Figueiredo </w:t>
      </w:r>
      <w:proofErr w:type="spellStart"/>
      <w:r w:rsidRPr="000A36C3">
        <w:rPr>
          <w:rFonts w:ascii="Arial" w:eastAsia="Arial" w:hAnsi="Arial" w:cs="Arial"/>
          <w:b/>
          <w:color w:val="000000"/>
          <w:sz w:val="22"/>
          <w:szCs w:val="22"/>
        </w:rPr>
        <w:t>Sarquis</w:t>
      </w:r>
      <w:proofErr w:type="spellEnd"/>
      <w:r w:rsidRPr="000A36C3">
        <w:rPr>
          <w:rFonts w:ascii="Arial" w:eastAsia="Arial" w:hAnsi="Arial" w:cs="Arial"/>
          <w:b/>
          <w:color w:val="000000"/>
          <w:sz w:val="22"/>
          <w:szCs w:val="22"/>
        </w:rPr>
        <w:t xml:space="preserve"> Herden</w:t>
      </w:r>
      <w:r w:rsidRPr="000A36C3">
        <w:rPr>
          <w:rFonts w:ascii="Arial" w:eastAsia="Arial" w:hAnsi="Arial" w:cs="Arial"/>
          <w:color w:val="000000"/>
          <w:sz w:val="22"/>
          <w:szCs w:val="22"/>
        </w:rPr>
        <w:t xml:space="preserve">, o qual </w:t>
      </w:r>
      <w:r w:rsidRPr="000A36C3">
        <w:rPr>
          <w:rFonts w:ascii="Arial" w:eastAsia="Arial" w:hAnsi="Arial" w:cs="Arial"/>
          <w:sz w:val="22"/>
          <w:szCs w:val="22"/>
        </w:rPr>
        <w:t xml:space="preserve">se regerá pela legislação pertinente, em especial pelas Leis Federais </w:t>
      </w:r>
      <w:r w:rsidR="00C03848">
        <w:rPr>
          <w:rFonts w:ascii="Arial" w:eastAsia="Arial" w:hAnsi="Arial" w:cs="Arial"/>
          <w:sz w:val="22"/>
          <w:szCs w:val="22"/>
        </w:rPr>
        <w:t xml:space="preserve">12.378/2010, 8.666/1993 </w:t>
      </w:r>
      <w:r w:rsidRPr="000A36C3">
        <w:rPr>
          <w:rFonts w:ascii="Arial" w:eastAsia="Arial" w:hAnsi="Arial" w:cs="Arial"/>
          <w:sz w:val="22"/>
          <w:szCs w:val="22"/>
        </w:rPr>
        <w:t>e 11.888/2008, e pelas cláusulas e condições que seguem:</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b/>
          <w:color w:val="000000"/>
          <w:sz w:val="22"/>
          <w:szCs w:val="22"/>
        </w:rPr>
        <w:t xml:space="preserve">Cláusula Primeira – Dos </w:t>
      </w:r>
      <w:r w:rsidRPr="000A36C3">
        <w:rPr>
          <w:rFonts w:ascii="Arial" w:eastAsia="Arial" w:hAnsi="Arial" w:cs="Arial"/>
          <w:b/>
          <w:sz w:val="22"/>
          <w:szCs w:val="22"/>
        </w:rPr>
        <w:t>Fundamentos Normativos</w:t>
      </w:r>
    </w:p>
    <w:p w:rsidR="00B840CC" w:rsidRPr="000A36C3" w:rsidRDefault="00B840CC" w:rsidP="00B840CC">
      <w:pPr>
        <w:pBdr>
          <w:top w:val="nil"/>
          <w:left w:val="nil"/>
          <w:bottom w:val="nil"/>
          <w:right w:val="nil"/>
          <w:between w:val="nil"/>
        </w:pBd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1.1) O presente </w:t>
      </w:r>
      <w:r w:rsidRPr="000A36C3">
        <w:rPr>
          <w:rFonts w:ascii="Arial" w:eastAsia="Arial" w:hAnsi="Arial" w:cs="Arial"/>
          <w:sz w:val="22"/>
          <w:szCs w:val="22"/>
        </w:rPr>
        <w:t>Termo de Convênio</w:t>
      </w:r>
      <w:r w:rsidRPr="000A36C3">
        <w:rPr>
          <w:rFonts w:ascii="Arial" w:eastAsia="Arial" w:hAnsi="Arial" w:cs="Arial"/>
          <w:color w:val="000000"/>
          <w:sz w:val="22"/>
          <w:szCs w:val="22"/>
        </w:rPr>
        <w:t xml:space="preserve"> foi elaborado a partir da legislação pertinente, em especial da necessidade de se viabilizar a aplicação da Lei nº 11.888/2008 (que concede o direito às famílias de baixa renda à assistência técnica pública e gratuita para o projeto e a construção de habitação de interesse social).</w:t>
      </w:r>
    </w:p>
    <w:p w:rsidR="00B840CC" w:rsidRPr="000A36C3" w:rsidRDefault="00B840CC" w:rsidP="00B840CC">
      <w:pPr>
        <w:pBdr>
          <w:top w:val="nil"/>
          <w:left w:val="nil"/>
          <w:bottom w:val="nil"/>
          <w:right w:val="nil"/>
          <w:between w:val="nil"/>
        </w:pBd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1.2) Termo de Acordo de Cooperação </w:t>
      </w:r>
      <w:r w:rsidR="00945417">
        <w:rPr>
          <w:rFonts w:ascii="Arial" w:eastAsia="Arial" w:hAnsi="Arial" w:cs="Arial"/>
          <w:color w:val="000000"/>
          <w:sz w:val="22"/>
          <w:szCs w:val="22"/>
        </w:rPr>
        <w:t>08/2019</w:t>
      </w:r>
      <w:r w:rsidRPr="000A36C3">
        <w:rPr>
          <w:rFonts w:ascii="Arial" w:eastAsia="Arial" w:hAnsi="Arial" w:cs="Arial"/>
          <w:color w:val="000000"/>
          <w:sz w:val="22"/>
          <w:szCs w:val="22"/>
        </w:rPr>
        <w:t xml:space="preserve"> que também celebraram entre si os partícipes deste convênio.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Segunda – Do Objeto</w:t>
      </w:r>
    </w:p>
    <w:p w:rsidR="00B840CC"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2) Constitui</w:t>
      </w:r>
      <w:r w:rsidRPr="000A36C3">
        <w:rPr>
          <w:rFonts w:ascii="Arial" w:eastAsia="Arial" w:hAnsi="Arial" w:cs="Arial"/>
          <w:color w:val="000000"/>
          <w:sz w:val="22"/>
          <w:szCs w:val="22"/>
        </w:rPr>
        <w:t xml:space="preserve"> objeto </w:t>
      </w:r>
      <w:r w:rsidRPr="000A36C3">
        <w:rPr>
          <w:rFonts w:ascii="Arial" w:eastAsia="Arial" w:hAnsi="Arial" w:cs="Arial"/>
          <w:sz w:val="22"/>
          <w:szCs w:val="22"/>
        </w:rPr>
        <w:t xml:space="preserve">projeto piloto de </w:t>
      </w:r>
      <w:r w:rsidR="009C5518" w:rsidRPr="009C5518">
        <w:rPr>
          <w:rFonts w:ascii="Arial" w:eastAsia="Arial" w:hAnsi="Arial" w:cs="Arial"/>
          <w:sz w:val="22"/>
          <w:szCs w:val="22"/>
        </w:rPr>
        <w:t xml:space="preserve">melhoria habitacional e </w:t>
      </w:r>
      <w:r w:rsidRPr="009C5518">
        <w:rPr>
          <w:rFonts w:ascii="Arial" w:eastAsia="Arial" w:hAnsi="Arial" w:cs="Arial"/>
          <w:sz w:val="22"/>
          <w:szCs w:val="22"/>
        </w:rPr>
        <w:t>sanitária</w:t>
      </w:r>
      <w:r w:rsidRPr="009C5518">
        <w:rPr>
          <w:rFonts w:ascii="Arial" w:eastAsia="Arial" w:hAnsi="Arial" w:cs="Arial"/>
          <w:color w:val="000000"/>
          <w:sz w:val="22"/>
          <w:szCs w:val="22"/>
        </w:rPr>
        <w:t xml:space="preserve"> </w:t>
      </w:r>
      <w:r w:rsidRPr="009C5518">
        <w:rPr>
          <w:rFonts w:ascii="Arial" w:eastAsia="Arial" w:hAnsi="Arial" w:cs="Arial"/>
          <w:sz w:val="22"/>
          <w:szCs w:val="22"/>
        </w:rPr>
        <w:t xml:space="preserve">em edificações residenciais </w:t>
      </w:r>
      <w:r w:rsidR="00681818">
        <w:rPr>
          <w:rFonts w:ascii="Arial" w:eastAsia="Arial" w:hAnsi="Arial" w:cs="Arial"/>
          <w:sz w:val="22"/>
          <w:szCs w:val="22"/>
        </w:rPr>
        <w:t xml:space="preserve">no Loteamento Esperança, </w:t>
      </w:r>
      <w:r w:rsidRPr="009C5518">
        <w:rPr>
          <w:rFonts w:ascii="Arial" w:eastAsia="Arial" w:hAnsi="Arial" w:cs="Arial"/>
          <w:sz w:val="22"/>
          <w:szCs w:val="22"/>
        </w:rPr>
        <w:t>área demarcada como A</w:t>
      </w:r>
      <w:r w:rsidRPr="009C5518">
        <w:rPr>
          <w:rFonts w:ascii="Arial" w:eastAsia="Arial" w:hAnsi="Arial" w:cs="Arial"/>
          <w:caps/>
          <w:sz w:val="22"/>
          <w:szCs w:val="22"/>
        </w:rPr>
        <w:t>EIS</w:t>
      </w:r>
      <w:r w:rsidRPr="000A36C3">
        <w:rPr>
          <w:rFonts w:ascii="Arial" w:eastAsia="Arial" w:hAnsi="Arial" w:cs="Arial"/>
          <w:sz w:val="22"/>
          <w:szCs w:val="22"/>
        </w:rPr>
        <w:t xml:space="preserve"> no município, a serem indicadas pela Prefeitura Municipal, observados os critérios de seleção previstos na legislação vigente, aprovado pelo Conselho </w:t>
      </w:r>
      <w:r w:rsidR="00877C78">
        <w:rPr>
          <w:rFonts w:ascii="Arial" w:eastAsia="Arial" w:hAnsi="Arial" w:cs="Arial"/>
          <w:sz w:val="22"/>
          <w:szCs w:val="22"/>
        </w:rPr>
        <w:t>da Cidade de Chapecó</w:t>
      </w:r>
      <w:r w:rsidRPr="000A36C3">
        <w:rPr>
          <w:rFonts w:ascii="Arial" w:eastAsia="Arial" w:hAnsi="Arial" w:cs="Arial"/>
          <w:sz w:val="22"/>
          <w:szCs w:val="22"/>
        </w:rPr>
        <w:t>, no valor limite dos recursos aplicados pelos partícipes neste convênio, otimizando s</w:t>
      </w:r>
      <w:r w:rsidR="00C03848">
        <w:rPr>
          <w:rFonts w:ascii="Arial" w:eastAsia="Arial" w:hAnsi="Arial" w:cs="Arial"/>
          <w:sz w:val="22"/>
          <w:szCs w:val="22"/>
        </w:rPr>
        <w:t>ua aplicação para atendimento</w:t>
      </w:r>
      <w:r w:rsidRPr="000A36C3">
        <w:rPr>
          <w:rFonts w:ascii="Arial" w:eastAsia="Arial" w:hAnsi="Arial" w:cs="Arial"/>
          <w:sz w:val="22"/>
          <w:szCs w:val="22"/>
        </w:rPr>
        <w:t xml:space="preserve"> máximo de famílias possíveis, com o intuito de viabilizar a aplicação da Lei nº 11.888/2008, ou seja, garantir a criação de uma metodologia de assistência técnica pública e gratuita para o projeto, a edificação, a reforma e a ampliação de habitação de interesse social às famílias de baixa renda do Município, bem como regularização fundiária e edilícia. </w:t>
      </w:r>
    </w:p>
    <w:p w:rsidR="00B840CC" w:rsidRPr="000A36C3" w:rsidRDefault="00B840CC" w:rsidP="00B840CC">
      <w:pPr>
        <w:spacing w:before="280" w:after="280"/>
        <w:jc w:val="both"/>
        <w:rPr>
          <w:rFonts w:ascii="Arial" w:eastAsia="Arial" w:hAnsi="Arial" w:cs="Arial"/>
          <w:sz w:val="22"/>
          <w:szCs w:val="22"/>
        </w:rPr>
      </w:pPr>
    </w:p>
    <w:p w:rsidR="00B840CC" w:rsidRDefault="00B840CC" w:rsidP="00B840CC">
      <w:pPr>
        <w:rPr>
          <w:rFonts w:ascii="Arial" w:eastAsia="Arial" w:hAnsi="Arial" w:cs="Arial"/>
          <w:b/>
          <w:color w:val="000000"/>
          <w:sz w:val="22"/>
          <w:szCs w:val="22"/>
        </w:rPr>
      </w:pPr>
      <w:r>
        <w:rPr>
          <w:rFonts w:ascii="Arial" w:eastAsia="Arial" w:hAnsi="Arial" w:cs="Arial"/>
          <w:b/>
          <w:color w:val="000000"/>
          <w:sz w:val="22"/>
          <w:szCs w:val="22"/>
        </w:rPr>
        <w:br w:type="page"/>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lastRenderedPageBreak/>
        <w:t xml:space="preserve">Cláusula Terceira – Das </w:t>
      </w:r>
      <w:r w:rsidRPr="000A36C3">
        <w:rPr>
          <w:rFonts w:ascii="Arial" w:eastAsia="Arial" w:hAnsi="Arial" w:cs="Arial"/>
          <w:b/>
          <w:sz w:val="22"/>
          <w:szCs w:val="22"/>
        </w:rPr>
        <w:t>Obrigações</w:t>
      </w:r>
      <w:r w:rsidRPr="000A36C3">
        <w:rPr>
          <w:rFonts w:ascii="Arial" w:eastAsia="Arial" w:hAnsi="Arial" w:cs="Arial"/>
          <w:b/>
          <w:color w:val="000000"/>
          <w:sz w:val="22"/>
          <w:szCs w:val="22"/>
        </w:rPr>
        <w:t xml:space="preserve"> das Partes</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3.1</w:t>
      </w:r>
      <w:proofErr w:type="gramStart"/>
      <w:r w:rsidRPr="000A36C3">
        <w:rPr>
          <w:rFonts w:ascii="Arial" w:eastAsia="Arial" w:hAnsi="Arial" w:cs="Arial"/>
          <w:b/>
          <w:color w:val="000000"/>
          <w:sz w:val="22"/>
          <w:szCs w:val="22"/>
        </w:rPr>
        <w:t>) Compete</w:t>
      </w:r>
      <w:proofErr w:type="gramEnd"/>
      <w:r w:rsidRPr="000A36C3">
        <w:rPr>
          <w:rFonts w:ascii="Arial" w:eastAsia="Arial" w:hAnsi="Arial" w:cs="Arial"/>
          <w:b/>
          <w:color w:val="000000"/>
          <w:sz w:val="22"/>
          <w:szCs w:val="22"/>
        </w:rPr>
        <w:t xml:space="preserve"> ao CAU/SC:</w:t>
      </w:r>
    </w:p>
    <w:p w:rsidR="00B840CC" w:rsidRPr="000A36C3" w:rsidRDefault="00B840CC" w:rsidP="00B840CC">
      <w:pPr>
        <w:spacing w:before="280" w:after="280"/>
        <w:jc w:val="both"/>
        <w:rPr>
          <w:rFonts w:ascii="Arial" w:eastAsia="Arial" w:hAnsi="Arial" w:cs="Arial"/>
          <w:color w:val="366091"/>
          <w:sz w:val="22"/>
          <w:szCs w:val="22"/>
        </w:rPr>
      </w:pPr>
      <w:r w:rsidRPr="000A36C3">
        <w:rPr>
          <w:rFonts w:ascii="Arial" w:eastAsia="Arial" w:hAnsi="Arial" w:cs="Arial"/>
          <w:sz w:val="22"/>
          <w:szCs w:val="22"/>
        </w:rPr>
        <w:t>3.1.1</w:t>
      </w:r>
      <w:proofErr w:type="gramStart"/>
      <w:r w:rsidRPr="000A36C3">
        <w:rPr>
          <w:rFonts w:ascii="Arial" w:eastAsia="Arial" w:hAnsi="Arial" w:cs="Arial"/>
          <w:sz w:val="22"/>
          <w:szCs w:val="22"/>
        </w:rPr>
        <w:t>) Repassar</w:t>
      </w:r>
      <w:proofErr w:type="gramEnd"/>
      <w:r w:rsidRPr="000A36C3">
        <w:rPr>
          <w:rFonts w:ascii="Arial" w:eastAsia="Arial" w:hAnsi="Arial" w:cs="Arial"/>
          <w:sz w:val="22"/>
          <w:szCs w:val="22"/>
        </w:rPr>
        <w:t xml:space="preserve"> recursos aprovados pelo Plenário no valor de R$ </w:t>
      </w:r>
      <w:r w:rsidR="009C5518">
        <w:rPr>
          <w:rFonts w:ascii="Arial" w:eastAsia="Arial" w:hAnsi="Arial" w:cs="Arial"/>
          <w:sz w:val="22"/>
          <w:szCs w:val="22"/>
        </w:rPr>
        <w:t>50.000,00</w:t>
      </w:r>
      <w:r w:rsidRPr="000A36C3">
        <w:rPr>
          <w:rFonts w:ascii="Arial" w:eastAsia="Arial" w:hAnsi="Arial" w:cs="Arial"/>
          <w:sz w:val="22"/>
          <w:szCs w:val="22"/>
        </w:rPr>
        <w:t xml:space="preserve"> (</w:t>
      </w:r>
      <w:r w:rsidR="009C5518">
        <w:rPr>
          <w:rFonts w:ascii="Arial" w:eastAsia="Arial" w:hAnsi="Arial" w:cs="Arial"/>
          <w:sz w:val="22"/>
          <w:szCs w:val="22"/>
        </w:rPr>
        <w:t>cinquenta mil</w:t>
      </w:r>
      <w:r w:rsidRPr="000A36C3">
        <w:rPr>
          <w:rFonts w:ascii="Arial" w:eastAsia="Arial" w:hAnsi="Arial" w:cs="Arial"/>
          <w:sz w:val="22"/>
          <w:szCs w:val="22"/>
        </w:rPr>
        <w:t xml:space="preserve"> reais) para exec</w:t>
      </w:r>
      <w:r w:rsidR="006E772D">
        <w:rPr>
          <w:rFonts w:ascii="Arial" w:eastAsia="Arial" w:hAnsi="Arial" w:cs="Arial"/>
          <w:sz w:val="22"/>
          <w:szCs w:val="22"/>
        </w:rPr>
        <w:t xml:space="preserve">ução de melhorias habitacionais e </w:t>
      </w:r>
      <w:r w:rsidRPr="000A36C3">
        <w:rPr>
          <w:rFonts w:ascii="Arial" w:eastAsia="Arial" w:hAnsi="Arial" w:cs="Arial"/>
          <w:sz w:val="22"/>
          <w:szCs w:val="22"/>
        </w:rPr>
        <w:t>sanitárias em edificaçõe</w:t>
      </w:r>
      <w:r w:rsidR="009C5518">
        <w:rPr>
          <w:rFonts w:ascii="Arial" w:eastAsia="Arial" w:hAnsi="Arial" w:cs="Arial"/>
          <w:sz w:val="22"/>
          <w:szCs w:val="22"/>
        </w:rPr>
        <w:t xml:space="preserve">s residenciais em áreas de </w:t>
      </w:r>
      <w:r w:rsidRPr="000A36C3">
        <w:rPr>
          <w:rFonts w:ascii="Arial" w:eastAsia="Arial" w:hAnsi="Arial" w:cs="Arial"/>
          <w:sz w:val="22"/>
          <w:szCs w:val="22"/>
        </w:rPr>
        <w:t>AEIS;</w:t>
      </w:r>
    </w:p>
    <w:p w:rsidR="00B840CC" w:rsidRPr="000A36C3" w:rsidRDefault="00B840CC" w:rsidP="00B840CC">
      <w:pPr>
        <w:spacing w:before="280" w:after="280"/>
        <w:jc w:val="both"/>
        <w:rPr>
          <w:rFonts w:ascii="Arial" w:eastAsia="Arial" w:hAnsi="Arial" w:cs="Arial"/>
          <w:sz w:val="22"/>
          <w:szCs w:val="22"/>
        </w:rPr>
      </w:pPr>
      <w:bookmarkStart w:id="1" w:name="_gjdgxs" w:colFirst="0" w:colLast="0"/>
      <w:bookmarkEnd w:id="1"/>
      <w:r w:rsidRPr="000A36C3">
        <w:rPr>
          <w:rFonts w:ascii="Arial" w:eastAsia="Arial" w:hAnsi="Arial" w:cs="Arial"/>
          <w:sz w:val="22"/>
          <w:szCs w:val="22"/>
        </w:rPr>
        <w:t>3.1.2</w:t>
      </w:r>
      <w:proofErr w:type="gramStart"/>
      <w:r w:rsidRPr="000A36C3">
        <w:rPr>
          <w:rFonts w:ascii="Arial" w:eastAsia="Arial" w:hAnsi="Arial" w:cs="Arial"/>
          <w:sz w:val="22"/>
          <w:szCs w:val="22"/>
        </w:rPr>
        <w:t>) Observar e guardar</w:t>
      </w:r>
      <w:proofErr w:type="gramEnd"/>
      <w:r w:rsidRPr="000A36C3">
        <w:rPr>
          <w:rFonts w:ascii="Arial" w:eastAsia="Arial" w:hAnsi="Arial" w:cs="Arial"/>
          <w:sz w:val="22"/>
          <w:szCs w:val="22"/>
        </w:rPr>
        <w:t xml:space="preserve"> sigilo sobre informações a que tiver acesso em virtude deste convênio;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 xml:space="preserve">3.1.3) Acompanhar e </w:t>
      </w:r>
      <w:proofErr w:type="gramStart"/>
      <w:r w:rsidRPr="000A36C3">
        <w:rPr>
          <w:rFonts w:ascii="Arial" w:eastAsia="Arial" w:hAnsi="Arial" w:cs="Arial"/>
          <w:sz w:val="22"/>
          <w:szCs w:val="22"/>
        </w:rPr>
        <w:t>fiscalizar ,</w:t>
      </w:r>
      <w:proofErr w:type="gramEnd"/>
      <w:r w:rsidRPr="000A36C3">
        <w:rPr>
          <w:rFonts w:ascii="Arial" w:eastAsia="Arial" w:hAnsi="Arial" w:cs="Arial"/>
          <w:sz w:val="22"/>
          <w:szCs w:val="22"/>
        </w:rPr>
        <w:t xml:space="preserve"> por meio de responsável indicado, a execução do serviço objeto deste convênio, apontando erros e melhorias que se fizerem necessárias para assegurar a eficiência, inclusive com a fixação de prazos para que tais melhorias e adequações sejam implementadas.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3.1.4</w:t>
      </w:r>
      <w:proofErr w:type="gramStart"/>
      <w:r w:rsidRPr="000A36C3">
        <w:rPr>
          <w:rFonts w:ascii="Arial" w:eastAsia="Arial" w:hAnsi="Arial" w:cs="Arial"/>
          <w:sz w:val="22"/>
          <w:szCs w:val="22"/>
        </w:rPr>
        <w:t>) Repassar</w:t>
      </w:r>
      <w:proofErr w:type="gramEnd"/>
      <w:r w:rsidRPr="000A36C3">
        <w:rPr>
          <w:rFonts w:ascii="Arial" w:eastAsia="Arial" w:hAnsi="Arial" w:cs="Arial"/>
          <w:sz w:val="22"/>
          <w:szCs w:val="22"/>
        </w:rPr>
        <w:t xml:space="preserve"> ao MUNICIPIO toda orientação oficial, e eventuais mudanças, que tenha reflexo na prestação de serviços indicada na Cláusula </w:t>
      </w:r>
      <w:r w:rsidR="00607C31" w:rsidRPr="00D93C80">
        <w:rPr>
          <w:rFonts w:ascii="Arial" w:eastAsia="Arial" w:hAnsi="Arial" w:cs="Arial"/>
          <w:color w:val="FF0000"/>
          <w:sz w:val="22"/>
          <w:szCs w:val="22"/>
        </w:rPr>
        <w:t>Segunda</w:t>
      </w:r>
      <w:r w:rsidRPr="000A36C3">
        <w:rPr>
          <w:rFonts w:ascii="Arial" w:eastAsia="Arial" w:hAnsi="Arial" w:cs="Arial"/>
          <w:sz w:val="22"/>
          <w:szCs w:val="22"/>
        </w:rPr>
        <w:t>, bem como dar suporte aos questionamentos relacionados a estas orientações.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b/>
          <w:sz w:val="22"/>
          <w:szCs w:val="22"/>
        </w:rPr>
        <w:t>3.2) Compete ao Município: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3.2.1</w:t>
      </w:r>
      <w:proofErr w:type="gramStart"/>
      <w:r w:rsidRPr="000A36C3">
        <w:rPr>
          <w:rFonts w:ascii="Arial" w:eastAsia="Arial" w:hAnsi="Arial" w:cs="Arial"/>
          <w:sz w:val="22"/>
          <w:szCs w:val="22"/>
        </w:rPr>
        <w:t>) Fornecer</w:t>
      </w:r>
      <w:proofErr w:type="gramEnd"/>
      <w:r w:rsidRPr="000A36C3">
        <w:rPr>
          <w:rFonts w:ascii="Arial" w:eastAsia="Arial" w:hAnsi="Arial" w:cs="Arial"/>
          <w:sz w:val="22"/>
          <w:szCs w:val="22"/>
        </w:rPr>
        <w:t xml:space="preserve"> os dados, informações e apoio necessários ao recebimento do bem e/ou ao desempenho dos serviços a serem executados;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3.2.2</w:t>
      </w:r>
      <w:proofErr w:type="gramStart"/>
      <w:r w:rsidRPr="000A36C3">
        <w:rPr>
          <w:rFonts w:ascii="Arial" w:eastAsia="Arial" w:hAnsi="Arial" w:cs="Arial"/>
          <w:sz w:val="22"/>
          <w:szCs w:val="22"/>
        </w:rPr>
        <w:t>) Exercer</w:t>
      </w:r>
      <w:proofErr w:type="gramEnd"/>
      <w:r w:rsidRPr="000A36C3">
        <w:rPr>
          <w:rFonts w:ascii="Arial" w:eastAsia="Arial" w:hAnsi="Arial" w:cs="Arial"/>
          <w:sz w:val="22"/>
          <w:szCs w:val="22"/>
        </w:rPr>
        <w:t xml:space="preserve"> o acompanhamento e controle sobre as obrigações;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3.2.3</w:t>
      </w:r>
      <w:proofErr w:type="gramStart"/>
      <w:r w:rsidRPr="000A36C3">
        <w:rPr>
          <w:rFonts w:ascii="Arial" w:eastAsia="Arial" w:hAnsi="Arial" w:cs="Arial"/>
          <w:sz w:val="22"/>
          <w:szCs w:val="22"/>
        </w:rPr>
        <w:t>) Proporcionar</w:t>
      </w:r>
      <w:proofErr w:type="gramEnd"/>
      <w:r w:rsidRPr="000A36C3">
        <w:rPr>
          <w:rFonts w:ascii="Arial" w:eastAsia="Arial" w:hAnsi="Arial" w:cs="Arial"/>
          <w:sz w:val="22"/>
          <w:szCs w:val="22"/>
        </w:rPr>
        <w:t xml:space="preserve"> todas as facilidades indispensáveis à boa execução do objeto, inclusive permitindo o acesso de empregados, prepostos ou representantes do CAU/SC nas dependências dos órgãos ou entidades, quando necessário;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3.2.4</w:t>
      </w:r>
      <w:proofErr w:type="gramStart"/>
      <w:r w:rsidRPr="000A36C3">
        <w:rPr>
          <w:rFonts w:ascii="Arial" w:eastAsia="Arial" w:hAnsi="Arial" w:cs="Arial"/>
          <w:sz w:val="22"/>
          <w:szCs w:val="22"/>
        </w:rPr>
        <w:t>) Prestar</w:t>
      </w:r>
      <w:proofErr w:type="gramEnd"/>
      <w:r w:rsidRPr="000A36C3">
        <w:rPr>
          <w:rFonts w:ascii="Arial" w:eastAsia="Arial" w:hAnsi="Arial" w:cs="Arial"/>
          <w:sz w:val="22"/>
          <w:szCs w:val="22"/>
        </w:rPr>
        <w:t xml:space="preserve"> as informações e os esclarecimentos que venham a ser solicitados pelo CAU/SC;</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3.2.5</w:t>
      </w:r>
      <w:proofErr w:type="gramStart"/>
      <w:r w:rsidRPr="000A36C3">
        <w:rPr>
          <w:rFonts w:ascii="Arial" w:eastAsia="Arial" w:hAnsi="Arial" w:cs="Arial"/>
          <w:sz w:val="22"/>
          <w:szCs w:val="22"/>
        </w:rPr>
        <w:t>) Comunicar</w:t>
      </w:r>
      <w:proofErr w:type="gramEnd"/>
      <w:r w:rsidRPr="000A36C3">
        <w:rPr>
          <w:rFonts w:ascii="Arial" w:eastAsia="Arial" w:hAnsi="Arial" w:cs="Arial"/>
          <w:sz w:val="22"/>
          <w:szCs w:val="22"/>
        </w:rPr>
        <w:t xml:space="preserve"> ao CAU/SC qualquer falha e/ou irregularidade na execução do objeto.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3.2.6</w:t>
      </w:r>
      <w:proofErr w:type="gramStart"/>
      <w:r w:rsidRPr="000A36C3">
        <w:rPr>
          <w:rFonts w:ascii="Arial" w:eastAsia="Arial" w:hAnsi="Arial" w:cs="Arial"/>
          <w:sz w:val="22"/>
          <w:szCs w:val="22"/>
        </w:rPr>
        <w:t>) Executar</w:t>
      </w:r>
      <w:proofErr w:type="gramEnd"/>
      <w:r w:rsidRPr="000A36C3">
        <w:rPr>
          <w:rFonts w:ascii="Arial" w:eastAsia="Arial" w:hAnsi="Arial" w:cs="Arial"/>
          <w:sz w:val="22"/>
          <w:szCs w:val="22"/>
        </w:rPr>
        <w:t xml:space="preserve"> integralmente o objeto, conforme ofertado na proposta de convênio, observados a legislação em vigor, bem como as orientações complementares do CAU/SC;</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3.2.7</w:t>
      </w:r>
      <w:proofErr w:type="gramStart"/>
      <w:r w:rsidRPr="000A36C3">
        <w:rPr>
          <w:rFonts w:ascii="Arial" w:eastAsia="Arial" w:hAnsi="Arial" w:cs="Arial"/>
          <w:sz w:val="22"/>
          <w:szCs w:val="22"/>
        </w:rPr>
        <w:t>) Cumprir</w:t>
      </w:r>
      <w:proofErr w:type="gramEnd"/>
      <w:r w:rsidRPr="000A36C3">
        <w:rPr>
          <w:rFonts w:ascii="Arial" w:eastAsia="Arial" w:hAnsi="Arial" w:cs="Arial"/>
          <w:sz w:val="22"/>
          <w:szCs w:val="22"/>
        </w:rPr>
        <w:t xml:space="preserve"> as normas regulamentadoras e demais regras de mercado relativas aos serviços objeto do presente ajuste;</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3.2.8</w:t>
      </w:r>
      <w:proofErr w:type="gramStart"/>
      <w:r w:rsidRPr="000A36C3">
        <w:rPr>
          <w:rFonts w:ascii="Arial" w:eastAsia="Arial" w:hAnsi="Arial" w:cs="Arial"/>
          <w:sz w:val="22"/>
          <w:szCs w:val="22"/>
        </w:rPr>
        <w:t>) Obedecer</w:t>
      </w:r>
      <w:proofErr w:type="gramEnd"/>
      <w:r w:rsidRPr="000A36C3">
        <w:rPr>
          <w:rFonts w:ascii="Arial" w:eastAsia="Arial" w:hAnsi="Arial" w:cs="Arial"/>
          <w:sz w:val="22"/>
          <w:szCs w:val="22"/>
        </w:rPr>
        <w:t xml:space="preserve"> ao prazo apresentado, com intuito de não gerar atrasos na entrega da objeto do convênio;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3.2.9</w:t>
      </w:r>
      <w:proofErr w:type="gramStart"/>
      <w:r w:rsidRPr="000A36C3">
        <w:rPr>
          <w:rFonts w:ascii="Arial" w:eastAsia="Arial" w:hAnsi="Arial" w:cs="Arial"/>
          <w:sz w:val="22"/>
          <w:szCs w:val="22"/>
        </w:rPr>
        <w:t>) Acatar</w:t>
      </w:r>
      <w:proofErr w:type="gramEnd"/>
      <w:r w:rsidRPr="000A36C3">
        <w:rPr>
          <w:rFonts w:ascii="Arial" w:eastAsia="Arial" w:hAnsi="Arial" w:cs="Arial"/>
          <w:sz w:val="22"/>
          <w:szCs w:val="22"/>
        </w:rPr>
        <w:t xml:space="preserve"> as orientações do CAU/SC, prestando os esclarecimentos e atendendo às solicitações;</w:t>
      </w:r>
    </w:p>
    <w:p w:rsidR="00B840CC"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lastRenderedPageBreak/>
        <w:t>3.2.10</w:t>
      </w:r>
      <w:proofErr w:type="gramStart"/>
      <w:r w:rsidRPr="000A36C3">
        <w:rPr>
          <w:rFonts w:ascii="Arial" w:eastAsia="Arial" w:hAnsi="Arial" w:cs="Arial"/>
          <w:sz w:val="22"/>
          <w:szCs w:val="22"/>
        </w:rPr>
        <w:t>) Responsabilizar-se</w:t>
      </w:r>
      <w:proofErr w:type="gramEnd"/>
      <w:r w:rsidRPr="000A36C3">
        <w:rPr>
          <w:rFonts w:ascii="Arial" w:eastAsia="Arial" w:hAnsi="Arial" w:cs="Arial"/>
          <w:sz w:val="22"/>
          <w:szCs w:val="22"/>
        </w:rPr>
        <w:t xml:space="preserv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r w:rsidR="00607C31">
        <w:rPr>
          <w:rFonts w:ascii="Arial" w:eastAsia="Arial" w:hAnsi="Arial" w:cs="Arial"/>
          <w:sz w:val="22"/>
          <w:szCs w:val="22"/>
        </w:rPr>
        <w:t>.</w:t>
      </w:r>
    </w:p>
    <w:p w:rsidR="00607C31" w:rsidRPr="000A36C3" w:rsidRDefault="00607C31" w:rsidP="00B840CC">
      <w:pPr>
        <w:spacing w:before="280" w:after="280"/>
        <w:jc w:val="both"/>
        <w:rPr>
          <w:rFonts w:ascii="Arial" w:eastAsia="Arial" w:hAnsi="Arial" w:cs="Arial"/>
          <w:sz w:val="22"/>
          <w:szCs w:val="22"/>
        </w:rPr>
      </w:pPr>
      <w:r w:rsidRPr="00D93C80">
        <w:rPr>
          <w:rFonts w:ascii="Arial" w:eastAsia="Arial" w:hAnsi="Arial" w:cs="Arial"/>
          <w:color w:val="FF0000"/>
          <w:sz w:val="22"/>
          <w:szCs w:val="22"/>
        </w:rPr>
        <w:t>3.2.11</w:t>
      </w:r>
      <w:proofErr w:type="gramStart"/>
      <w:r w:rsidRPr="00D93C80">
        <w:rPr>
          <w:rFonts w:ascii="Arial" w:eastAsia="Arial" w:hAnsi="Arial" w:cs="Arial"/>
          <w:color w:val="FF0000"/>
          <w:sz w:val="22"/>
          <w:szCs w:val="22"/>
        </w:rPr>
        <w:t>) Realizar</w:t>
      </w:r>
      <w:proofErr w:type="gramEnd"/>
      <w:r w:rsidRPr="00D93C80">
        <w:rPr>
          <w:rFonts w:ascii="Arial" w:eastAsia="Arial" w:hAnsi="Arial" w:cs="Arial"/>
          <w:color w:val="FF0000"/>
          <w:sz w:val="22"/>
          <w:szCs w:val="22"/>
        </w:rPr>
        <w:t xml:space="preserve"> abertura de conta específica em instituição financeira oficial, federal ou estadual para recebimento do repasse;</w:t>
      </w:r>
      <w:r>
        <w:rPr>
          <w:rFonts w:ascii="Arial" w:eastAsia="Arial" w:hAnsi="Arial" w:cs="Arial"/>
          <w:sz w:val="22"/>
          <w:szCs w:val="22"/>
        </w:rPr>
        <w:t xml:space="preserve"> </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Quarta – Dos Recursos Financeiros</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4.1) Cada um dos Acordantes ficará responsável pelas despesas que lhe couberem na execução do presente convênio, sendo que os recursos serão aplicados </w:t>
      </w:r>
      <w:r w:rsidR="00810CA7" w:rsidRPr="00810CA7">
        <w:rPr>
          <w:rFonts w:ascii="Arial" w:eastAsia="Arial" w:hAnsi="Arial" w:cs="Arial"/>
          <w:color w:val="FF0000"/>
          <w:sz w:val="22"/>
          <w:szCs w:val="22"/>
        </w:rPr>
        <w:t>em conta específica</w:t>
      </w:r>
      <w:r w:rsidR="00877C78" w:rsidRPr="00810CA7">
        <w:rPr>
          <w:rFonts w:ascii="Arial" w:eastAsia="Arial" w:hAnsi="Arial" w:cs="Arial"/>
          <w:color w:val="FF0000"/>
          <w:sz w:val="22"/>
          <w:szCs w:val="22"/>
        </w:rPr>
        <w:t xml:space="preserve"> </w:t>
      </w:r>
      <w:r w:rsidRPr="000A36C3">
        <w:rPr>
          <w:rFonts w:ascii="Arial" w:eastAsia="Arial" w:hAnsi="Arial" w:cs="Arial"/>
          <w:color w:val="000000"/>
          <w:sz w:val="22"/>
          <w:szCs w:val="22"/>
        </w:rPr>
        <w:t>com a finalidade de realização do objeto. </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Quinta – Da Vigência e da Alteração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5.1) O prazo de vigência deste convênio, tem início na data de sua publicação com encerramento em 31 de </w:t>
      </w:r>
      <w:proofErr w:type="gramStart"/>
      <w:r w:rsidRPr="000A36C3">
        <w:rPr>
          <w:rFonts w:ascii="Arial" w:eastAsia="Arial" w:hAnsi="Arial" w:cs="Arial"/>
          <w:color w:val="000000"/>
          <w:sz w:val="22"/>
          <w:szCs w:val="22"/>
        </w:rPr>
        <w:t>Dezembro</w:t>
      </w:r>
      <w:proofErr w:type="gramEnd"/>
      <w:r w:rsidRPr="000A36C3">
        <w:rPr>
          <w:rFonts w:ascii="Arial" w:eastAsia="Arial" w:hAnsi="Arial" w:cs="Arial"/>
          <w:color w:val="000000"/>
          <w:sz w:val="22"/>
          <w:szCs w:val="22"/>
        </w:rPr>
        <w:t xml:space="preserve"> de 2023, podendo ser prorrogado por períodos sucessivos, enquanto perdurar a necessidade evidenciada pelo MUNICIPIO, para realização dos serviços previstos na Clausula Segunda.</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5.2</w:t>
      </w:r>
      <w:proofErr w:type="gramStart"/>
      <w:r w:rsidRPr="000A36C3">
        <w:rPr>
          <w:rFonts w:ascii="Arial" w:eastAsia="Arial" w:hAnsi="Arial" w:cs="Arial"/>
          <w:color w:val="000000"/>
          <w:sz w:val="22"/>
          <w:szCs w:val="22"/>
        </w:rPr>
        <w:t>) As</w:t>
      </w:r>
      <w:proofErr w:type="gramEnd"/>
      <w:r w:rsidRPr="000A36C3">
        <w:rPr>
          <w:rFonts w:ascii="Arial" w:eastAsia="Arial" w:hAnsi="Arial" w:cs="Arial"/>
          <w:color w:val="000000"/>
          <w:sz w:val="22"/>
          <w:szCs w:val="22"/>
        </w:rPr>
        <w:t xml:space="preserve"> alterações deste convênio serão promovidas por intermédio de termo aditivo;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5.3</w:t>
      </w:r>
      <w:proofErr w:type="gramStart"/>
      <w:r w:rsidRPr="000A36C3">
        <w:rPr>
          <w:rFonts w:ascii="Arial" w:eastAsia="Arial" w:hAnsi="Arial" w:cs="Arial"/>
          <w:color w:val="000000"/>
          <w:sz w:val="22"/>
          <w:szCs w:val="22"/>
        </w:rPr>
        <w:t>) Na</w:t>
      </w:r>
      <w:proofErr w:type="gramEnd"/>
      <w:r w:rsidRPr="000A36C3">
        <w:rPr>
          <w:rFonts w:ascii="Arial" w:eastAsia="Arial" w:hAnsi="Arial" w:cs="Arial"/>
          <w:color w:val="000000"/>
          <w:sz w:val="22"/>
          <w:szCs w:val="22"/>
        </w:rPr>
        <w:t xml:space="preserve"> ocorrência de qualquer fato que demonstre, comprovadamente, o comprometimento do objeto do presente convênio, as partes poderão, a qualquer tempo, denunciá-lo, mediante comunicação por escrito, com antecedência mínima de 30 (trinta) dias, ressalvado o cumprimento das obrigações assumidas, independentemente de interpelação judicial ou extrajudicial;</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color w:val="000000"/>
          <w:sz w:val="22"/>
          <w:szCs w:val="22"/>
        </w:rPr>
        <w:t>5.4</w:t>
      </w:r>
      <w:proofErr w:type="gramStart"/>
      <w:r w:rsidRPr="000A36C3">
        <w:rPr>
          <w:rFonts w:ascii="Arial" w:eastAsia="Arial" w:hAnsi="Arial" w:cs="Arial"/>
          <w:color w:val="000000"/>
          <w:sz w:val="22"/>
          <w:szCs w:val="22"/>
        </w:rPr>
        <w:t>) Constitui</w:t>
      </w:r>
      <w:proofErr w:type="gramEnd"/>
      <w:r w:rsidRPr="000A36C3">
        <w:rPr>
          <w:rFonts w:ascii="Arial" w:eastAsia="Arial" w:hAnsi="Arial" w:cs="Arial"/>
          <w:color w:val="000000"/>
          <w:sz w:val="22"/>
          <w:szCs w:val="22"/>
        </w:rPr>
        <w:t xml:space="preserve"> motivo para denúncia do presente convênio o descumprimento de quaisquer de suas cláusulas ou condições estabelecidas nos planos de trabalho dos termos aditivos específicos que poderão ser firmados.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5.5) O plano de trabalho, anexo deste convênio, deverá ser revisado quando houver necessidade, por demandas de ambos partícipes.</w:t>
      </w:r>
    </w:p>
    <w:p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Cláusula Sexta – Das Vedações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 xml:space="preserve">6.1. É vedada a utilização do presente termo </w:t>
      </w:r>
      <w:r w:rsidR="004E5B55">
        <w:rPr>
          <w:rFonts w:ascii="Arial" w:eastAsia="Arial" w:hAnsi="Arial" w:cs="Arial"/>
          <w:sz w:val="22"/>
          <w:szCs w:val="22"/>
        </w:rPr>
        <w:t>de convên</w:t>
      </w:r>
      <w:r w:rsidR="009C5518">
        <w:rPr>
          <w:rFonts w:ascii="Arial" w:eastAsia="Arial" w:hAnsi="Arial" w:cs="Arial"/>
          <w:sz w:val="22"/>
          <w:szCs w:val="22"/>
        </w:rPr>
        <w:t>i</w:t>
      </w:r>
      <w:r w:rsidR="004E5B55">
        <w:rPr>
          <w:rFonts w:ascii="Arial" w:eastAsia="Arial" w:hAnsi="Arial" w:cs="Arial"/>
          <w:sz w:val="22"/>
          <w:szCs w:val="22"/>
        </w:rPr>
        <w:t>o</w:t>
      </w:r>
      <w:r w:rsidRPr="000A36C3">
        <w:rPr>
          <w:rFonts w:ascii="Arial" w:eastAsia="Arial" w:hAnsi="Arial" w:cs="Arial"/>
          <w:sz w:val="22"/>
          <w:szCs w:val="22"/>
        </w:rPr>
        <w:t xml:space="preserve"> para fins publicitários, ressalvada, após o repasse do recurso ou o início da prestação dos serviços objeto </w:t>
      </w:r>
      <w:r w:rsidR="004E5B55">
        <w:rPr>
          <w:rFonts w:ascii="Arial" w:eastAsia="Arial" w:hAnsi="Arial" w:cs="Arial"/>
          <w:sz w:val="22"/>
          <w:szCs w:val="22"/>
        </w:rPr>
        <w:t>do convênio</w:t>
      </w:r>
      <w:r w:rsidRPr="000A36C3">
        <w:rPr>
          <w:rFonts w:ascii="Arial" w:eastAsia="Arial" w:hAnsi="Arial" w:cs="Arial"/>
          <w:sz w:val="22"/>
          <w:szCs w:val="22"/>
        </w:rPr>
        <w:t xml:space="preserve">, a menção informativa </w:t>
      </w:r>
      <w:r w:rsidR="004E5B55">
        <w:rPr>
          <w:rFonts w:ascii="Arial" w:eastAsia="Arial" w:hAnsi="Arial" w:cs="Arial"/>
          <w:sz w:val="22"/>
          <w:szCs w:val="22"/>
        </w:rPr>
        <w:t>do repasse</w:t>
      </w:r>
      <w:r w:rsidRPr="000A36C3">
        <w:rPr>
          <w:rFonts w:ascii="Arial" w:eastAsia="Arial" w:hAnsi="Arial" w:cs="Arial"/>
          <w:sz w:val="22"/>
          <w:szCs w:val="22"/>
        </w:rPr>
        <w:t xml:space="preserve"> no sítio eletrônico dos partícipes.</w:t>
      </w:r>
    </w:p>
    <w:p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Cláusula Sétima – Do Pessoal</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 xml:space="preserve">7.1. Não se estabelecerá nenhum vínculo de natureza jurídico-trabalhista, fiscal, comercial, previdenciária, civil ou de qualquer natureza entre os envolvidos e o pessoal utilizado para </w:t>
      </w:r>
      <w:r w:rsidRPr="000A36C3">
        <w:rPr>
          <w:rFonts w:ascii="Arial" w:eastAsia="Arial" w:hAnsi="Arial" w:cs="Arial"/>
          <w:sz w:val="22"/>
          <w:szCs w:val="22"/>
        </w:rPr>
        <w:lastRenderedPageBreak/>
        <w:t>execução de atividades decorrentes do presente Termo, mantida apenas a vinculação com cada entidade de origem.</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Oitava – Da Publicação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8.1) Para a eficácia deste acordo, a Prefeitura o fará publicar em veículo oficial adequado, na forma de extrato, no prazo </w:t>
      </w:r>
      <w:r w:rsidRPr="000A36C3">
        <w:rPr>
          <w:rFonts w:ascii="Arial" w:eastAsia="Arial" w:hAnsi="Arial" w:cs="Arial"/>
          <w:sz w:val="22"/>
          <w:szCs w:val="22"/>
        </w:rPr>
        <w:t>de 20 (vinte) dias corridos subsequentes ao de sua assinatura, bem como o CAU/SC se obriga a publicá-lo na integralidade no seu Portal Transparência, no mesmo prazo</w:t>
      </w:r>
      <w:r w:rsidR="00607C31">
        <w:rPr>
          <w:rFonts w:ascii="Arial" w:eastAsia="Arial" w:hAnsi="Arial" w:cs="Arial"/>
          <w:sz w:val="22"/>
          <w:szCs w:val="22"/>
        </w:rPr>
        <w:t>,</w:t>
      </w:r>
      <w:r w:rsidR="00607C31" w:rsidRPr="00607C31">
        <w:rPr>
          <w:rFonts w:ascii="Arial" w:eastAsia="Arial" w:hAnsi="Arial" w:cs="Arial"/>
          <w:color w:val="FF0000"/>
          <w:sz w:val="22"/>
          <w:szCs w:val="22"/>
        </w:rPr>
        <w:t xml:space="preserve"> </w:t>
      </w:r>
      <w:r w:rsidR="00607C31" w:rsidRPr="004E3A44">
        <w:rPr>
          <w:rFonts w:ascii="Arial" w:eastAsia="Arial" w:hAnsi="Arial" w:cs="Arial"/>
          <w:color w:val="FF0000"/>
          <w:sz w:val="22"/>
          <w:szCs w:val="22"/>
        </w:rPr>
        <w:t xml:space="preserve">bem como no Diário Oficial da União – </w:t>
      </w:r>
      <w:proofErr w:type="gramStart"/>
      <w:r w:rsidR="00607C31" w:rsidRPr="004E3A44">
        <w:rPr>
          <w:rFonts w:ascii="Arial" w:eastAsia="Arial" w:hAnsi="Arial" w:cs="Arial"/>
          <w:color w:val="FF0000"/>
          <w:sz w:val="22"/>
          <w:szCs w:val="22"/>
        </w:rPr>
        <w:t>D.O.U.</w:t>
      </w:r>
      <w:r w:rsidR="00607C31">
        <w:rPr>
          <w:rFonts w:ascii="Arial" w:eastAsia="Arial" w:hAnsi="Arial" w:cs="Arial"/>
          <w:color w:val="FF0000"/>
          <w:sz w:val="22"/>
          <w:szCs w:val="22"/>
        </w:rPr>
        <w:t>.</w:t>
      </w:r>
      <w:proofErr w:type="gramEnd"/>
      <w:r w:rsidR="00607C31">
        <w:rPr>
          <w:rFonts w:ascii="Arial" w:eastAsia="Arial" w:hAnsi="Arial" w:cs="Arial"/>
          <w:color w:val="FF0000"/>
          <w:sz w:val="22"/>
          <w:szCs w:val="22"/>
        </w:rPr>
        <w:t xml:space="preserve"> </w:t>
      </w:r>
      <w:r w:rsidRPr="000A36C3">
        <w:rPr>
          <w:rFonts w:ascii="Arial" w:eastAsia="Arial" w:hAnsi="Arial" w:cs="Arial"/>
          <w:sz w:val="22"/>
          <w:szCs w:val="22"/>
        </w:rPr>
        <w:t xml:space="preserve">  </w:t>
      </w:r>
    </w:p>
    <w:p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 xml:space="preserve">Cláusula Nona – Das Disposições Gerais e Finais </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9.1. O presente Termo é firmado em caráter irrevogável e irretratável.</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9.6.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convênio, ou de outra forma que não relacionada a este convênio, e devem, ainda, garantir que seus colaboradores e agentes ajam da mesma forma.</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9.8. A inexecução ou a mora no cumprimento do encargo, pelo MUNICIPIO, implicará a reversão do repasse feito pelo CAU/SC.</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9.9. Para as questões decorrentes da execução deste Termo de </w:t>
      </w:r>
      <w:r w:rsidR="00D46216" w:rsidRPr="00D46216">
        <w:rPr>
          <w:rFonts w:ascii="Arial" w:eastAsia="Arial" w:hAnsi="Arial" w:cs="Arial"/>
          <w:color w:val="FF0000"/>
          <w:sz w:val="22"/>
          <w:szCs w:val="22"/>
        </w:rPr>
        <w:t>Convênio</w:t>
      </w:r>
      <w:r w:rsidRPr="000A36C3">
        <w:rPr>
          <w:rFonts w:ascii="Arial" w:eastAsia="Arial" w:hAnsi="Arial" w:cs="Arial"/>
          <w:color w:val="000000"/>
          <w:sz w:val="22"/>
          <w:szCs w:val="22"/>
        </w:rPr>
        <w:t xml:space="preserve"> com encargos, fica eleito o Foro da Comarca de </w:t>
      </w:r>
      <w:r w:rsidR="009C5518">
        <w:rPr>
          <w:rFonts w:ascii="Arial" w:eastAsia="Arial" w:hAnsi="Arial" w:cs="Arial"/>
          <w:color w:val="000000"/>
          <w:sz w:val="22"/>
          <w:szCs w:val="22"/>
        </w:rPr>
        <w:t>Chapecó</w:t>
      </w:r>
      <w:r w:rsidRPr="000A36C3">
        <w:rPr>
          <w:rFonts w:ascii="Arial" w:eastAsia="Arial" w:hAnsi="Arial" w:cs="Arial"/>
          <w:color w:val="000000"/>
          <w:sz w:val="22"/>
          <w:szCs w:val="22"/>
        </w:rPr>
        <w:t>, Estado de Santa Catarina, com exclusão de qualquer outro, por mais privilegiado ou especial que possa ser.</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E, por estarem assim, justos e acordados, firmam o presente convênio em 02 (duas) vias de igual teor e forma, na presença das testemunhas identificadas, para que produza seus efeitos jurídicos.</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sz w:val="22"/>
          <w:szCs w:val="22"/>
        </w:rPr>
        <w:t>Florianópolis, ___ de ______________</w:t>
      </w:r>
      <w:r w:rsidRPr="000A36C3">
        <w:rPr>
          <w:rFonts w:ascii="Arial" w:eastAsia="Arial" w:hAnsi="Arial" w:cs="Arial"/>
          <w:color w:val="000000"/>
          <w:sz w:val="22"/>
          <w:szCs w:val="22"/>
        </w:rPr>
        <w:t xml:space="preserve"> 2022.</w:t>
      </w:r>
    </w:p>
    <w:p w:rsidR="00B840CC" w:rsidRPr="000A36C3" w:rsidRDefault="00B840CC" w:rsidP="00D46216">
      <w:pPr>
        <w:rPr>
          <w:rFonts w:ascii="Arial" w:eastAsia="Arial" w:hAnsi="Arial" w:cs="Arial"/>
          <w:color w:val="000000"/>
          <w:sz w:val="22"/>
          <w:szCs w:val="22"/>
        </w:rPr>
        <w:sectPr w:rsidR="00B840CC" w:rsidRPr="000A36C3" w:rsidSect="00B840CC">
          <w:headerReference w:type="even" r:id="rId12"/>
          <w:headerReference w:type="default" r:id="rId13"/>
          <w:footerReference w:type="even" r:id="rId14"/>
          <w:type w:val="continuous"/>
          <w:pgSz w:w="11900" w:h="16840" w:code="9"/>
          <w:pgMar w:top="2127" w:right="1410" w:bottom="1985" w:left="1701" w:header="1327" w:footer="584" w:gutter="0"/>
          <w:cols w:space="708"/>
          <w:docGrid w:linePitch="326"/>
        </w:sectPr>
      </w:pPr>
      <w:bookmarkStart w:id="2" w:name="_30j0zll" w:colFirst="0" w:colLast="0"/>
      <w:bookmarkEnd w:id="2"/>
    </w:p>
    <w:p w:rsidR="00B840CC" w:rsidRPr="000A36C3" w:rsidRDefault="00B840CC" w:rsidP="00B840CC">
      <w:pPr>
        <w:ind w:right="60"/>
        <w:rPr>
          <w:rFonts w:ascii="Arial" w:eastAsia="Arial" w:hAnsi="Arial" w:cs="Arial"/>
          <w:color w:val="000000"/>
          <w:sz w:val="22"/>
          <w:szCs w:val="22"/>
        </w:rPr>
      </w:pPr>
    </w:p>
    <w:p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highlight w:val="cyan"/>
        </w:rPr>
        <w:t>XXXXXXX</w:t>
      </w:r>
    </w:p>
    <w:p w:rsidR="00B840CC" w:rsidRPr="000A36C3" w:rsidRDefault="00B840CC" w:rsidP="00B840CC">
      <w:pPr>
        <w:ind w:right="60"/>
        <w:rPr>
          <w:rFonts w:ascii="Arial" w:eastAsia="Arial" w:hAnsi="Arial" w:cs="Arial"/>
          <w:color w:val="000000"/>
          <w:sz w:val="22"/>
          <w:szCs w:val="22"/>
        </w:rPr>
      </w:pPr>
      <w:proofErr w:type="gramStart"/>
      <w:r w:rsidRPr="000A36C3">
        <w:rPr>
          <w:rFonts w:ascii="Arial" w:eastAsia="Arial" w:hAnsi="Arial" w:cs="Arial"/>
          <w:color w:val="000000"/>
          <w:sz w:val="22"/>
          <w:szCs w:val="22"/>
        </w:rPr>
        <w:t>Prefeito Municipal</w:t>
      </w:r>
      <w:proofErr w:type="gramEnd"/>
      <w:r w:rsidRPr="000A36C3">
        <w:rPr>
          <w:rFonts w:ascii="Arial" w:eastAsia="Arial" w:hAnsi="Arial" w:cs="Arial"/>
          <w:color w:val="000000"/>
          <w:sz w:val="22"/>
          <w:szCs w:val="22"/>
        </w:rPr>
        <w:t xml:space="preserve"> de</w:t>
      </w:r>
      <w:r w:rsidR="009C5518">
        <w:rPr>
          <w:rFonts w:ascii="Arial" w:eastAsia="Arial" w:hAnsi="Arial" w:cs="Arial"/>
          <w:color w:val="000000"/>
          <w:sz w:val="22"/>
          <w:szCs w:val="22"/>
        </w:rPr>
        <w:t xml:space="preserve"> Chapecó</w:t>
      </w: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r w:rsidRPr="000A36C3">
        <w:rPr>
          <w:rFonts w:ascii="Arial" w:eastAsia="Arial" w:hAnsi="Arial" w:cs="Arial"/>
          <w:color w:val="000000"/>
          <w:sz w:val="22"/>
          <w:szCs w:val="22"/>
        </w:rPr>
        <w:t xml:space="preserve">Patricia Figueiredo </w:t>
      </w:r>
      <w:proofErr w:type="spellStart"/>
      <w:r w:rsidRPr="000A36C3">
        <w:rPr>
          <w:rFonts w:ascii="Arial" w:eastAsia="Arial" w:hAnsi="Arial" w:cs="Arial"/>
          <w:color w:val="000000"/>
          <w:sz w:val="22"/>
          <w:szCs w:val="22"/>
        </w:rPr>
        <w:t>Sarquis</w:t>
      </w:r>
      <w:proofErr w:type="spellEnd"/>
      <w:r w:rsidRPr="000A36C3">
        <w:rPr>
          <w:rFonts w:ascii="Arial" w:eastAsia="Arial" w:hAnsi="Arial" w:cs="Arial"/>
          <w:color w:val="000000"/>
          <w:sz w:val="22"/>
          <w:szCs w:val="22"/>
        </w:rPr>
        <w:t xml:space="preserve"> Herden</w:t>
      </w:r>
      <w:r w:rsidRPr="000A36C3">
        <w:rPr>
          <w:rFonts w:ascii="Arial" w:eastAsia="Arial" w:hAnsi="Arial" w:cs="Arial"/>
          <w:color w:val="000000"/>
          <w:sz w:val="22"/>
          <w:szCs w:val="22"/>
        </w:rPr>
        <w:br/>
        <w:t>Presidente do CAU/SC</w:t>
      </w:r>
    </w:p>
    <w:p w:rsidR="00B840CC" w:rsidRPr="000A36C3" w:rsidRDefault="00B840CC" w:rsidP="00B840CC">
      <w:pPr>
        <w:ind w:left="60" w:right="60" w:hanging="60"/>
        <w:rPr>
          <w:rFonts w:ascii="Arial" w:eastAsia="Arial" w:hAnsi="Arial" w:cs="Arial"/>
          <w:color w:val="000000"/>
          <w:sz w:val="22"/>
          <w:szCs w:val="22"/>
        </w:rPr>
      </w:pPr>
    </w:p>
    <w:p w:rsidR="00B840CC" w:rsidRPr="000A36C3" w:rsidRDefault="00B840CC" w:rsidP="00B840CC">
      <w:pPr>
        <w:ind w:left="60" w:right="60"/>
        <w:jc w:val="both"/>
        <w:rPr>
          <w:rFonts w:ascii="Arial" w:eastAsia="Arial" w:hAnsi="Arial" w:cs="Arial"/>
          <w:b/>
          <w:color w:val="000000"/>
          <w:sz w:val="22"/>
          <w:szCs w:val="22"/>
        </w:rPr>
        <w:sectPr w:rsidR="00B840CC" w:rsidRPr="000A36C3" w:rsidSect="00B840CC">
          <w:type w:val="continuous"/>
          <w:pgSz w:w="11900" w:h="16840" w:code="9"/>
          <w:pgMar w:top="2127" w:right="1410" w:bottom="1985" w:left="1701" w:header="1327" w:footer="584" w:gutter="0"/>
          <w:cols w:num="2" w:space="708"/>
          <w:docGrid w:linePitch="326"/>
        </w:sectPr>
      </w:pPr>
    </w:p>
    <w:p w:rsidR="00B840CC" w:rsidRPr="00D46216" w:rsidRDefault="00B840CC" w:rsidP="00B840CC">
      <w:pPr>
        <w:widowControl w:val="0"/>
        <w:pBdr>
          <w:top w:val="nil"/>
          <w:left w:val="nil"/>
          <w:bottom w:val="nil"/>
          <w:right w:val="nil"/>
          <w:between w:val="nil"/>
        </w:pBdr>
        <w:tabs>
          <w:tab w:val="left" w:pos="4962"/>
        </w:tabs>
        <w:rPr>
          <w:rFonts w:ascii="Arial" w:eastAsia="Arial" w:hAnsi="Arial" w:cs="Arial"/>
          <w:b/>
          <w:color w:val="000000"/>
          <w:sz w:val="20"/>
          <w:szCs w:val="20"/>
        </w:rPr>
      </w:pPr>
    </w:p>
    <w:p w:rsidR="00B840CC" w:rsidRPr="00D46216" w:rsidRDefault="00B840CC" w:rsidP="00B840CC">
      <w:pPr>
        <w:widowControl w:val="0"/>
        <w:pBdr>
          <w:top w:val="nil"/>
          <w:left w:val="nil"/>
          <w:bottom w:val="nil"/>
          <w:right w:val="nil"/>
          <w:between w:val="nil"/>
        </w:pBdr>
        <w:tabs>
          <w:tab w:val="left" w:pos="4962"/>
        </w:tabs>
        <w:rPr>
          <w:rFonts w:ascii="Arial" w:eastAsia="Arial" w:hAnsi="Arial" w:cs="Arial"/>
          <w:b/>
          <w:color w:val="000000"/>
          <w:sz w:val="20"/>
          <w:szCs w:val="20"/>
        </w:rPr>
      </w:pPr>
      <w:r w:rsidRPr="00D46216">
        <w:rPr>
          <w:rFonts w:ascii="Arial" w:eastAsia="Arial" w:hAnsi="Arial" w:cs="Arial"/>
          <w:b/>
          <w:color w:val="000000"/>
          <w:sz w:val="20"/>
          <w:szCs w:val="20"/>
        </w:rPr>
        <w:t xml:space="preserve">Testemunhas </w:t>
      </w:r>
    </w:p>
    <w:p w:rsidR="00B840CC" w:rsidRPr="00D46216" w:rsidRDefault="00B840CC" w:rsidP="00B840CC">
      <w:pPr>
        <w:widowControl w:val="0"/>
        <w:pBdr>
          <w:top w:val="nil"/>
          <w:left w:val="nil"/>
          <w:bottom w:val="nil"/>
          <w:right w:val="nil"/>
          <w:between w:val="nil"/>
        </w:pBdr>
        <w:tabs>
          <w:tab w:val="left" w:pos="4962"/>
        </w:tabs>
        <w:rPr>
          <w:rFonts w:ascii="Arial" w:eastAsia="Arial" w:hAnsi="Arial" w:cs="Arial"/>
          <w:b/>
          <w:color w:val="000000"/>
          <w:sz w:val="20"/>
          <w:szCs w:val="20"/>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B840CC" w:rsidRPr="00D46216" w:rsidTr="00B840CC">
        <w:trPr>
          <w:trHeight w:val="893"/>
        </w:trPr>
        <w:tc>
          <w:tcPr>
            <w:tcW w:w="4594" w:type="dxa"/>
          </w:tcPr>
          <w:p w:rsidR="00B840CC" w:rsidRPr="00D46216"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roofErr w:type="gramStart"/>
            <w:r w:rsidRPr="00D46216">
              <w:rPr>
                <w:rFonts w:ascii="Arial" w:eastAsia="Arial" w:hAnsi="Arial" w:cs="Arial"/>
                <w:color w:val="000000"/>
                <w:sz w:val="20"/>
                <w:szCs w:val="20"/>
              </w:rPr>
              <w:t>Nome:_</w:t>
            </w:r>
            <w:proofErr w:type="gramEnd"/>
            <w:r w:rsidRPr="00D46216">
              <w:rPr>
                <w:rFonts w:ascii="Arial" w:eastAsia="Arial" w:hAnsi="Arial" w:cs="Arial"/>
                <w:color w:val="000000"/>
                <w:sz w:val="20"/>
                <w:szCs w:val="20"/>
              </w:rPr>
              <w:t xml:space="preserve">__________________________       </w:t>
            </w:r>
          </w:p>
          <w:p w:rsidR="00B840CC" w:rsidRPr="00D46216"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
          <w:p w:rsidR="00B840CC" w:rsidRPr="00D46216"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roofErr w:type="gramStart"/>
            <w:r w:rsidRPr="00D46216">
              <w:rPr>
                <w:rFonts w:ascii="Arial" w:eastAsia="Arial" w:hAnsi="Arial" w:cs="Arial"/>
                <w:color w:val="000000"/>
                <w:sz w:val="20"/>
                <w:szCs w:val="20"/>
              </w:rPr>
              <w:t>CPF:_</w:t>
            </w:r>
            <w:proofErr w:type="gramEnd"/>
            <w:r w:rsidRPr="00D46216">
              <w:rPr>
                <w:rFonts w:ascii="Arial" w:eastAsia="Arial" w:hAnsi="Arial" w:cs="Arial"/>
                <w:color w:val="000000"/>
                <w:sz w:val="20"/>
                <w:szCs w:val="20"/>
              </w:rPr>
              <w:t>___________________________</w:t>
            </w:r>
          </w:p>
          <w:p w:rsidR="00B840CC" w:rsidRPr="00D46216"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p>
          <w:p w:rsidR="00B840CC" w:rsidRPr="00D46216"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proofErr w:type="gramStart"/>
            <w:r w:rsidRPr="00D46216">
              <w:rPr>
                <w:rFonts w:ascii="Arial" w:eastAsia="Arial" w:hAnsi="Arial" w:cs="Arial"/>
                <w:color w:val="000000"/>
                <w:sz w:val="20"/>
                <w:szCs w:val="20"/>
              </w:rPr>
              <w:t>Assinatura:_</w:t>
            </w:r>
            <w:proofErr w:type="gramEnd"/>
            <w:r w:rsidRPr="00D46216">
              <w:rPr>
                <w:rFonts w:ascii="Arial" w:eastAsia="Arial" w:hAnsi="Arial" w:cs="Arial"/>
                <w:color w:val="000000"/>
                <w:sz w:val="20"/>
                <w:szCs w:val="20"/>
              </w:rPr>
              <w:t>______________________</w:t>
            </w:r>
            <w:r w:rsidRPr="00D46216">
              <w:rPr>
                <w:rFonts w:ascii="Arial" w:eastAsia="Arial" w:hAnsi="Arial" w:cs="Arial"/>
                <w:color w:val="000000"/>
                <w:sz w:val="20"/>
                <w:szCs w:val="20"/>
              </w:rPr>
              <w:tab/>
            </w:r>
          </w:p>
          <w:p w:rsidR="00B840CC" w:rsidRPr="00D46216" w:rsidRDefault="00B840CC" w:rsidP="00B840CC">
            <w:pPr>
              <w:tabs>
                <w:tab w:val="left" w:pos="536"/>
                <w:tab w:val="left" w:pos="2270"/>
                <w:tab w:val="left" w:pos="4294"/>
              </w:tabs>
              <w:ind w:right="28"/>
              <w:rPr>
                <w:rFonts w:ascii="Arial" w:eastAsia="Arial" w:hAnsi="Arial" w:cs="Arial"/>
                <w:b/>
                <w:sz w:val="20"/>
                <w:szCs w:val="20"/>
              </w:rPr>
            </w:pPr>
          </w:p>
        </w:tc>
        <w:tc>
          <w:tcPr>
            <w:tcW w:w="4619" w:type="dxa"/>
          </w:tcPr>
          <w:p w:rsidR="00B840CC" w:rsidRPr="00D46216"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proofErr w:type="gramStart"/>
            <w:r w:rsidRPr="00D46216">
              <w:rPr>
                <w:rFonts w:ascii="Arial" w:eastAsia="Arial" w:hAnsi="Arial" w:cs="Arial"/>
                <w:color w:val="000000"/>
                <w:sz w:val="20"/>
                <w:szCs w:val="20"/>
              </w:rPr>
              <w:t>Nome:_</w:t>
            </w:r>
            <w:proofErr w:type="gramEnd"/>
            <w:r w:rsidRPr="00D46216">
              <w:rPr>
                <w:rFonts w:ascii="Arial" w:eastAsia="Arial" w:hAnsi="Arial" w:cs="Arial"/>
                <w:color w:val="000000"/>
                <w:sz w:val="20"/>
                <w:szCs w:val="20"/>
              </w:rPr>
              <w:t>__________________________</w:t>
            </w:r>
          </w:p>
          <w:p w:rsidR="00B840CC" w:rsidRPr="00D46216"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
          <w:p w:rsidR="00B840CC" w:rsidRPr="00D46216"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roofErr w:type="gramStart"/>
            <w:r w:rsidRPr="00D46216">
              <w:rPr>
                <w:rFonts w:ascii="Arial" w:eastAsia="Arial" w:hAnsi="Arial" w:cs="Arial"/>
                <w:color w:val="000000"/>
                <w:sz w:val="20"/>
                <w:szCs w:val="20"/>
              </w:rPr>
              <w:t>CPF:_</w:t>
            </w:r>
            <w:proofErr w:type="gramEnd"/>
            <w:r w:rsidRPr="00D46216">
              <w:rPr>
                <w:rFonts w:ascii="Arial" w:eastAsia="Arial" w:hAnsi="Arial" w:cs="Arial"/>
                <w:color w:val="000000"/>
                <w:sz w:val="20"/>
                <w:szCs w:val="20"/>
              </w:rPr>
              <w:t xml:space="preserve">___________________________ </w:t>
            </w:r>
          </w:p>
          <w:p w:rsidR="00B840CC" w:rsidRPr="00D46216"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
          <w:p w:rsidR="00B840CC" w:rsidRPr="00D46216" w:rsidRDefault="00B840CC" w:rsidP="00B840CC">
            <w:pPr>
              <w:widowControl w:val="0"/>
              <w:pBdr>
                <w:top w:val="nil"/>
                <w:left w:val="nil"/>
                <w:bottom w:val="nil"/>
                <w:right w:val="nil"/>
                <w:between w:val="nil"/>
              </w:pBdr>
              <w:tabs>
                <w:tab w:val="left" w:pos="4962"/>
              </w:tabs>
              <w:rPr>
                <w:rFonts w:ascii="Arial" w:eastAsia="Arial" w:hAnsi="Arial" w:cs="Arial"/>
                <w:b/>
                <w:color w:val="000000"/>
                <w:sz w:val="20"/>
                <w:szCs w:val="20"/>
              </w:rPr>
            </w:pPr>
            <w:proofErr w:type="gramStart"/>
            <w:r w:rsidRPr="00D46216">
              <w:rPr>
                <w:rFonts w:ascii="Arial" w:eastAsia="Arial" w:hAnsi="Arial" w:cs="Arial"/>
                <w:color w:val="000000"/>
                <w:sz w:val="20"/>
                <w:szCs w:val="20"/>
              </w:rPr>
              <w:t>Assinatura:_</w:t>
            </w:r>
            <w:proofErr w:type="gramEnd"/>
            <w:r w:rsidRPr="00D46216">
              <w:rPr>
                <w:rFonts w:ascii="Arial" w:eastAsia="Arial" w:hAnsi="Arial" w:cs="Arial"/>
                <w:color w:val="000000"/>
                <w:sz w:val="20"/>
                <w:szCs w:val="20"/>
              </w:rPr>
              <w:t>______________________</w:t>
            </w:r>
          </w:p>
          <w:p w:rsidR="00B840CC" w:rsidRPr="00D46216" w:rsidRDefault="00B840CC" w:rsidP="00B840CC">
            <w:pPr>
              <w:tabs>
                <w:tab w:val="left" w:pos="536"/>
                <w:tab w:val="left" w:pos="2270"/>
                <w:tab w:val="left" w:pos="4294"/>
              </w:tabs>
              <w:ind w:right="28"/>
              <w:jc w:val="center"/>
              <w:rPr>
                <w:rFonts w:ascii="Arial" w:eastAsia="Arial" w:hAnsi="Arial" w:cs="Arial"/>
                <w:b/>
                <w:i/>
                <w:sz w:val="20"/>
                <w:szCs w:val="20"/>
              </w:rPr>
            </w:pPr>
          </w:p>
        </w:tc>
      </w:tr>
    </w:tbl>
    <w:p w:rsidR="00B840CC" w:rsidRPr="000A36C3" w:rsidRDefault="00B840CC" w:rsidP="00B840CC">
      <w:pPr>
        <w:jc w:val="both"/>
        <w:rPr>
          <w:rFonts w:ascii="Arial" w:eastAsia="Arial" w:hAnsi="Arial" w:cs="Arial"/>
          <w:color w:val="000000"/>
          <w:sz w:val="22"/>
          <w:szCs w:val="22"/>
        </w:rPr>
      </w:pPr>
      <w:r w:rsidRPr="000A36C3">
        <w:rPr>
          <w:rFonts w:ascii="Arial" w:eastAsia="Arial" w:hAnsi="Arial" w:cs="Arial"/>
          <w:color w:val="000000"/>
          <w:sz w:val="22"/>
          <w:szCs w:val="22"/>
        </w:rPr>
        <w:t> </w:t>
      </w:r>
      <w:r w:rsidRPr="000A36C3">
        <w:rPr>
          <w:rFonts w:ascii="Arial" w:hAnsi="Arial" w:cs="Arial"/>
          <w:sz w:val="22"/>
          <w:szCs w:val="22"/>
        </w:rPr>
        <w:br w:type="page"/>
      </w:r>
    </w:p>
    <w:p w:rsidR="00B840CC" w:rsidRDefault="00B840CC" w:rsidP="00B840CC">
      <w:pPr>
        <w:jc w:val="center"/>
        <w:rPr>
          <w:rFonts w:ascii="Arial" w:eastAsia="Arial" w:hAnsi="Arial" w:cs="Arial"/>
          <w:b/>
          <w:smallCaps/>
        </w:rPr>
      </w:pPr>
      <w:r w:rsidRPr="008F39F0">
        <w:rPr>
          <w:rFonts w:ascii="Arial" w:eastAsia="Arial" w:hAnsi="Arial" w:cs="Arial"/>
          <w:b/>
          <w:sz w:val="22"/>
          <w:szCs w:val="22"/>
        </w:rPr>
        <w:lastRenderedPageBreak/>
        <w:t xml:space="preserve">ANEXO </w:t>
      </w:r>
      <w:r>
        <w:rPr>
          <w:rFonts w:ascii="Arial" w:eastAsia="Arial" w:hAnsi="Arial" w:cs="Arial"/>
          <w:b/>
          <w:sz w:val="22"/>
          <w:szCs w:val="22"/>
        </w:rPr>
        <w:t xml:space="preserve">- </w:t>
      </w:r>
      <w:r w:rsidRPr="008F39F0">
        <w:rPr>
          <w:rFonts w:ascii="Arial" w:eastAsia="Arial" w:hAnsi="Arial" w:cs="Arial"/>
          <w:b/>
          <w:sz w:val="22"/>
          <w:szCs w:val="22"/>
        </w:rPr>
        <w:t xml:space="preserve"> </w:t>
      </w:r>
      <w:r w:rsidRPr="000A36C3">
        <w:rPr>
          <w:rFonts w:ascii="Arial" w:eastAsia="Arial" w:hAnsi="Arial" w:cs="Arial"/>
          <w:b/>
          <w:smallCaps/>
          <w:color w:val="000000"/>
        </w:rPr>
        <w:t xml:space="preserve">TERMO DE CONVÊNIO </w:t>
      </w:r>
      <w:r w:rsidRPr="000A36C3">
        <w:rPr>
          <w:rFonts w:ascii="Arial" w:eastAsia="Arial" w:hAnsi="Arial" w:cs="Arial"/>
          <w:b/>
          <w:smallCaps/>
        </w:rPr>
        <w:t xml:space="preserve">Nº </w:t>
      </w:r>
      <w:r w:rsidRPr="000A36C3">
        <w:rPr>
          <w:rFonts w:ascii="Arial" w:eastAsia="Arial" w:hAnsi="Arial" w:cs="Arial"/>
          <w:b/>
          <w:smallCaps/>
          <w:highlight w:val="cyan"/>
        </w:rPr>
        <w:t>XX</w:t>
      </w:r>
      <w:r w:rsidRPr="000A36C3">
        <w:rPr>
          <w:rFonts w:ascii="Arial" w:eastAsia="Arial" w:hAnsi="Arial" w:cs="Arial"/>
          <w:b/>
          <w:smallCaps/>
        </w:rPr>
        <w:t>/2022</w:t>
      </w:r>
      <w:r>
        <w:rPr>
          <w:rFonts w:ascii="Arial" w:eastAsia="Arial" w:hAnsi="Arial" w:cs="Arial"/>
          <w:b/>
          <w:smallCaps/>
        </w:rPr>
        <w:t xml:space="preserve"> </w:t>
      </w:r>
    </w:p>
    <w:p w:rsidR="00B840CC" w:rsidRPr="00542B8E" w:rsidRDefault="00B840CC" w:rsidP="00B840CC">
      <w:pPr>
        <w:spacing w:after="280"/>
        <w:jc w:val="center"/>
        <w:rPr>
          <w:rFonts w:ascii="Arial" w:eastAsia="Arial" w:hAnsi="Arial" w:cs="Arial"/>
          <w:color w:val="000000"/>
        </w:rPr>
      </w:pPr>
      <w:r w:rsidRPr="000A36C3">
        <w:rPr>
          <w:rFonts w:ascii="Arial" w:eastAsia="Arial" w:hAnsi="Arial" w:cs="Arial"/>
          <w:b/>
          <w:smallCaps/>
        </w:rPr>
        <w:t>CAU</w:t>
      </w:r>
      <w:r w:rsidRPr="000A36C3">
        <w:rPr>
          <w:rFonts w:ascii="Arial" w:eastAsia="Arial" w:hAnsi="Arial" w:cs="Arial"/>
          <w:b/>
          <w:smallCaps/>
          <w:color w:val="000000"/>
        </w:rPr>
        <w:t>/SC</w:t>
      </w:r>
      <w:r w:rsidRPr="000A36C3">
        <w:rPr>
          <w:rFonts w:ascii="Arial" w:eastAsia="Arial" w:hAnsi="Arial" w:cs="Arial"/>
          <w:color w:val="000000"/>
        </w:rPr>
        <w:t> </w:t>
      </w:r>
      <w:r w:rsidRPr="00542B8E">
        <w:rPr>
          <w:rFonts w:ascii="Arial" w:eastAsia="Arial" w:hAnsi="Arial" w:cs="Arial"/>
          <w:b/>
          <w:color w:val="000000"/>
        </w:rPr>
        <w:t>E</w:t>
      </w:r>
      <w:r>
        <w:rPr>
          <w:rFonts w:ascii="Arial" w:eastAsia="Arial" w:hAnsi="Arial" w:cs="Arial"/>
          <w:color w:val="000000"/>
        </w:rPr>
        <w:t xml:space="preserve"> </w:t>
      </w:r>
      <w:r w:rsidRPr="008F39F0">
        <w:rPr>
          <w:rFonts w:ascii="Arial" w:eastAsia="Arial" w:hAnsi="Arial" w:cs="Arial"/>
          <w:b/>
          <w:sz w:val="22"/>
          <w:szCs w:val="22"/>
        </w:rPr>
        <w:t xml:space="preserve">MUNICIPIO DE </w:t>
      </w:r>
      <w:r w:rsidR="009C5518">
        <w:rPr>
          <w:rFonts w:ascii="Arial" w:eastAsia="Arial" w:hAnsi="Arial" w:cs="Arial"/>
          <w:b/>
          <w:sz w:val="22"/>
          <w:szCs w:val="22"/>
        </w:rPr>
        <w:t>CHAPECÓ</w:t>
      </w:r>
    </w:p>
    <w:p w:rsidR="00B840CC" w:rsidRPr="008F39F0" w:rsidRDefault="00B840CC" w:rsidP="00B840CC">
      <w:pPr>
        <w:jc w:val="both"/>
        <w:rPr>
          <w:rFonts w:ascii="Arial" w:eastAsia="Arial" w:hAnsi="Arial" w:cs="Arial"/>
          <w:b/>
          <w:sz w:val="22"/>
          <w:szCs w:val="22"/>
        </w:rPr>
      </w:pPr>
    </w:p>
    <w:p w:rsidR="00B840CC" w:rsidRDefault="00B840CC" w:rsidP="00B840CC">
      <w:pPr>
        <w:jc w:val="center"/>
        <w:rPr>
          <w:rFonts w:ascii="Arial" w:eastAsia="Arial" w:hAnsi="Arial" w:cs="Arial"/>
          <w:b/>
          <w:sz w:val="22"/>
          <w:szCs w:val="22"/>
        </w:rPr>
      </w:pPr>
      <w:r w:rsidRPr="008F39F0">
        <w:rPr>
          <w:rFonts w:ascii="Arial" w:eastAsia="Arial" w:hAnsi="Arial" w:cs="Arial"/>
          <w:b/>
          <w:sz w:val="22"/>
          <w:szCs w:val="22"/>
        </w:rPr>
        <w:t>PLANO DE TRABALHO</w:t>
      </w:r>
    </w:p>
    <w:p w:rsidR="00B840CC" w:rsidRPr="008F39F0" w:rsidRDefault="00B840CC" w:rsidP="00B840CC">
      <w:pPr>
        <w:jc w:val="center"/>
        <w:rPr>
          <w:rFonts w:ascii="Arial" w:eastAsia="Arial" w:hAnsi="Arial" w:cs="Arial"/>
          <w:b/>
          <w:sz w:val="22"/>
          <w:szCs w:val="22"/>
        </w:rPr>
      </w:pPr>
    </w:p>
    <w:p w:rsidR="00B840CC" w:rsidRPr="008F39F0" w:rsidRDefault="00B840CC" w:rsidP="00B840CC">
      <w:pPr>
        <w:jc w:val="cente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1. </w:t>
      </w:r>
      <w:r w:rsidRPr="008F39F0">
        <w:rPr>
          <w:rFonts w:ascii="Arial" w:eastAsia="Arial" w:hAnsi="Arial" w:cs="Arial"/>
          <w:sz w:val="22"/>
          <w:szCs w:val="22"/>
        </w:rPr>
        <w:t>IDENTIFICAÇÃO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B840CC" w:rsidRPr="008F39F0" w:rsidTr="00B840CC">
        <w:tc>
          <w:tcPr>
            <w:tcW w:w="8494" w:type="dxa"/>
            <w:gridSpan w:val="2"/>
          </w:tcPr>
          <w:p w:rsidR="00B840CC" w:rsidRPr="008F39F0" w:rsidRDefault="00B840CC" w:rsidP="009C5518">
            <w:pPr>
              <w:jc w:val="both"/>
              <w:rPr>
                <w:rFonts w:ascii="Arial" w:eastAsia="Arial" w:hAnsi="Arial" w:cs="Arial"/>
                <w:sz w:val="22"/>
                <w:szCs w:val="22"/>
              </w:rPr>
            </w:pPr>
            <w:r w:rsidRPr="008F39F0">
              <w:rPr>
                <w:rFonts w:ascii="Arial" w:eastAsia="Arial" w:hAnsi="Arial" w:cs="Arial"/>
                <w:sz w:val="22"/>
                <w:szCs w:val="22"/>
              </w:rPr>
              <w:t xml:space="preserve">Título: Termo de Convênio que entre si celebram a prefeitura municipal de </w:t>
            </w:r>
            <w:r w:rsidR="009C5518">
              <w:rPr>
                <w:rFonts w:ascii="Arial" w:eastAsia="Arial" w:hAnsi="Arial" w:cs="Arial"/>
                <w:sz w:val="22"/>
                <w:szCs w:val="22"/>
              </w:rPr>
              <w:t>Chapecó</w:t>
            </w:r>
            <w:r w:rsidRPr="008F39F0">
              <w:rPr>
                <w:rFonts w:ascii="Arial" w:eastAsia="Arial" w:hAnsi="Arial" w:cs="Arial"/>
                <w:sz w:val="22"/>
                <w:szCs w:val="22"/>
              </w:rPr>
              <w:t xml:space="preserve"> e o Conselho de Arquitetura e Urbanismo de Santa Catarina – CAU/SC.</w:t>
            </w:r>
          </w:p>
        </w:tc>
      </w:tr>
      <w:tr w:rsidR="00B840CC" w:rsidRPr="008F39F0" w:rsidTr="00B840CC">
        <w:tc>
          <w:tcPr>
            <w:tcW w:w="8494" w:type="dxa"/>
            <w:gridSpan w:val="2"/>
          </w:tcPr>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Processo de parceria CAU/SC nº </w:t>
            </w:r>
            <w:r w:rsidRPr="008F39F0">
              <w:rPr>
                <w:rFonts w:ascii="Arial" w:eastAsia="Arial" w:hAnsi="Arial" w:cs="Arial"/>
                <w:sz w:val="22"/>
                <w:szCs w:val="22"/>
                <w:highlight w:val="cyan"/>
              </w:rPr>
              <w:t>XX</w:t>
            </w:r>
            <w:r w:rsidRPr="008F39F0">
              <w:rPr>
                <w:rFonts w:ascii="Arial" w:eastAsia="Arial" w:hAnsi="Arial" w:cs="Arial"/>
                <w:sz w:val="22"/>
                <w:szCs w:val="22"/>
              </w:rPr>
              <w:t>/2022</w:t>
            </w: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Espécie: Convênio nº </w:t>
            </w:r>
            <w:r w:rsidRPr="008F39F0">
              <w:rPr>
                <w:rFonts w:ascii="Arial" w:eastAsia="Arial" w:hAnsi="Arial" w:cs="Arial"/>
                <w:sz w:val="22"/>
                <w:szCs w:val="22"/>
                <w:highlight w:val="cyan"/>
              </w:rPr>
              <w:t>XX</w:t>
            </w:r>
            <w:r w:rsidRPr="008F39F0">
              <w:rPr>
                <w:rFonts w:ascii="Arial" w:eastAsia="Arial" w:hAnsi="Arial" w:cs="Arial"/>
                <w:sz w:val="22"/>
                <w:szCs w:val="22"/>
              </w:rPr>
              <w:t>/2022</w:t>
            </w: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PARTÍCIPES: </w:t>
            </w:r>
            <w:r w:rsidRPr="008F39F0">
              <w:rPr>
                <w:rFonts w:ascii="Arial" w:eastAsia="Arial" w:hAnsi="Arial" w:cs="Arial"/>
                <w:color w:val="000000"/>
                <w:sz w:val="22"/>
                <w:szCs w:val="22"/>
              </w:rPr>
              <w:t xml:space="preserve">Prefeitura Municipal de </w:t>
            </w:r>
            <w:r w:rsidR="009C5518">
              <w:rPr>
                <w:rFonts w:ascii="Arial" w:eastAsia="Arial" w:hAnsi="Arial" w:cs="Arial"/>
                <w:color w:val="000000"/>
                <w:sz w:val="22"/>
                <w:szCs w:val="22"/>
              </w:rPr>
              <w:t>Chapecó</w:t>
            </w:r>
            <w:r w:rsidRPr="008F39F0">
              <w:rPr>
                <w:rFonts w:ascii="Arial" w:eastAsia="Arial" w:hAnsi="Arial" w:cs="Arial"/>
                <w:color w:val="000000"/>
                <w:sz w:val="22"/>
                <w:szCs w:val="22"/>
              </w:rPr>
              <w:t xml:space="preserve"> </w:t>
            </w:r>
            <w:r w:rsidRPr="008F39F0">
              <w:rPr>
                <w:rFonts w:ascii="Arial" w:eastAsia="Arial" w:hAnsi="Arial" w:cs="Arial"/>
                <w:sz w:val="22"/>
                <w:szCs w:val="22"/>
              </w:rPr>
              <w:t>e Conselho de Arquitetura e Urbanismo de Santa Catarina</w:t>
            </w:r>
          </w:p>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Data da assinatura: ____/___/202__</w:t>
            </w:r>
          </w:p>
          <w:p w:rsidR="00B840CC" w:rsidRPr="008F39F0" w:rsidRDefault="00B840CC" w:rsidP="00B840CC">
            <w:pPr>
              <w:rPr>
                <w:rFonts w:ascii="Arial" w:eastAsia="Arial" w:hAnsi="Arial" w:cs="Arial"/>
                <w:sz w:val="22"/>
                <w:szCs w:val="22"/>
              </w:rPr>
            </w:pPr>
          </w:p>
        </w:tc>
      </w:tr>
      <w:tr w:rsidR="00B840CC" w:rsidRPr="008F39F0" w:rsidTr="00B840CC">
        <w:tc>
          <w:tcPr>
            <w:tcW w:w="4247" w:type="dxa"/>
          </w:tcPr>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Início (mês/ ano)</w:t>
            </w:r>
          </w:p>
          <w:p w:rsidR="00B840CC" w:rsidRPr="008F39F0" w:rsidRDefault="00B840CC" w:rsidP="00B840CC">
            <w:pPr>
              <w:rPr>
                <w:rFonts w:ascii="Arial" w:eastAsia="Arial" w:hAnsi="Arial" w:cs="Arial"/>
                <w:sz w:val="22"/>
                <w:szCs w:val="22"/>
              </w:rPr>
            </w:pPr>
          </w:p>
          <w:p w:rsidR="00B840CC" w:rsidRPr="008F39F0" w:rsidRDefault="00B840CC" w:rsidP="009C5518">
            <w:pPr>
              <w:rPr>
                <w:rFonts w:ascii="Arial" w:eastAsia="Arial" w:hAnsi="Arial" w:cs="Arial"/>
                <w:sz w:val="22"/>
                <w:szCs w:val="22"/>
              </w:rPr>
            </w:pPr>
            <w:r w:rsidRPr="008F39F0">
              <w:rPr>
                <w:rFonts w:ascii="Arial" w:eastAsia="Arial" w:hAnsi="Arial" w:cs="Arial"/>
                <w:sz w:val="22"/>
                <w:szCs w:val="22"/>
              </w:rPr>
              <w:t xml:space="preserve"> </w:t>
            </w:r>
            <w:r w:rsidRPr="009C5518">
              <w:rPr>
                <w:rFonts w:ascii="Arial" w:eastAsia="Arial" w:hAnsi="Arial" w:cs="Arial"/>
                <w:sz w:val="22"/>
                <w:szCs w:val="22"/>
              </w:rPr>
              <w:t>Dezembro/</w:t>
            </w:r>
            <w:r w:rsidRPr="008F39F0">
              <w:rPr>
                <w:rFonts w:ascii="Arial" w:eastAsia="Arial" w:hAnsi="Arial" w:cs="Arial"/>
                <w:sz w:val="22"/>
                <w:szCs w:val="22"/>
              </w:rPr>
              <w:t xml:space="preserve"> 2022</w:t>
            </w:r>
          </w:p>
        </w:tc>
        <w:tc>
          <w:tcPr>
            <w:tcW w:w="4247" w:type="dxa"/>
          </w:tcPr>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Término (mês/ ano)</w:t>
            </w:r>
          </w:p>
          <w:p w:rsidR="00B840CC" w:rsidRPr="008F39F0" w:rsidRDefault="00B840CC" w:rsidP="00B840CC">
            <w:pPr>
              <w:rPr>
                <w:rFonts w:ascii="Arial" w:eastAsia="Arial" w:hAnsi="Arial" w:cs="Arial"/>
                <w:sz w:val="22"/>
                <w:szCs w:val="22"/>
              </w:rPr>
            </w:pPr>
          </w:p>
          <w:p w:rsidR="00B840CC" w:rsidRPr="008F39F0" w:rsidRDefault="009C5518" w:rsidP="00B840CC">
            <w:pPr>
              <w:rPr>
                <w:rFonts w:ascii="Arial" w:eastAsia="Arial" w:hAnsi="Arial" w:cs="Arial"/>
                <w:sz w:val="22"/>
                <w:szCs w:val="22"/>
              </w:rPr>
            </w:pPr>
            <w:r>
              <w:rPr>
                <w:rFonts w:ascii="Arial" w:eastAsia="Arial" w:hAnsi="Arial" w:cs="Arial"/>
                <w:sz w:val="22"/>
                <w:szCs w:val="22"/>
              </w:rPr>
              <w:t>Dezembro</w:t>
            </w:r>
            <w:r w:rsidR="00B840CC" w:rsidRPr="008F39F0">
              <w:rPr>
                <w:rFonts w:ascii="Arial" w:eastAsia="Arial" w:hAnsi="Arial" w:cs="Arial"/>
                <w:sz w:val="22"/>
                <w:szCs w:val="22"/>
              </w:rPr>
              <w:t>/2023</w:t>
            </w:r>
          </w:p>
        </w:tc>
      </w:tr>
    </w:tbl>
    <w:p w:rsidR="00B840CC" w:rsidRPr="008F39F0" w:rsidRDefault="00B840CC" w:rsidP="00B840CC">
      <w:pPr>
        <w:rPr>
          <w:rFonts w:ascii="Arial" w:eastAsia="Arial" w:hAnsi="Arial" w:cs="Arial"/>
          <w:sz w:val="22"/>
          <w:szCs w:val="22"/>
        </w:rPr>
      </w:pPr>
    </w:p>
    <w:p w:rsidR="00B840CC" w:rsidRPr="008F39F0" w:rsidRDefault="00B840CC" w:rsidP="00B840CC">
      <w:pPr>
        <w:jc w:val="cente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2. </w:t>
      </w:r>
      <w:r w:rsidRPr="008F39F0">
        <w:rPr>
          <w:rFonts w:ascii="Arial" w:eastAsia="Arial" w:hAnsi="Arial" w:cs="Arial"/>
          <w:sz w:val="22"/>
          <w:szCs w:val="22"/>
        </w:rPr>
        <w:t>OBJETO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877C78">
            <w:pPr>
              <w:jc w:val="both"/>
              <w:rPr>
                <w:rFonts w:ascii="Arial" w:eastAsia="Arial" w:hAnsi="Arial" w:cs="Arial"/>
                <w:sz w:val="22"/>
                <w:szCs w:val="22"/>
              </w:rPr>
            </w:pPr>
            <w:r w:rsidRPr="008F39F0">
              <w:rPr>
                <w:rFonts w:ascii="Arial" w:eastAsia="Arial" w:hAnsi="Arial" w:cs="Arial"/>
                <w:color w:val="000000"/>
                <w:sz w:val="22"/>
                <w:szCs w:val="22"/>
              </w:rPr>
              <w:t xml:space="preserve">Constitui objeto projeto piloto de melhoria habitacional/sanitária </w:t>
            </w:r>
            <w:r w:rsidR="00681818">
              <w:rPr>
                <w:rFonts w:ascii="Arial" w:eastAsia="Arial" w:hAnsi="Arial" w:cs="Arial"/>
                <w:color w:val="000000"/>
                <w:sz w:val="22"/>
                <w:szCs w:val="22"/>
              </w:rPr>
              <w:t>e</w:t>
            </w:r>
            <w:r w:rsidR="00681818" w:rsidRPr="009C5518">
              <w:rPr>
                <w:rFonts w:ascii="Arial" w:eastAsia="Arial" w:hAnsi="Arial" w:cs="Arial"/>
                <w:sz w:val="22"/>
                <w:szCs w:val="22"/>
              </w:rPr>
              <w:t xml:space="preserve">m edificações residenciais </w:t>
            </w:r>
            <w:r w:rsidR="00681818">
              <w:rPr>
                <w:rFonts w:ascii="Arial" w:eastAsia="Arial" w:hAnsi="Arial" w:cs="Arial"/>
                <w:sz w:val="22"/>
                <w:szCs w:val="22"/>
              </w:rPr>
              <w:t xml:space="preserve">no Loteamento Esperança, </w:t>
            </w:r>
            <w:r w:rsidR="00681818" w:rsidRPr="009C5518">
              <w:rPr>
                <w:rFonts w:ascii="Arial" w:eastAsia="Arial" w:hAnsi="Arial" w:cs="Arial"/>
                <w:sz w:val="22"/>
                <w:szCs w:val="22"/>
              </w:rPr>
              <w:t>área demarcada como A</w:t>
            </w:r>
            <w:r w:rsidR="00681818" w:rsidRPr="009C5518">
              <w:rPr>
                <w:rFonts w:ascii="Arial" w:eastAsia="Arial" w:hAnsi="Arial" w:cs="Arial"/>
                <w:caps/>
                <w:sz w:val="22"/>
                <w:szCs w:val="22"/>
              </w:rPr>
              <w:t>EIS</w:t>
            </w:r>
            <w:r w:rsidR="00681818" w:rsidRPr="000A36C3">
              <w:rPr>
                <w:rFonts w:ascii="Arial" w:eastAsia="Arial" w:hAnsi="Arial" w:cs="Arial"/>
                <w:sz w:val="22"/>
                <w:szCs w:val="22"/>
              </w:rPr>
              <w:t xml:space="preserve"> </w:t>
            </w:r>
            <w:r w:rsidRPr="008F39F0">
              <w:rPr>
                <w:rFonts w:ascii="Arial" w:eastAsia="Arial" w:hAnsi="Arial" w:cs="Arial"/>
                <w:color w:val="000000"/>
                <w:sz w:val="22"/>
                <w:szCs w:val="22"/>
              </w:rPr>
              <w:t xml:space="preserve">no município, indicadas pela Prefeitura Municipal, observados os critérios de seleção previstos na legislação vigente, aprovado pelo Conselho </w:t>
            </w:r>
            <w:r w:rsidR="00877C78">
              <w:rPr>
                <w:rFonts w:ascii="Arial" w:eastAsia="Arial" w:hAnsi="Arial" w:cs="Arial"/>
                <w:color w:val="000000"/>
                <w:sz w:val="22"/>
                <w:szCs w:val="22"/>
              </w:rPr>
              <w:t>da Cidade de Chapecó</w:t>
            </w:r>
            <w:r w:rsidRPr="008F39F0">
              <w:rPr>
                <w:rFonts w:ascii="Arial" w:eastAsia="Arial" w:hAnsi="Arial" w:cs="Arial"/>
                <w:color w:val="000000"/>
                <w:sz w:val="22"/>
                <w:szCs w:val="22"/>
              </w:rPr>
              <w:t>, no valor limite dos recursos aplicados pelos partícipes neste convênio, otimizando sua aplicação para atendimento no máximo de famílias possíveis, com o intuito de viabilizar a aplicação da Lei nº 11.888/2008, ou seja, garantir a criação de uma metodologia de assistência técnica pública e gratuita para o projeto, a edificação, a reforma e a ampliação de habitação de interesse social às famílias de baixa renda do Município, bem como regularização fundiária e edilícia.</w:t>
            </w:r>
          </w:p>
        </w:tc>
      </w:tr>
    </w:tbl>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3. </w:t>
      </w:r>
      <w:r w:rsidRPr="008F39F0">
        <w:rPr>
          <w:rFonts w:ascii="Arial" w:eastAsia="Arial" w:hAnsi="Arial" w:cs="Arial"/>
          <w:sz w:val="22"/>
          <w:szCs w:val="22"/>
        </w:rPr>
        <w:t>JUSTIFICATIVA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os incisos do artigo 98 do Regimento Interno do CAU/SC:</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proofErr w:type="gramStart"/>
            <w:r w:rsidRPr="008F39F0">
              <w:rPr>
                <w:rFonts w:ascii="Arial" w:eastAsia="Arial" w:hAnsi="Arial" w:cs="Arial"/>
                <w:sz w:val="22"/>
                <w:szCs w:val="22"/>
              </w:rPr>
              <w:t>elaborar e deliberar</w:t>
            </w:r>
            <w:proofErr w:type="gramEnd"/>
            <w:r w:rsidRPr="008F39F0">
              <w:rPr>
                <w:rFonts w:ascii="Arial" w:eastAsia="Arial" w:hAnsi="Arial" w:cs="Arial"/>
                <w:sz w:val="22"/>
                <w:szCs w:val="22"/>
              </w:rPr>
              <w:t xml:space="preserve"> sobre projetos e ações destinados ao aperfeiçoamento da política de assistência técnica pública e gratuita;</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proofErr w:type="gramStart"/>
            <w:r w:rsidRPr="008F39F0">
              <w:rPr>
                <w:rFonts w:ascii="Arial" w:eastAsia="Arial" w:hAnsi="Arial" w:cs="Arial"/>
                <w:sz w:val="22"/>
                <w:szCs w:val="22"/>
              </w:rPr>
              <w:t>propor</w:t>
            </w:r>
            <w:proofErr w:type="gramEnd"/>
            <w:r w:rsidRPr="008F39F0">
              <w:rPr>
                <w:rFonts w:ascii="Arial" w:eastAsia="Arial" w:hAnsi="Arial" w:cs="Arial"/>
                <w:sz w:val="22"/>
                <w:szCs w:val="22"/>
              </w:rPr>
              <w:t>, apreciar e deliberar sobre o fomento do exercício da prática profissional de Arquitetura e Urbanismo no contexto da assistência técnica pública e gratuita e seu alinhamento com o planejamento urbano e ambiental nos municípios do Estado de Santa Catarina;</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III - propor, apreciar e deliberar sobre ações articuladas de desenvolvimento de ações relacionadas à política de assistência técnica pública e gratuita, buscando a integração e atuação em rede de âmbito estadual, regional e nacional entre o CAU/BR e os demais CAU/UF; e</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lastRenderedPageBreak/>
              <w:t xml:space="preserve">IV - </w:t>
            </w:r>
            <w:proofErr w:type="gramStart"/>
            <w:r w:rsidRPr="008F39F0">
              <w:rPr>
                <w:rFonts w:ascii="Arial" w:eastAsia="Arial" w:hAnsi="Arial" w:cs="Arial"/>
                <w:sz w:val="22"/>
                <w:szCs w:val="22"/>
              </w:rPr>
              <w:t>propor</w:t>
            </w:r>
            <w:proofErr w:type="gramEnd"/>
            <w:r w:rsidRPr="008F39F0">
              <w:rPr>
                <w:rFonts w:ascii="Arial" w:eastAsia="Arial" w:hAnsi="Arial" w:cs="Arial"/>
                <w:sz w:val="22"/>
                <w:szCs w:val="22"/>
              </w:rPr>
              <w:t>, apreciar e deliberar sobre diretrizes e programas para difusão da política de assistência técnica pública e gratuita nos municípios do Estado de Santa Catarina.</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Considerando a lei 12.378/2010, em seu artigo 34. Compete aos </w:t>
            </w:r>
            <w:proofErr w:type="spellStart"/>
            <w:r w:rsidRPr="008F39F0">
              <w:rPr>
                <w:rFonts w:ascii="Arial" w:eastAsia="Arial" w:hAnsi="Arial" w:cs="Arial"/>
                <w:sz w:val="22"/>
                <w:szCs w:val="22"/>
              </w:rPr>
              <w:t>CAUs</w:t>
            </w:r>
            <w:proofErr w:type="spellEnd"/>
            <w:r w:rsidRPr="008F39F0">
              <w:rPr>
                <w:rFonts w:ascii="Arial" w:eastAsia="Arial" w:hAnsi="Arial" w:cs="Arial"/>
                <w:sz w:val="22"/>
                <w:szCs w:val="22"/>
              </w:rPr>
              <w:t>:</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XIV - firmar convênios com entidades públicas e privadas.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1</w:t>
            </w:r>
            <w:proofErr w:type="gramStart"/>
            <w:r w:rsidRPr="008F39F0">
              <w:rPr>
                <w:rFonts w:ascii="Arial" w:eastAsia="Arial" w:hAnsi="Arial" w:cs="Arial"/>
                <w:sz w:val="22"/>
                <w:szCs w:val="22"/>
              </w:rPr>
              <w:t>º  O</w:t>
            </w:r>
            <w:proofErr w:type="gramEnd"/>
            <w:r w:rsidRPr="008F39F0">
              <w:rPr>
                <w:rFonts w:ascii="Arial" w:eastAsia="Arial" w:hAnsi="Arial" w:cs="Arial"/>
                <w:sz w:val="22"/>
                <w:szCs w:val="22"/>
              </w:rPr>
              <w:t xml:space="preserve"> exercício das competências enumeradas nos incisos III, IV, X e XIV do caput terá como limite para seu efetivo custeio os recursos próprios do respectivo Conselho Regional de Arquitetura e Urbanismo, considerados os seus efeitos nos exercícios subsequentes, observadas as normas de ordem pública relativas à contratação de serviços e à celebração de convênios.</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Considerando a lei 8.666/1993, a saber: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Art. 116.  Aplicam-se as disposições desta Lei, no que couber, aos convênios, acordos, ajustes e outros instrumentos congêneres celebrados por órgãos e entidades da Administração.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1</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proofErr w:type="gramStart"/>
            <w:r w:rsidRPr="008F39F0">
              <w:rPr>
                <w:rFonts w:ascii="Arial" w:eastAsia="Arial" w:hAnsi="Arial" w:cs="Arial"/>
                <w:sz w:val="22"/>
                <w:szCs w:val="22"/>
              </w:rPr>
              <w:t>identificação</w:t>
            </w:r>
            <w:proofErr w:type="gramEnd"/>
            <w:r w:rsidRPr="008F39F0">
              <w:rPr>
                <w:rFonts w:ascii="Arial" w:eastAsia="Arial" w:hAnsi="Arial" w:cs="Arial"/>
                <w:sz w:val="22"/>
                <w:szCs w:val="22"/>
              </w:rPr>
              <w:t xml:space="preserve"> do objeto a ser executado;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proofErr w:type="gramStart"/>
            <w:r w:rsidRPr="008F39F0">
              <w:rPr>
                <w:rFonts w:ascii="Arial" w:eastAsia="Arial" w:hAnsi="Arial" w:cs="Arial"/>
                <w:sz w:val="22"/>
                <w:szCs w:val="22"/>
              </w:rPr>
              <w:t>metas</w:t>
            </w:r>
            <w:proofErr w:type="gramEnd"/>
            <w:r w:rsidRPr="008F39F0">
              <w:rPr>
                <w:rFonts w:ascii="Arial" w:eastAsia="Arial" w:hAnsi="Arial" w:cs="Arial"/>
                <w:sz w:val="22"/>
                <w:szCs w:val="22"/>
              </w:rPr>
              <w:t xml:space="preserve"> a serem atingidas;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III - etapas ou fases de execução;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IV - </w:t>
            </w:r>
            <w:proofErr w:type="gramStart"/>
            <w:r w:rsidRPr="008F39F0">
              <w:rPr>
                <w:rFonts w:ascii="Arial" w:eastAsia="Arial" w:hAnsi="Arial" w:cs="Arial"/>
                <w:sz w:val="22"/>
                <w:szCs w:val="22"/>
              </w:rPr>
              <w:t>plano</w:t>
            </w:r>
            <w:proofErr w:type="gramEnd"/>
            <w:r w:rsidRPr="008F39F0">
              <w:rPr>
                <w:rFonts w:ascii="Arial" w:eastAsia="Arial" w:hAnsi="Arial" w:cs="Arial"/>
                <w:sz w:val="22"/>
                <w:szCs w:val="22"/>
              </w:rPr>
              <w:t xml:space="preserve"> de aplicação dos recursos financeiros;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V - </w:t>
            </w:r>
            <w:proofErr w:type="gramStart"/>
            <w:r w:rsidRPr="008F39F0">
              <w:rPr>
                <w:rFonts w:ascii="Arial" w:eastAsia="Arial" w:hAnsi="Arial" w:cs="Arial"/>
                <w:sz w:val="22"/>
                <w:szCs w:val="22"/>
              </w:rPr>
              <w:t>cronograma</w:t>
            </w:r>
            <w:proofErr w:type="gramEnd"/>
            <w:r w:rsidRPr="008F39F0">
              <w:rPr>
                <w:rFonts w:ascii="Arial" w:eastAsia="Arial" w:hAnsi="Arial" w:cs="Arial"/>
                <w:sz w:val="22"/>
                <w:szCs w:val="22"/>
              </w:rPr>
              <w:t xml:space="preserve"> de desembolso;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VI - </w:t>
            </w:r>
            <w:proofErr w:type="gramStart"/>
            <w:r w:rsidRPr="008F39F0">
              <w:rPr>
                <w:rFonts w:ascii="Arial" w:eastAsia="Arial" w:hAnsi="Arial" w:cs="Arial"/>
                <w:sz w:val="22"/>
                <w:szCs w:val="22"/>
              </w:rPr>
              <w:t>previsão</w:t>
            </w:r>
            <w:proofErr w:type="gramEnd"/>
            <w:r w:rsidRPr="008F39F0">
              <w:rPr>
                <w:rFonts w:ascii="Arial" w:eastAsia="Arial" w:hAnsi="Arial" w:cs="Arial"/>
                <w:sz w:val="22"/>
                <w:szCs w:val="22"/>
              </w:rPr>
              <w:t xml:space="preserve"> de início e fim da execução do objeto, bem assim da conclusão das etapas ou fases programadas;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VII - se o ajuste compreender obra ou serviço de engenharia, comprovação de que os recursos próprios para complementar a execução do objeto estão devidamente assegurados, salvo se o custo total do empreendimento recair sobre a entidade ou órgão descentralizador.</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lei 11.888/2008, a saber:</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Art. 3</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garantia do direito previsto no art. 2o desta Lei deve ser efetivada mediante o apoio financeiro da União aos Estados, ao Distrito Federal e aos Municípios para a execução de serviços permanentes e gratuitos de assistência técnica nas áreas de arquitetura, urbanismo e engenharia.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1</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assistência técnica pode ser oferecida diretamente às famílias ou a cooperativas, associações de moradores ou outros grupos organizados que as representem.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2</w:t>
            </w:r>
            <w:proofErr w:type="gramStart"/>
            <w:r w:rsidRPr="008F39F0">
              <w:rPr>
                <w:rFonts w:ascii="Arial" w:eastAsia="Arial" w:hAnsi="Arial" w:cs="Arial"/>
                <w:sz w:val="22"/>
                <w:szCs w:val="22"/>
              </w:rPr>
              <w:t>º  Os</w:t>
            </w:r>
            <w:proofErr w:type="gramEnd"/>
            <w:r w:rsidRPr="008F39F0">
              <w:rPr>
                <w:rFonts w:ascii="Arial" w:eastAsia="Arial" w:hAnsi="Arial" w:cs="Arial"/>
                <w:sz w:val="22"/>
                <w:szCs w:val="22"/>
              </w:rPr>
              <w:t xml:space="preserve"> serviços de assistência técnica devem priorizar as iniciativas a serem implantadas: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proofErr w:type="gramStart"/>
            <w:r w:rsidRPr="008F39F0">
              <w:rPr>
                <w:rFonts w:ascii="Arial" w:eastAsia="Arial" w:hAnsi="Arial" w:cs="Arial"/>
                <w:sz w:val="22"/>
                <w:szCs w:val="22"/>
              </w:rPr>
              <w:t>sob</w:t>
            </w:r>
            <w:proofErr w:type="gramEnd"/>
            <w:r w:rsidRPr="008F39F0">
              <w:rPr>
                <w:rFonts w:ascii="Arial" w:eastAsia="Arial" w:hAnsi="Arial" w:cs="Arial"/>
                <w:sz w:val="22"/>
                <w:szCs w:val="22"/>
              </w:rPr>
              <w:t xml:space="preserve"> regime de mutirão;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proofErr w:type="gramStart"/>
            <w:r w:rsidRPr="008F39F0">
              <w:rPr>
                <w:rFonts w:ascii="Arial" w:eastAsia="Arial" w:hAnsi="Arial" w:cs="Arial"/>
                <w:sz w:val="22"/>
                <w:szCs w:val="22"/>
              </w:rPr>
              <w:t>em</w:t>
            </w:r>
            <w:proofErr w:type="gramEnd"/>
            <w:r w:rsidRPr="008F39F0">
              <w:rPr>
                <w:rFonts w:ascii="Arial" w:eastAsia="Arial" w:hAnsi="Arial" w:cs="Arial"/>
                <w:sz w:val="22"/>
                <w:szCs w:val="22"/>
              </w:rPr>
              <w:t xml:space="preserve"> zonas habitacionais declaradas por lei como de interesse social.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3</w:t>
            </w:r>
            <w:proofErr w:type="gramStart"/>
            <w:r w:rsidRPr="008F39F0">
              <w:rPr>
                <w:rFonts w:ascii="Arial" w:eastAsia="Arial" w:hAnsi="Arial" w:cs="Arial"/>
                <w:sz w:val="22"/>
                <w:szCs w:val="22"/>
              </w:rPr>
              <w:t>º  As</w:t>
            </w:r>
            <w:proofErr w:type="gramEnd"/>
            <w:r w:rsidRPr="008F39F0">
              <w:rPr>
                <w:rFonts w:ascii="Arial" w:eastAsia="Arial" w:hAnsi="Arial" w:cs="Arial"/>
                <w:sz w:val="22"/>
                <w:szCs w:val="22"/>
              </w:rPr>
              <w:t xml:space="preserve"> ações da União, dos Estados, do Distrito Federal e dos Municípios para o atendimento do disposto no caput deste artigo devem ser planejadas e implementadas de forma coordenada e sistêmica, a fim de evitar sobreposições e otimizar resultados.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4</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seleção dos beneficiários finais dos serviços de assistência técnica e o atendimento direto a eles devem ocorrer por meio de sistemas de atendimento </w:t>
            </w:r>
            <w:r w:rsidRPr="008F39F0">
              <w:rPr>
                <w:rFonts w:ascii="Arial" w:eastAsia="Arial" w:hAnsi="Arial" w:cs="Arial"/>
                <w:sz w:val="22"/>
                <w:szCs w:val="22"/>
              </w:rPr>
              <w:lastRenderedPageBreak/>
              <w:t>implantados por órgãos colegiados municipais com composição paritária entre representantes do poder público e da sociedade civil.</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Art. 5</w:t>
            </w:r>
            <w:proofErr w:type="gramStart"/>
            <w:r w:rsidRPr="008F39F0">
              <w:rPr>
                <w:rFonts w:ascii="Arial" w:eastAsia="Arial" w:hAnsi="Arial" w:cs="Arial"/>
                <w:sz w:val="22"/>
                <w:szCs w:val="22"/>
              </w:rPr>
              <w:t>º  Com</w:t>
            </w:r>
            <w:proofErr w:type="gramEnd"/>
            <w:r w:rsidRPr="008F39F0">
              <w:rPr>
                <w:rFonts w:ascii="Arial" w:eastAsia="Arial" w:hAnsi="Arial" w:cs="Arial"/>
                <w:sz w:val="22"/>
                <w:szCs w:val="22"/>
              </w:rPr>
              <w:t xml:space="preserve"> o objetivo de capacitar os profissionais e a comunidade usuária para a prestação dos serviços de assistência técnica previstos por esta Lei, podem ser firmados convênios ou termos de parceria entre o ente público responsável e as entidades promotoras de programas de capacitação profissional, residência ou extensão universitária nas áreas de arquitetura, urbanismo ou engenharia.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Parágrafo único.  Os convênios ou termos de parceria previstos no caput deste artigo devem prever a busca de inovação tecnológica, a formulação de metodologias de caráter participativo e a democratização do conhecimento.</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Diretriz Estratégica do CAU, desde 2017, de investir do mínimo 2% (dois por cento) de seus Orçamentos em ações vinculados à Assistência Técnica para Habitação de Interesse Social – ATHIS vinculados ao Objetivo Estratégico “Fomentar o acesso da sociedade à Arquitetura e Urbanismo”;</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o Plano Estratégico de Implementação de Assistência Técnica para Habitação de Interesse Social (PEI-ATHIS) desenvolvido também em 2017 pelo CAU/SC para sua implementação de 2018 a 2023, tornando eminente sua revisão no próximo ano;</w:t>
            </w:r>
          </w:p>
          <w:p w:rsidR="00B840CC" w:rsidRPr="008F39F0" w:rsidRDefault="00B840CC" w:rsidP="00B840CC">
            <w:pPr>
              <w:jc w:val="both"/>
              <w:rPr>
                <w:rFonts w:ascii="Arial" w:eastAsia="Arial" w:hAnsi="Arial" w:cs="Arial"/>
                <w:sz w:val="22"/>
                <w:szCs w:val="22"/>
              </w:rPr>
            </w:pPr>
          </w:p>
          <w:p w:rsidR="009C5518" w:rsidRPr="009C5518" w:rsidRDefault="009C5518" w:rsidP="009C5518">
            <w:pPr>
              <w:jc w:val="both"/>
              <w:rPr>
                <w:rFonts w:ascii="Arial" w:eastAsia="Arial" w:hAnsi="Arial" w:cs="Arial"/>
                <w:sz w:val="22"/>
                <w:szCs w:val="22"/>
              </w:rPr>
            </w:pPr>
            <w:r w:rsidRPr="009C5518">
              <w:rPr>
                <w:rFonts w:ascii="Arial" w:eastAsia="Arial" w:hAnsi="Arial" w:cs="Arial"/>
                <w:sz w:val="22"/>
                <w:szCs w:val="22"/>
              </w:rPr>
              <w:t>Considerando a existência de Áreas Especiais de Interesse Social – AEIS no Município de Chapecó, bem como estrutura de Plano</w:t>
            </w:r>
            <w:r w:rsidR="00877C78">
              <w:rPr>
                <w:rFonts w:ascii="Arial" w:eastAsia="Arial" w:hAnsi="Arial" w:cs="Arial"/>
                <w:sz w:val="22"/>
                <w:szCs w:val="22"/>
              </w:rPr>
              <w:t xml:space="preserve"> de Habitação</w:t>
            </w:r>
            <w:r w:rsidRPr="009C5518">
              <w:rPr>
                <w:rFonts w:ascii="Arial" w:eastAsia="Arial" w:hAnsi="Arial" w:cs="Arial"/>
                <w:sz w:val="22"/>
                <w:szCs w:val="22"/>
              </w:rPr>
              <w:t>, Conselho</w:t>
            </w:r>
            <w:r w:rsidR="00877C78">
              <w:rPr>
                <w:rFonts w:ascii="Arial" w:eastAsia="Arial" w:hAnsi="Arial" w:cs="Arial"/>
                <w:sz w:val="22"/>
                <w:szCs w:val="22"/>
              </w:rPr>
              <w:t xml:space="preserve"> da Cidade</w:t>
            </w:r>
            <w:r w:rsidRPr="009C5518">
              <w:rPr>
                <w:rFonts w:ascii="Arial" w:eastAsia="Arial" w:hAnsi="Arial" w:cs="Arial"/>
                <w:sz w:val="22"/>
                <w:szCs w:val="22"/>
              </w:rPr>
              <w:t xml:space="preserve"> e </w:t>
            </w:r>
            <w:r w:rsidR="00877C78" w:rsidRPr="00877C78">
              <w:rPr>
                <w:rFonts w:ascii="Arial" w:eastAsia="Arial" w:hAnsi="Arial" w:cs="Arial"/>
                <w:sz w:val="22"/>
                <w:szCs w:val="22"/>
              </w:rPr>
              <w:t>Fundo Especial de Habitação de Interesse Social</w:t>
            </w:r>
            <w:r w:rsidRPr="009C5518">
              <w:rPr>
                <w:rFonts w:ascii="Arial" w:eastAsia="Arial" w:hAnsi="Arial" w:cs="Arial"/>
                <w:sz w:val="22"/>
                <w:szCs w:val="22"/>
              </w:rPr>
              <w:t>;</w:t>
            </w:r>
          </w:p>
          <w:p w:rsidR="009C5518" w:rsidRPr="009C5518" w:rsidRDefault="009C5518" w:rsidP="009C5518">
            <w:pPr>
              <w:jc w:val="both"/>
              <w:rPr>
                <w:rFonts w:ascii="Arial" w:eastAsia="Arial" w:hAnsi="Arial" w:cs="Arial"/>
                <w:sz w:val="22"/>
                <w:szCs w:val="22"/>
              </w:rPr>
            </w:pPr>
          </w:p>
          <w:p w:rsidR="00B840CC" w:rsidRDefault="009C5518" w:rsidP="009C5518">
            <w:pPr>
              <w:jc w:val="both"/>
              <w:rPr>
                <w:rFonts w:ascii="Arial" w:eastAsia="Arial" w:hAnsi="Arial" w:cs="Arial"/>
                <w:sz w:val="22"/>
                <w:szCs w:val="22"/>
              </w:rPr>
            </w:pPr>
            <w:r w:rsidRPr="009C5518">
              <w:rPr>
                <w:rFonts w:ascii="Arial" w:eastAsia="Arial" w:hAnsi="Arial" w:cs="Arial"/>
                <w:sz w:val="22"/>
                <w:szCs w:val="22"/>
              </w:rPr>
              <w:t>Considerando a existência de Acordo de Cooperação Técnica 08/2019 com o objetivo de “garantir assistência técnica pública e gratuita para o projeto, a edificação, a reforma e a ampliação de habitação de interesse social às famílias de baixa renda do Município de Florianópolis, bem como regularização fundiária e edilícia. Prescindem estas ações indicadas na lei, da devida realização de projetos de urbanização neste Município de forma a qualificar não somente a unidade habitacional como também o espaço no entorno da habitação de inter</w:t>
            </w:r>
            <w:r w:rsidR="006E772D">
              <w:rPr>
                <w:rFonts w:ascii="Arial" w:eastAsia="Arial" w:hAnsi="Arial" w:cs="Arial"/>
                <w:sz w:val="22"/>
                <w:szCs w:val="22"/>
              </w:rPr>
              <w:t xml:space="preserve">esse </w:t>
            </w:r>
            <w:proofErr w:type="gramStart"/>
            <w:r w:rsidR="006E772D">
              <w:rPr>
                <w:rFonts w:ascii="Arial" w:eastAsia="Arial" w:hAnsi="Arial" w:cs="Arial"/>
                <w:sz w:val="22"/>
                <w:szCs w:val="22"/>
              </w:rPr>
              <w:t>social.“</w:t>
            </w:r>
            <w:proofErr w:type="gramEnd"/>
            <w:r w:rsidR="006E772D">
              <w:rPr>
                <w:rFonts w:ascii="Arial" w:eastAsia="Arial" w:hAnsi="Arial" w:cs="Arial"/>
                <w:sz w:val="22"/>
                <w:szCs w:val="22"/>
              </w:rPr>
              <w:t xml:space="preserve"> com o município</w:t>
            </w:r>
            <w:r w:rsidRPr="009C5518">
              <w:rPr>
                <w:rFonts w:ascii="Arial" w:eastAsia="Arial" w:hAnsi="Arial" w:cs="Arial"/>
                <w:sz w:val="22"/>
                <w:szCs w:val="22"/>
              </w:rPr>
              <w:t xml:space="preserve"> de Chapecó, desde 2019 por meio do Processo de parceria 11/2019;</w:t>
            </w:r>
          </w:p>
          <w:p w:rsidR="009C5518" w:rsidRPr="008F39F0" w:rsidRDefault="009C5518" w:rsidP="009C5518">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necessidade de se construir uma metodologia para implementação de credenciamento de atividades, profissionais e empresas para realização de serviços de ATHIS nos municípios catarinenses;</w:t>
            </w:r>
          </w:p>
          <w:p w:rsidR="00B840CC" w:rsidRPr="008F39F0" w:rsidRDefault="00B840CC" w:rsidP="00B840CC">
            <w:pPr>
              <w:jc w:val="both"/>
              <w:rPr>
                <w:rFonts w:ascii="Arial" w:eastAsia="Arial" w:hAnsi="Arial" w:cs="Arial"/>
                <w:sz w:val="22"/>
                <w:szCs w:val="22"/>
              </w:rPr>
            </w:pPr>
          </w:p>
          <w:p w:rsidR="009C5518" w:rsidRPr="00681818" w:rsidRDefault="00B840CC" w:rsidP="00B840CC">
            <w:pPr>
              <w:jc w:val="both"/>
              <w:rPr>
                <w:rFonts w:ascii="Arial" w:eastAsia="Arial" w:hAnsi="Arial" w:cs="Arial"/>
                <w:sz w:val="22"/>
                <w:szCs w:val="22"/>
              </w:rPr>
            </w:pPr>
            <w:r w:rsidRPr="008F39F0">
              <w:rPr>
                <w:rFonts w:ascii="Arial" w:eastAsia="Arial" w:hAnsi="Arial" w:cs="Arial"/>
                <w:sz w:val="22"/>
                <w:szCs w:val="22"/>
              </w:rPr>
              <w:t>Considerando a parceria com a Federação de Consórcios, Associações e Municípios de Santa Catarina (FECAM) e o planejamento de atividades de capacitação junto a associações municipais catarinenses em 2023, divulgando e ampliando o alcance da ATHIS no interior do estado;</w:t>
            </w:r>
          </w:p>
        </w:tc>
      </w:tr>
    </w:tbl>
    <w:p w:rsidR="00B840CC" w:rsidRPr="008F39F0" w:rsidRDefault="00B840CC" w:rsidP="00B840CC">
      <w:pP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4. </w:t>
      </w:r>
      <w:r w:rsidRPr="008F39F0">
        <w:rPr>
          <w:rFonts w:ascii="Arial" w:eastAsia="Arial" w:hAnsi="Arial" w:cs="Arial"/>
          <w:sz w:val="22"/>
          <w:szCs w:val="22"/>
        </w:rPr>
        <w:t xml:space="preserve">OBJETIVO GERAL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9C5518"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Fomentar a re</w:t>
            </w:r>
            <w:r w:rsidR="009C5518">
              <w:rPr>
                <w:rFonts w:ascii="Arial" w:eastAsia="Arial" w:hAnsi="Arial" w:cs="Arial"/>
                <w:sz w:val="22"/>
                <w:szCs w:val="22"/>
              </w:rPr>
              <w:t xml:space="preserve">alização </w:t>
            </w:r>
            <w:r w:rsidR="00D46216" w:rsidRPr="00D46216">
              <w:rPr>
                <w:rFonts w:ascii="Arial" w:eastAsia="Arial" w:hAnsi="Arial" w:cs="Arial"/>
                <w:color w:val="FF0000"/>
                <w:sz w:val="22"/>
                <w:szCs w:val="22"/>
              </w:rPr>
              <w:t>de</w:t>
            </w:r>
            <w:r w:rsidR="00D46216">
              <w:rPr>
                <w:rFonts w:ascii="Arial" w:eastAsia="Arial" w:hAnsi="Arial" w:cs="Arial"/>
                <w:sz w:val="22"/>
                <w:szCs w:val="22"/>
              </w:rPr>
              <w:t xml:space="preserve"> </w:t>
            </w:r>
            <w:r w:rsidR="009C5518">
              <w:rPr>
                <w:rFonts w:ascii="Arial" w:eastAsia="Arial" w:hAnsi="Arial" w:cs="Arial"/>
                <w:sz w:val="22"/>
                <w:szCs w:val="22"/>
              </w:rPr>
              <w:t xml:space="preserve">melhorias habitacional e </w:t>
            </w:r>
            <w:r w:rsidRPr="008F39F0">
              <w:rPr>
                <w:rFonts w:ascii="Arial" w:eastAsia="Arial" w:hAnsi="Arial" w:cs="Arial"/>
                <w:sz w:val="22"/>
                <w:szCs w:val="22"/>
              </w:rPr>
              <w:t>sanitária em edificações residenci</w:t>
            </w:r>
            <w:r w:rsidR="009C5518">
              <w:rPr>
                <w:rFonts w:ascii="Arial" w:eastAsia="Arial" w:hAnsi="Arial" w:cs="Arial"/>
                <w:sz w:val="22"/>
                <w:szCs w:val="22"/>
              </w:rPr>
              <w:t xml:space="preserve">ais em área demarcada como </w:t>
            </w:r>
            <w:r w:rsidRPr="008F39F0">
              <w:rPr>
                <w:rFonts w:ascii="Arial" w:eastAsia="Arial" w:hAnsi="Arial" w:cs="Arial"/>
                <w:sz w:val="22"/>
                <w:szCs w:val="22"/>
              </w:rPr>
              <w:t>AEIS no município no valor limite dos recursos aplicados pelos partícipes neste convênio, otimizando sua aplicação para atendimento do máximo de famílias possíveis.</w:t>
            </w:r>
          </w:p>
        </w:tc>
      </w:tr>
    </w:tbl>
    <w:p w:rsidR="009C5518" w:rsidRPr="008F39F0" w:rsidRDefault="009C5518"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lastRenderedPageBreak/>
        <w:t xml:space="preserve">4.1. </w:t>
      </w:r>
      <w:r w:rsidRPr="008F39F0">
        <w:rPr>
          <w:rFonts w:ascii="Arial" w:eastAsia="Arial" w:hAnsi="Arial" w:cs="Arial"/>
          <w:sz w:val="22"/>
          <w:szCs w:val="22"/>
        </w:rPr>
        <w:t>OBJETIVOS ESPECÍFICOS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Avaliação de execução de ação de ATHIS pelo Poder Público;</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Criação de metodologia de implementação de a</w:t>
            </w:r>
            <w:r w:rsidR="006E772D">
              <w:rPr>
                <w:rFonts w:ascii="Arial" w:eastAsia="Arial" w:hAnsi="Arial" w:cs="Arial"/>
                <w:sz w:val="22"/>
                <w:szCs w:val="22"/>
              </w:rPr>
              <w:t>ção de melhorias habitacionais e sanitárias em A</w:t>
            </w:r>
            <w:r w:rsidRPr="008F39F0">
              <w:rPr>
                <w:rFonts w:ascii="Arial" w:eastAsia="Arial" w:hAnsi="Arial" w:cs="Arial"/>
                <w:sz w:val="22"/>
                <w:szCs w:val="22"/>
              </w:rPr>
              <w:t>EIS;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Criação de listagem de atividades técnicas passíveis de vinculação a credenciamento de profissionais e empresas para prestação de serviços de ATHIS no estado de Santa Catarina;</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Estabelecimento de metodologia a ser compartilhada com outros agentes públicos em capacitações e parcerias;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Garantir a prática </w:t>
            </w:r>
            <w:r w:rsidR="004E5B55">
              <w:rPr>
                <w:rFonts w:ascii="Arial" w:eastAsia="Arial" w:hAnsi="Arial" w:cs="Arial"/>
                <w:sz w:val="22"/>
                <w:szCs w:val="22"/>
              </w:rPr>
              <w:t xml:space="preserve">efetiva </w:t>
            </w:r>
            <w:r w:rsidRPr="008F39F0">
              <w:rPr>
                <w:rFonts w:ascii="Arial" w:eastAsia="Arial" w:hAnsi="Arial" w:cs="Arial"/>
                <w:sz w:val="22"/>
                <w:szCs w:val="22"/>
              </w:rPr>
              <w:t>da ATHIS enquanto política pública;</w:t>
            </w:r>
          </w:p>
        </w:tc>
      </w:tr>
    </w:tbl>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5. </w:t>
      </w:r>
      <w:r w:rsidRPr="008F39F0">
        <w:rPr>
          <w:rFonts w:ascii="Arial" w:eastAsia="Arial" w:hAnsi="Arial" w:cs="Arial"/>
          <w:sz w:val="22"/>
          <w:szCs w:val="22"/>
        </w:rPr>
        <w:t>METAS A SEREM ATINGIDAS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Execução dos serviços de melhorias sanitárias em edificações residenciais dos beneficiários indicados para aplicação de recursos deste convênio;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Consolidação de metodologia de implementação de ação de melhorias </w:t>
            </w:r>
            <w:r w:rsidR="004E5B55">
              <w:rPr>
                <w:rFonts w:ascii="Arial" w:eastAsia="Arial" w:hAnsi="Arial" w:cs="Arial"/>
                <w:sz w:val="22"/>
                <w:szCs w:val="22"/>
              </w:rPr>
              <w:t>habitacionais/</w:t>
            </w:r>
            <w:r w:rsidRPr="008F39F0">
              <w:rPr>
                <w:rFonts w:ascii="Arial" w:eastAsia="Arial" w:hAnsi="Arial" w:cs="Arial"/>
                <w:sz w:val="22"/>
                <w:szCs w:val="22"/>
              </w:rPr>
              <w:t>sanitárias como programa de ATHIS;</w:t>
            </w:r>
          </w:p>
        </w:tc>
      </w:tr>
    </w:tbl>
    <w:p w:rsidR="00B840CC" w:rsidRPr="008F39F0" w:rsidRDefault="00B840CC" w:rsidP="00B840CC">
      <w:pP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6. </w:t>
      </w:r>
      <w:r w:rsidRPr="008F39F0">
        <w:rPr>
          <w:rFonts w:ascii="Arial" w:eastAsia="Arial" w:hAnsi="Arial" w:cs="Arial"/>
          <w:sz w:val="22"/>
          <w:szCs w:val="22"/>
        </w:rPr>
        <w:t>ETAPAS OU FASES DE EXECUÇÃO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877C78">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Repasse do recurso para o </w:t>
            </w:r>
            <w:r w:rsidR="00D46216" w:rsidRPr="00D46216">
              <w:rPr>
                <w:rFonts w:ascii="Arial" w:eastAsia="Arial" w:hAnsi="Arial" w:cs="Arial"/>
                <w:color w:val="FF0000"/>
                <w:sz w:val="22"/>
                <w:szCs w:val="22"/>
              </w:rPr>
              <w:t>Município</w:t>
            </w:r>
            <w:r w:rsidRPr="008F39F0">
              <w:rPr>
                <w:rFonts w:ascii="Arial" w:eastAsia="Arial" w:hAnsi="Arial" w:cs="Arial"/>
                <w:sz w:val="22"/>
                <w:szCs w:val="22"/>
              </w:rPr>
              <w:t>;</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Levantamento, seleção e consolidação de beneficiários finais;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Elaboração dos Projetos de melhorias sanitárias;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Elaboração de Edital ou incorporação em Edital vigente de Contratação dos serviços e material; </w:t>
            </w:r>
          </w:p>
          <w:p w:rsidR="00B840CC"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Execução dos serviços; </w:t>
            </w:r>
          </w:p>
          <w:p w:rsidR="004E5B55" w:rsidRPr="008F39F0" w:rsidRDefault="004E5B55" w:rsidP="00B840CC">
            <w:pPr>
              <w:numPr>
                <w:ilvl w:val="0"/>
                <w:numId w:val="36"/>
              </w:numPr>
              <w:jc w:val="both"/>
              <w:rPr>
                <w:rFonts w:ascii="Arial" w:eastAsia="Arial" w:hAnsi="Arial" w:cs="Arial"/>
                <w:sz w:val="22"/>
                <w:szCs w:val="22"/>
              </w:rPr>
            </w:pPr>
            <w:r>
              <w:rPr>
                <w:rFonts w:ascii="Arial" w:eastAsia="Arial" w:hAnsi="Arial" w:cs="Arial"/>
                <w:sz w:val="22"/>
                <w:szCs w:val="22"/>
              </w:rPr>
              <w:t>Prestação de Contas;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Avaliação do projeto piloto;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Consolidação de metodologia;</w:t>
            </w:r>
          </w:p>
        </w:tc>
      </w:tr>
    </w:tbl>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7. </w:t>
      </w:r>
      <w:r w:rsidRPr="008F39F0">
        <w:rPr>
          <w:rFonts w:ascii="Arial" w:eastAsia="Arial" w:hAnsi="Arial" w:cs="Arial"/>
          <w:sz w:val="22"/>
          <w:szCs w:val="22"/>
        </w:rPr>
        <w:t>ETAPAS DE EXECUÇÃO E CRONOGRAMA</w:t>
      </w:r>
      <w:r w:rsidR="00D46216">
        <w:rPr>
          <w:rFonts w:ascii="Arial" w:eastAsia="Arial" w:hAnsi="Arial" w:cs="Arial"/>
          <w:sz w:val="22"/>
          <w:szCs w:val="22"/>
        </w:rPr>
        <w:t xml:space="preserve"> </w:t>
      </w:r>
      <w:r w:rsidR="00D46216" w:rsidRPr="00860B9D">
        <w:rPr>
          <w:rFonts w:ascii="Arial" w:eastAsia="Arial" w:hAnsi="Arial" w:cs="Arial"/>
          <w:color w:val="FF0000"/>
          <w:sz w:val="22"/>
          <w:szCs w:val="22"/>
        </w:rPr>
        <w:t>DE DESEMBOLSO</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1701"/>
        <w:gridCol w:w="1134"/>
        <w:gridCol w:w="992"/>
      </w:tblGrid>
      <w:tr w:rsidR="00D24077" w:rsidRPr="008F39F0" w:rsidTr="00D24077">
        <w:tc>
          <w:tcPr>
            <w:tcW w:w="4957" w:type="dxa"/>
            <w:vMerge w:val="restart"/>
            <w:vAlign w:val="center"/>
          </w:tcPr>
          <w:p w:rsidR="00D24077" w:rsidRPr="00D46216" w:rsidRDefault="00D24077" w:rsidP="00B840CC">
            <w:pPr>
              <w:jc w:val="center"/>
              <w:rPr>
                <w:rFonts w:ascii="Arial" w:eastAsia="Arial" w:hAnsi="Arial" w:cs="Arial"/>
                <w:sz w:val="20"/>
                <w:szCs w:val="20"/>
              </w:rPr>
            </w:pPr>
            <w:r w:rsidRPr="00D46216">
              <w:rPr>
                <w:rFonts w:ascii="Arial" w:eastAsia="Arial" w:hAnsi="Arial" w:cs="Arial"/>
                <w:sz w:val="20"/>
                <w:szCs w:val="20"/>
              </w:rPr>
              <w:t>Etapa e Descrição sucinta</w:t>
            </w:r>
          </w:p>
        </w:tc>
        <w:tc>
          <w:tcPr>
            <w:tcW w:w="1701" w:type="dxa"/>
            <w:vMerge w:val="restart"/>
            <w:vAlign w:val="center"/>
          </w:tcPr>
          <w:p w:rsidR="00D24077" w:rsidRPr="00D46216" w:rsidRDefault="00D24077" w:rsidP="00D24077">
            <w:pPr>
              <w:jc w:val="center"/>
              <w:rPr>
                <w:rFonts w:ascii="Arial" w:eastAsia="Arial" w:hAnsi="Arial" w:cs="Arial"/>
                <w:i/>
                <w:sz w:val="20"/>
                <w:szCs w:val="20"/>
              </w:rPr>
            </w:pPr>
            <w:r w:rsidRPr="00D46216">
              <w:rPr>
                <w:rFonts w:ascii="Arial" w:eastAsia="Arial" w:hAnsi="Arial" w:cs="Arial"/>
                <w:i/>
                <w:sz w:val="20"/>
                <w:szCs w:val="20"/>
              </w:rPr>
              <w:t>Responsável</w:t>
            </w:r>
          </w:p>
        </w:tc>
        <w:tc>
          <w:tcPr>
            <w:tcW w:w="2126" w:type="dxa"/>
            <w:gridSpan w:val="2"/>
          </w:tcPr>
          <w:p w:rsidR="00D24077" w:rsidRPr="00D46216" w:rsidRDefault="00D24077" w:rsidP="00B840CC">
            <w:pPr>
              <w:jc w:val="center"/>
              <w:rPr>
                <w:rFonts w:ascii="Arial" w:eastAsia="Arial" w:hAnsi="Arial" w:cs="Arial"/>
                <w:i/>
                <w:sz w:val="20"/>
                <w:szCs w:val="20"/>
              </w:rPr>
            </w:pPr>
            <w:r w:rsidRPr="00D46216">
              <w:rPr>
                <w:rFonts w:ascii="Arial" w:eastAsia="Arial" w:hAnsi="Arial" w:cs="Arial"/>
                <w:i/>
                <w:sz w:val="20"/>
                <w:szCs w:val="20"/>
              </w:rPr>
              <w:t>Programação</w:t>
            </w:r>
          </w:p>
        </w:tc>
      </w:tr>
      <w:tr w:rsidR="00D24077" w:rsidRPr="008F39F0" w:rsidTr="00D24077">
        <w:tc>
          <w:tcPr>
            <w:tcW w:w="4957" w:type="dxa"/>
            <w:vMerge/>
          </w:tcPr>
          <w:p w:rsidR="00D24077" w:rsidRPr="00D46216" w:rsidRDefault="00D24077" w:rsidP="00B840CC">
            <w:pPr>
              <w:jc w:val="both"/>
              <w:rPr>
                <w:rFonts w:ascii="Arial" w:eastAsia="Arial" w:hAnsi="Arial" w:cs="Arial"/>
                <w:sz w:val="20"/>
                <w:szCs w:val="20"/>
              </w:rPr>
            </w:pPr>
          </w:p>
        </w:tc>
        <w:tc>
          <w:tcPr>
            <w:tcW w:w="1701" w:type="dxa"/>
            <w:vMerge/>
            <w:vAlign w:val="center"/>
          </w:tcPr>
          <w:p w:rsidR="00D24077" w:rsidRPr="00D46216" w:rsidRDefault="00D24077" w:rsidP="00D24077">
            <w:pPr>
              <w:jc w:val="center"/>
              <w:rPr>
                <w:rFonts w:ascii="Arial" w:eastAsia="Arial" w:hAnsi="Arial" w:cs="Arial"/>
                <w:i/>
                <w:sz w:val="20"/>
                <w:szCs w:val="20"/>
              </w:rPr>
            </w:pPr>
          </w:p>
        </w:tc>
        <w:tc>
          <w:tcPr>
            <w:tcW w:w="1134" w:type="dxa"/>
          </w:tcPr>
          <w:p w:rsidR="00D24077" w:rsidRPr="00D46216" w:rsidRDefault="00D24077" w:rsidP="00B840CC">
            <w:pPr>
              <w:jc w:val="center"/>
              <w:rPr>
                <w:rFonts w:ascii="Arial" w:eastAsia="Arial" w:hAnsi="Arial" w:cs="Arial"/>
                <w:i/>
                <w:sz w:val="20"/>
                <w:szCs w:val="20"/>
              </w:rPr>
            </w:pPr>
            <w:r w:rsidRPr="00D46216">
              <w:rPr>
                <w:rFonts w:ascii="Arial" w:eastAsia="Arial" w:hAnsi="Arial" w:cs="Arial"/>
                <w:i/>
                <w:sz w:val="20"/>
                <w:szCs w:val="20"/>
              </w:rPr>
              <w:t>Início</w:t>
            </w:r>
          </w:p>
        </w:tc>
        <w:tc>
          <w:tcPr>
            <w:tcW w:w="992" w:type="dxa"/>
          </w:tcPr>
          <w:p w:rsidR="00D24077" w:rsidRPr="00D46216" w:rsidRDefault="00D24077" w:rsidP="00B840CC">
            <w:pPr>
              <w:jc w:val="center"/>
              <w:rPr>
                <w:rFonts w:ascii="Arial" w:eastAsia="Arial" w:hAnsi="Arial" w:cs="Arial"/>
                <w:i/>
                <w:sz w:val="20"/>
                <w:szCs w:val="20"/>
              </w:rPr>
            </w:pPr>
            <w:r w:rsidRPr="00D46216">
              <w:rPr>
                <w:rFonts w:ascii="Arial" w:eastAsia="Arial" w:hAnsi="Arial" w:cs="Arial"/>
                <w:i/>
                <w:sz w:val="20"/>
                <w:szCs w:val="20"/>
              </w:rPr>
              <w:t>Fim</w:t>
            </w:r>
          </w:p>
        </w:tc>
      </w:tr>
      <w:tr w:rsidR="00D24077" w:rsidRPr="008F39F0" w:rsidTr="00D24077">
        <w:tc>
          <w:tcPr>
            <w:tcW w:w="4957" w:type="dxa"/>
          </w:tcPr>
          <w:p w:rsidR="00D46216" w:rsidRPr="00616752" w:rsidRDefault="00D24077" w:rsidP="00D46216">
            <w:pPr>
              <w:jc w:val="both"/>
              <w:rPr>
                <w:rFonts w:ascii="Arial" w:eastAsia="Arial" w:hAnsi="Arial" w:cs="Arial"/>
                <w:b/>
                <w:sz w:val="20"/>
                <w:szCs w:val="20"/>
              </w:rPr>
            </w:pPr>
            <w:r w:rsidRPr="00D46216">
              <w:rPr>
                <w:rFonts w:ascii="Arial" w:eastAsia="Arial" w:hAnsi="Arial" w:cs="Arial"/>
                <w:b/>
                <w:sz w:val="20"/>
                <w:szCs w:val="20"/>
              </w:rPr>
              <w:t>6.1. -</w:t>
            </w:r>
            <w:r w:rsidRPr="00D46216">
              <w:rPr>
                <w:rFonts w:ascii="Arial" w:eastAsia="Arial" w:hAnsi="Arial" w:cs="Arial"/>
                <w:b/>
                <w:sz w:val="20"/>
                <w:szCs w:val="20"/>
              </w:rPr>
              <w:tab/>
              <w:t xml:space="preserve">Repasse do recurso para o </w:t>
            </w:r>
            <w:r w:rsidR="00D46216" w:rsidRPr="00616752">
              <w:rPr>
                <w:rFonts w:ascii="Arial" w:eastAsia="Arial" w:hAnsi="Arial" w:cs="Arial"/>
                <w:b/>
                <w:color w:val="FF0000"/>
                <w:sz w:val="20"/>
                <w:szCs w:val="20"/>
              </w:rPr>
              <w:t>Município</w:t>
            </w:r>
            <w:r w:rsidR="00D46216" w:rsidRPr="00616752">
              <w:rPr>
                <w:rFonts w:ascii="Arial" w:eastAsia="Arial" w:hAnsi="Arial" w:cs="Arial"/>
                <w:b/>
                <w:sz w:val="20"/>
                <w:szCs w:val="20"/>
              </w:rPr>
              <w:t>;</w:t>
            </w:r>
          </w:p>
          <w:p w:rsidR="00D46216" w:rsidRPr="00616752" w:rsidRDefault="00D46216" w:rsidP="00D46216">
            <w:pPr>
              <w:jc w:val="both"/>
              <w:rPr>
                <w:rFonts w:ascii="Arial" w:eastAsia="Arial" w:hAnsi="Arial" w:cs="Arial"/>
                <w:b/>
                <w:sz w:val="20"/>
                <w:szCs w:val="20"/>
              </w:rPr>
            </w:pPr>
          </w:p>
          <w:p w:rsidR="00D46216" w:rsidRDefault="00D46216" w:rsidP="00D46216">
            <w:pPr>
              <w:jc w:val="both"/>
              <w:rPr>
                <w:rFonts w:ascii="Arial" w:eastAsia="Arial" w:hAnsi="Arial" w:cs="Arial"/>
                <w:color w:val="FF0000"/>
                <w:sz w:val="20"/>
                <w:szCs w:val="20"/>
              </w:rPr>
            </w:pPr>
            <w:r w:rsidRPr="00616752">
              <w:rPr>
                <w:rFonts w:ascii="Arial" w:eastAsia="Arial" w:hAnsi="Arial" w:cs="Arial"/>
                <w:sz w:val="20"/>
                <w:szCs w:val="20"/>
              </w:rPr>
              <w:t>Após assinatura do convênio</w:t>
            </w:r>
            <w:r>
              <w:rPr>
                <w:rFonts w:ascii="Arial" w:eastAsia="Arial" w:hAnsi="Arial" w:cs="Arial"/>
                <w:sz w:val="20"/>
                <w:szCs w:val="20"/>
              </w:rPr>
              <w:t xml:space="preserve"> </w:t>
            </w:r>
            <w:r w:rsidRPr="00860B9D">
              <w:rPr>
                <w:rFonts w:ascii="Arial" w:eastAsia="Arial" w:hAnsi="Arial" w:cs="Arial"/>
                <w:color w:val="FF0000"/>
                <w:sz w:val="20"/>
                <w:szCs w:val="20"/>
              </w:rPr>
              <w:t>em dezembro de 2022</w:t>
            </w:r>
            <w:r w:rsidRPr="00616752">
              <w:rPr>
                <w:rFonts w:ascii="Arial" w:eastAsia="Arial" w:hAnsi="Arial" w:cs="Arial"/>
                <w:sz w:val="20"/>
                <w:szCs w:val="20"/>
              </w:rPr>
              <w:t xml:space="preserve">, repasse </w:t>
            </w:r>
            <w:r w:rsidR="00FA4ADC">
              <w:rPr>
                <w:rFonts w:ascii="Arial" w:eastAsia="Arial" w:hAnsi="Arial" w:cs="Arial"/>
                <w:color w:val="FF0000"/>
                <w:sz w:val="20"/>
                <w:szCs w:val="20"/>
              </w:rPr>
              <w:t>de R$ 5</w:t>
            </w:r>
            <w:r w:rsidRPr="00860B9D">
              <w:rPr>
                <w:rFonts w:ascii="Arial" w:eastAsia="Arial" w:hAnsi="Arial" w:cs="Arial"/>
                <w:color w:val="FF0000"/>
                <w:sz w:val="20"/>
                <w:szCs w:val="20"/>
              </w:rPr>
              <w:t>0.000,00 (</w:t>
            </w:r>
            <w:r w:rsidR="00FA4ADC">
              <w:rPr>
                <w:rFonts w:ascii="Arial" w:eastAsia="Arial" w:hAnsi="Arial" w:cs="Arial"/>
                <w:color w:val="FF0000"/>
                <w:sz w:val="20"/>
                <w:szCs w:val="20"/>
              </w:rPr>
              <w:t>cinquenta</w:t>
            </w:r>
            <w:r w:rsidRPr="00860B9D">
              <w:rPr>
                <w:rFonts w:ascii="Arial" w:eastAsia="Arial" w:hAnsi="Arial" w:cs="Arial"/>
                <w:color w:val="FF0000"/>
                <w:sz w:val="20"/>
                <w:szCs w:val="20"/>
              </w:rPr>
              <w:t xml:space="preserve"> mil reais) pel</w:t>
            </w:r>
            <w:r w:rsidRPr="00616752">
              <w:rPr>
                <w:rFonts w:ascii="Arial" w:eastAsia="Arial" w:hAnsi="Arial" w:cs="Arial"/>
                <w:sz w:val="20"/>
                <w:szCs w:val="20"/>
              </w:rPr>
              <w:t xml:space="preserve">o CAU/SC ao </w:t>
            </w:r>
            <w:r w:rsidRPr="00616752">
              <w:rPr>
                <w:rFonts w:ascii="Arial" w:eastAsia="Arial" w:hAnsi="Arial" w:cs="Arial"/>
                <w:color w:val="FF0000"/>
                <w:sz w:val="20"/>
                <w:szCs w:val="20"/>
              </w:rPr>
              <w:t>Município</w:t>
            </w:r>
            <w:r w:rsidRPr="00860B9D">
              <w:rPr>
                <w:rFonts w:ascii="Arial" w:eastAsia="Arial" w:hAnsi="Arial" w:cs="Arial"/>
                <w:color w:val="FF0000"/>
                <w:sz w:val="20"/>
                <w:szCs w:val="20"/>
              </w:rPr>
              <w:t xml:space="preserve"> em janeiro de 2023</w:t>
            </w:r>
            <w:r>
              <w:rPr>
                <w:rFonts w:ascii="Arial" w:eastAsia="Arial" w:hAnsi="Arial" w:cs="Arial"/>
                <w:color w:val="FF0000"/>
                <w:sz w:val="20"/>
                <w:szCs w:val="20"/>
              </w:rPr>
              <w:t>;</w:t>
            </w:r>
          </w:p>
          <w:p w:rsidR="00D24077" w:rsidRPr="00D46216" w:rsidRDefault="00D24077" w:rsidP="00B840CC">
            <w:pPr>
              <w:jc w:val="both"/>
              <w:rPr>
                <w:rFonts w:ascii="Arial" w:eastAsia="Arial" w:hAnsi="Arial" w:cs="Arial"/>
                <w:sz w:val="20"/>
                <w:szCs w:val="20"/>
              </w:rPr>
            </w:pPr>
          </w:p>
        </w:tc>
        <w:tc>
          <w:tcPr>
            <w:tcW w:w="1701" w:type="dxa"/>
            <w:vAlign w:val="center"/>
          </w:tcPr>
          <w:p w:rsidR="00D24077" w:rsidRPr="00D46216" w:rsidRDefault="00D24077" w:rsidP="00D24077">
            <w:pPr>
              <w:jc w:val="center"/>
              <w:rPr>
                <w:rFonts w:ascii="Arial" w:eastAsia="Arial" w:hAnsi="Arial" w:cs="Arial"/>
                <w:i/>
                <w:sz w:val="20"/>
                <w:szCs w:val="20"/>
              </w:rPr>
            </w:pPr>
            <w:r w:rsidRPr="00D46216">
              <w:rPr>
                <w:rFonts w:ascii="Arial" w:eastAsia="Arial" w:hAnsi="Arial" w:cs="Arial"/>
                <w:i/>
                <w:sz w:val="20"/>
                <w:szCs w:val="20"/>
              </w:rPr>
              <w:t>CAU/SC</w:t>
            </w:r>
          </w:p>
        </w:tc>
        <w:tc>
          <w:tcPr>
            <w:tcW w:w="1134" w:type="dxa"/>
            <w:vAlign w:val="center"/>
          </w:tcPr>
          <w:p w:rsidR="00D24077" w:rsidRPr="00D46216" w:rsidRDefault="009C5518" w:rsidP="00B840CC">
            <w:pPr>
              <w:jc w:val="center"/>
              <w:rPr>
                <w:rFonts w:ascii="Arial" w:eastAsia="Arial" w:hAnsi="Arial" w:cs="Arial"/>
                <w:i/>
                <w:sz w:val="20"/>
                <w:szCs w:val="20"/>
              </w:rPr>
            </w:pPr>
            <w:r w:rsidRPr="00D46216">
              <w:rPr>
                <w:rFonts w:ascii="Arial" w:eastAsia="Arial" w:hAnsi="Arial" w:cs="Arial"/>
                <w:i/>
                <w:sz w:val="20"/>
                <w:szCs w:val="20"/>
              </w:rPr>
              <w:t>Dez</w:t>
            </w:r>
            <w:r w:rsidR="00D24077" w:rsidRPr="00D46216">
              <w:rPr>
                <w:rFonts w:ascii="Arial" w:eastAsia="Arial" w:hAnsi="Arial" w:cs="Arial"/>
                <w:i/>
                <w:sz w:val="20"/>
                <w:szCs w:val="20"/>
              </w:rPr>
              <w:t>/22</w:t>
            </w:r>
          </w:p>
        </w:tc>
        <w:tc>
          <w:tcPr>
            <w:tcW w:w="992" w:type="dxa"/>
            <w:vAlign w:val="center"/>
          </w:tcPr>
          <w:p w:rsidR="00D24077" w:rsidRPr="00D46216" w:rsidRDefault="009C5518" w:rsidP="009C5518">
            <w:pPr>
              <w:jc w:val="center"/>
              <w:rPr>
                <w:rFonts w:ascii="Arial" w:eastAsia="Arial" w:hAnsi="Arial" w:cs="Arial"/>
                <w:i/>
                <w:sz w:val="20"/>
                <w:szCs w:val="20"/>
              </w:rPr>
            </w:pPr>
            <w:r w:rsidRPr="00D46216">
              <w:rPr>
                <w:rFonts w:ascii="Arial" w:eastAsia="Arial" w:hAnsi="Arial" w:cs="Arial"/>
                <w:i/>
                <w:sz w:val="20"/>
                <w:szCs w:val="20"/>
              </w:rPr>
              <w:t>Jan</w:t>
            </w:r>
            <w:r w:rsidR="00D24077" w:rsidRPr="00D46216">
              <w:rPr>
                <w:rFonts w:ascii="Arial" w:eastAsia="Arial" w:hAnsi="Arial" w:cs="Arial"/>
                <w:i/>
                <w:sz w:val="20"/>
                <w:szCs w:val="20"/>
              </w:rPr>
              <w:t>/2</w:t>
            </w:r>
            <w:r w:rsidRPr="00D46216">
              <w:rPr>
                <w:rFonts w:ascii="Arial" w:eastAsia="Arial" w:hAnsi="Arial" w:cs="Arial"/>
                <w:i/>
                <w:sz w:val="20"/>
                <w:szCs w:val="20"/>
              </w:rPr>
              <w:t>3</w:t>
            </w:r>
          </w:p>
        </w:tc>
      </w:tr>
      <w:tr w:rsidR="00D24077" w:rsidRPr="008F39F0" w:rsidTr="00D24077">
        <w:tc>
          <w:tcPr>
            <w:tcW w:w="4957" w:type="dxa"/>
          </w:tcPr>
          <w:p w:rsidR="00D24077" w:rsidRPr="00D46216" w:rsidRDefault="006E772D" w:rsidP="00B840CC">
            <w:pPr>
              <w:jc w:val="both"/>
              <w:rPr>
                <w:rFonts w:ascii="Arial" w:eastAsia="Arial" w:hAnsi="Arial" w:cs="Arial"/>
                <w:b/>
                <w:sz w:val="20"/>
                <w:szCs w:val="20"/>
              </w:rPr>
            </w:pPr>
            <w:r w:rsidRPr="00D46216">
              <w:rPr>
                <w:rFonts w:ascii="Arial" w:eastAsia="Arial" w:hAnsi="Arial" w:cs="Arial"/>
                <w:b/>
                <w:sz w:val="20"/>
                <w:szCs w:val="20"/>
              </w:rPr>
              <w:t>6.2</w:t>
            </w:r>
            <w:r w:rsidR="00D24077" w:rsidRPr="00D46216">
              <w:rPr>
                <w:rFonts w:ascii="Arial" w:eastAsia="Arial" w:hAnsi="Arial" w:cs="Arial"/>
                <w:b/>
                <w:sz w:val="20"/>
                <w:szCs w:val="20"/>
              </w:rPr>
              <w:t>. -</w:t>
            </w:r>
            <w:r w:rsidR="00D24077" w:rsidRPr="00D46216">
              <w:rPr>
                <w:rFonts w:ascii="Arial" w:eastAsia="Arial" w:hAnsi="Arial" w:cs="Arial"/>
                <w:b/>
                <w:sz w:val="20"/>
                <w:szCs w:val="20"/>
              </w:rPr>
              <w:tab/>
            </w:r>
            <w:proofErr w:type="gramStart"/>
            <w:r w:rsidR="00D24077" w:rsidRPr="00D46216">
              <w:rPr>
                <w:rFonts w:ascii="Arial" w:eastAsia="Arial" w:hAnsi="Arial" w:cs="Arial"/>
                <w:b/>
                <w:sz w:val="20"/>
                <w:szCs w:val="20"/>
              </w:rPr>
              <w:t>Levantamento, seleção e consolidação</w:t>
            </w:r>
            <w:proofErr w:type="gramEnd"/>
            <w:r w:rsidR="00D24077" w:rsidRPr="00D46216">
              <w:rPr>
                <w:rFonts w:ascii="Arial" w:eastAsia="Arial" w:hAnsi="Arial" w:cs="Arial"/>
                <w:b/>
                <w:sz w:val="20"/>
                <w:szCs w:val="20"/>
              </w:rPr>
              <w:t xml:space="preserve"> de beneficiários finais;</w:t>
            </w:r>
          </w:p>
          <w:p w:rsidR="00D24077" w:rsidRPr="00D46216" w:rsidRDefault="00D24077" w:rsidP="00B840CC">
            <w:pPr>
              <w:jc w:val="both"/>
              <w:rPr>
                <w:rFonts w:ascii="Arial" w:eastAsia="Arial" w:hAnsi="Arial" w:cs="Arial"/>
                <w:b/>
                <w:sz w:val="20"/>
                <w:szCs w:val="20"/>
              </w:rPr>
            </w:pPr>
          </w:p>
          <w:p w:rsidR="00D24077" w:rsidRPr="00D46216" w:rsidRDefault="00D24077" w:rsidP="00B840CC">
            <w:pPr>
              <w:jc w:val="both"/>
              <w:rPr>
                <w:rFonts w:ascii="Arial" w:eastAsia="Arial" w:hAnsi="Arial" w:cs="Arial"/>
                <w:sz w:val="20"/>
                <w:szCs w:val="20"/>
              </w:rPr>
            </w:pPr>
            <w:r w:rsidRPr="00D46216">
              <w:rPr>
                <w:rFonts w:ascii="Arial" w:eastAsia="Arial" w:hAnsi="Arial" w:cs="Arial"/>
                <w:sz w:val="20"/>
                <w:szCs w:val="20"/>
              </w:rPr>
              <w:t>Será verificada a situação onde estão as edificações residenciais indicadas pela Prefeitura Municipal, confirmar demanda e consolidar o cadastro dos beneficiários;</w:t>
            </w:r>
          </w:p>
          <w:p w:rsidR="00D24077" w:rsidRPr="00D46216" w:rsidRDefault="00D24077" w:rsidP="00B840CC">
            <w:pPr>
              <w:jc w:val="both"/>
              <w:rPr>
                <w:rFonts w:ascii="Arial" w:eastAsia="Arial" w:hAnsi="Arial" w:cs="Arial"/>
                <w:b/>
                <w:sz w:val="20"/>
                <w:szCs w:val="20"/>
              </w:rPr>
            </w:pPr>
          </w:p>
        </w:tc>
        <w:tc>
          <w:tcPr>
            <w:tcW w:w="1701" w:type="dxa"/>
            <w:vAlign w:val="center"/>
          </w:tcPr>
          <w:p w:rsidR="00D24077" w:rsidRPr="00D46216" w:rsidRDefault="00D24077" w:rsidP="00D24077">
            <w:pPr>
              <w:jc w:val="center"/>
              <w:rPr>
                <w:rFonts w:ascii="Arial" w:eastAsia="Arial" w:hAnsi="Arial" w:cs="Arial"/>
                <w:i/>
                <w:sz w:val="20"/>
                <w:szCs w:val="20"/>
              </w:rPr>
            </w:pPr>
            <w:r w:rsidRPr="00D46216">
              <w:rPr>
                <w:rFonts w:ascii="Arial" w:eastAsia="Arial" w:hAnsi="Arial" w:cs="Arial"/>
                <w:i/>
                <w:sz w:val="20"/>
                <w:szCs w:val="20"/>
              </w:rPr>
              <w:t>Prefeitura</w:t>
            </w:r>
          </w:p>
        </w:tc>
        <w:tc>
          <w:tcPr>
            <w:tcW w:w="1134" w:type="dxa"/>
            <w:vAlign w:val="center"/>
          </w:tcPr>
          <w:p w:rsidR="00D24077" w:rsidRPr="00D46216" w:rsidRDefault="00D24077" w:rsidP="00B840CC">
            <w:pPr>
              <w:jc w:val="center"/>
              <w:rPr>
                <w:rFonts w:ascii="Arial" w:eastAsia="Arial" w:hAnsi="Arial" w:cs="Arial"/>
                <w:i/>
                <w:sz w:val="20"/>
                <w:szCs w:val="20"/>
              </w:rPr>
            </w:pPr>
            <w:r w:rsidRPr="00D46216">
              <w:rPr>
                <w:rFonts w:ascii="Arial" w:eastAsia="Arial" w:hAnsi="Arial" w:cs="Arial"/>
                <w:i/>
                <w:sz w:val="20"/>
                <w:szCs w:val="20"/>
              </w:rPr>
              <w:t>Dez/22</w:t>
            </w:r>
          </w:p>
        </w:tc>
        <w:tc>
          <w:tcPr>
            <w:tcW w:w="992" w:type="dxa"/>
            <w:vAlign w:val="center"/>
          </w:tcPr>
          <w:p w:rsidR="00D24077" w:rsidRPr="00D46216" w:rsidRDefault="00D24077" w:rsidP="00B840CC">
            <w:pPr>
              <w:jc w:val="center"/>
              <w:rPr>
                <w:rFonts w:ascii="Arial" w:eastAsia="Arial" w:hAnsi="Arial" w:cs="Arial"/>
                <w:i/>
                <w:sz w:val="20"/>
                <w:szCs w:val="20"/>
              </w:rPr>
            </w:pPr>
            <w:proofErr w:type="spellStart"/>
            <w:r w:rsidRPr="00D46216">
              <w:rPr>
                <w:rFonts w:ascii="Arial" w:eastAsia="Arial" w:hAnsi="Arial" w:cs="Arial"/>
                <w:i/>
                <w:sz w:val="20"/>
                <w:szCs w:val="20"/>
              </w:rPr>
              <w:t>Fev</w:t>
            </w:r>
            <w:proofErr w:type="spellEnd"/>
            <w:r w:rsidRPr="00D46216">
              <w:rPr>
                <w:rFonts w:ascii="Arial" w:eastAsia="Arial" w:hAnsi="Arial" w:cs="Arial"/>
                <w:i/>
                <w:sz w:val="20"/>
                <w:szCs w:val="20"/>
              </w:rPr>
              <w:t>/23</w:t>
            </w:r>
          </w:p>
        </w:tc>
      </w:tr>
      <w:tr w:rsidR="00D24077" w:rsidRPr="008F39F0" w:rsidTr="00D24077">
        <w:tc>
          <w:tcPr>
            <w:tcW w:w="4957" w:type="dxa"/>
          </w:tcPr>
          <w:p w:rsidR="00D24077" w:rsidRPr="00D46216" w:rsidRDefault="006E772D" w:rsidP="00B840CC">
            <w:pPr>
              <w:jc w:val="both"/>
              <w:rPr>
                <w:rFonts w:ascii="Arial" w:eastAsia="Arial" w:hAnsi="Arial" w:cs="Arial"/>
                <w:b/>
                <w:sz w:val="20"/>
                <w:szCs w:val="20"/>
              </w:rPr>
            </w:pPr>
            <w:r w:rsidRPr="00D46216">
              <w:rPr>
                <w:rFonts w:ascii="Arial" w:eastAsia="Arial" w:hAnsi="Arial" w:cs="Arial"/>
                <w:b/>
                <w:sz w:val="20"/>
                <w:szCs w:val="20"/>
              </w:rPr>
              <w:t>6.3</w:t>
            </w:r>
            <w:r w:rsidR="00D24077" w:rsidRPr="00D46216">
              <w:rPr>
                <w:rFonts w:ascii="Arial" w:eastAsia="Arial" w:hAnsi="Arial" w:cs="Arial"/>
                <w:b/>
                <w:sz w:val="20"/>
                <w:szCs w:val="20"/>
              </w:rPr>
              <w:t>. -</w:t>
            </w:r>
            <w:r w:rsidR="00D24077" w:rsidRPr="00D46216">
              <w:rPr>
                <w:rFonts w:ascii="Arial" w:eastAsia="Arial" w:hAnsi="Arial" w:cs="Arial"/>
                <w:b/>
                <w:sz w:val="20"/>
                <w:szCs w:val="20"/>
              </w:rPr>
              <w:tab/>
              <w:t xml:space="preserve">Elaboração dos Projetos de melhorias </w:t>
            </w:r>
            <w:r w:rsidRPr="00D46216">
              <w:rPr>
                <w:rFonts w:ascii="Arial" w:eastAsia="Arial" w:hAnsi="Arial" w:cs="Arial"/>
                <w:b/>
                <w:sz w:val="20"/>
                <w:szCs w:val="20"/>
              </w:rPr>
              <w:t xml:space="preserve">habitacionais e </w:t>
            </w:r>
            <w:r w:rsidR="00D24077" w:rsidRPr="00D46216">
              <w:rPr>
                <w:rFonts w:ascii="Arial" w:eastAsia="Arial" w:hAnsi="Arial" w:cs="Arial"/>
                <w:b/>
                <w:sz w:val="20"/>
                <w:szCs w:val="20"/>
              </w:rPr>
              <w:t>sanitárias;</w:t>
            </w:r>
          </w:p>
          <w:p w:rsidR="00D24077" w:rsidRPr="00D46216" w:rsidRDefault="00D24077" w:rsidP="00B840CC">
            <w:pPr>
              <w:jc w:val="both"/>
              <w:rPr>
                <w:rFonts w:ascii="Arial" w:eastAsia="Arial" w:hAnsi="Arial" w:cs="Arial"/>
                <w:b/>
                <w:sz w:val="20"/>
                <w:szCs w:val="20"/>
              </w:rPr>
            </w:pPr>
          </w:p>
          <w:p w:rsidR="00D24077" w:rsidRPr="00D46216" w:rsidRDefault="00D24077" w:rsidP="00B840CC">
            <w:pPr>
              <w:jc w:val="both"/>
              <w:rPr>
                <w:rFonts w:ascii="Arial" w:eastAsia="Arial" w:hAnsi="Arial" w:cs="Arial"/>
                <w:sz w:val="20"/>
                <w:szCs w:val="20"/>
              </w:rPr>
            </w:pPr>
            <w:r w:rsidRPr="00D46216">
              <w:rPr>
                <w:rFonts w:ascii="Arial" w:eastAsia="Arial" w:hAnsi="Arial" w:cs="Arial"/>
                <w:sz w:val="20"/>
                <w:szCs w:val="20"/>
              </w:rPr>
              <w:t>Indicadas as edificações, serão elaborados pela equipe municipal os projetos de melhorias sanitárias;</w:t>
            </w:r>
          </w:p>
          <w:p w:rsidR="00D24077" w:rsidRPr="00D46216" w:rsidRDefault="00D24077" w:rsidP="00B840CC">
            <w:pPr>
              <w:jc w:val="both"/>
              <w:rPr>
                <w:rFonts w:ascii="Arial" w:eastAsia="Arial" w:hAnsi="Arial" w:cs="Arial"/>
                <w:sz w:val="20"/>
                <w:szCs w:val="20"/>
              </w:rPr>
            </w:pPr>
          </w:p>
        </w:tc>
        <w:tc>
          <w:tcPr>
            <w:tcW w:w="1701" w:type="dxa"/>
            <w:vAlign w:val="center"/>
          </w:tcPr>
          <w:p w:rsidR="00D24077" w:rsidRPr="00D46216" w:rsidRDefault="00D24077" w:rsidP="00D24077">
            <w:pPr>
              <w:jc w:val="center"/>
              <w:rPr>
                <w:rFonts w:ascii="Arial" w:eastAsia="Arial" w:hAnsi="Arial" w:cs="Arial"/>
                <w:i/>
                <w:sz w:val="20"/>
                <w:szCs w:val="20"/>
              </w:rPr>
            </w:pPr>
            <w:r w:rsidRPr="00D46216">
              <w:rPr>
                <w:rFonts w:ascii="Arial" w:eastAsia="Arial" w:hAnsi="Arial" w:cs="Arial"/>
                <w:i/>
                <w:sz w:val="20"/>
                <w:szCs w:val="20"/>
              </w:rPr>
              <w:t>Prefeitura</w:t>
            </w:r>
          </w:p>
        </w:tc>
        <w:tc>
          <w:tcPr>
            <w:tcW w:w="1134" w:type="dxa"/>
            <w:vAlign w:val="center"/>
          </w:tcPr>
          <w:p w:rsidR="00D24077" w:rsidRPr="00D46216" w:rsidRDefault="00D24077" w:rsidP="00B840CC">
            <w:pPr>
              <w:jc w:val="center"/>
              <w:rPr>
                <w:rFonts w:ascii="Arial" w:eastAsia="Arial" w:hAnsi="Arial" w:cs="Arial"/>
                <w:i/>
                <w:sz w:val="20"/>
                <w:szCs w:val="20"/>
              </w:rPr>
            </w:pPr>
            <w:r w:rsidRPr="00D46216">
              <w:rPr>
                <w:rFonts w:ascii="Arial" w:eastAsia="Arial" w:hAnsi="Arial" w:cs="Arial"/>
                <w:i/>
                <w:sz w:val="20"/>
                <w:szCs w:val="20"/>
              </w:rPr>
              <w:t>Jan/23</w:t>
            </w:r>
          </w:p>
        </w:tc>
        <w:tc>
          <w:tcPr>
            <w:tcW w:w="992" w:type="dxa"/>
            <w:vAlign w:val="center"/>
          </w:tcPr>
          <w:p w:rsidR="00D24077" w:rsidRPr="00D46216" w:rsidRDefault="00D24077" w:rsidP="00B840CC">
            <w:pPr>
              <w:jc w:val="center"/>
              <w:rPr>
                <w:rFonts w:ascii="Arial" w:eastAsia="Arial" w:hAnsi="Arial" w:cs="Arial"/>
                <w:i/>
                <w:sz w:val="20"/>
                <w:szCs w:val="20"/>
              </w:rPr>
            </w:pPr>
            <w:r w:rsidRPr="00D46216">
              <w:rPr>
                <w:rFonts w:ascii="Arial" w:eastAsia="Arial" w:hAnsi="Arial" w:cs="Arial"/>
                <w:i/>
                <w:sz w:val="20"/>
                <w:szCs w:val="20"/>
              </w:rPr>
              <w:t>Mar/23</w:t>
            </w:r>
          </w:p>
        </w:tc>
      </w:tr>
      <w:tr w:rsidR="00D24077" w:rsidRPr="008F39F0" w:rsidTr="00D24077">
        <w:tc>
          <w:tcPr>
            <w:tcW w:w="4957" w:type="dxa"/>
          </w:tcPr>
          <w:p w:rsidR="00D24077" w:rsidRPr="00D46216" w:rsidRDefault="006E772D" w:rsidP="00B840CC">
            <w:pPr>
              <w:jc w:val="both"/>
              <w:rPr>
                <w:rFonts w:ascii="Arial" w:eastAsia="Arial" w:hAnsi="Arial" w:cs="Arial"/>
                <w:b/>
                <w:sz w:val="20"/>
                <w:szCs w:val="20"/>
              </w:rPr>
            </w:pPr>
            <w:r w:rsidRPr="00D46216">
              <w:rPr>
                <w:rFonts w:ascii="Arial" w:eastAsia="Arial" w:hAnsi="Arial" w:cs="Arial"/>
                <w:b/>
                <w:sz w:val="20"/>
                <w:szCs w:val="20"/>
              </w:rPr>
              <w:lastRenderedPageBreak/>
              <w:t>6.4</w:t>
            </w:r>
            <w:r w:rsidR="00D24077" w:rsidRPr="00D46216">
              <w:rPr>
                <w:rFonts w:ascii="Arial" w:eastAsia="Arial" w:hAnsi="Arial" w:cs="Arial"/>
                <w:b/>
                <w:sz w:val="20"/>
                <w:szCs w:val="20"/>
              </w:rPr>
              <w:t>. -</w:t>
            </w:r>
            <w:r w:rsidR="00D24077" w:rsidRPr="00D46216">
              <w:rPr>
                <w:rFonts w:ascii="Arial" w:eastAsia="Arial" w:hAnsi="Arial" w:cs="Arial"/>
                <w:b/>
                <w:sz w:val="20"/>
                <w:szCs w:val="20"/>
              </w:rPr>
              <w:tab/>
              <w:t>Elaboração de Edital ou incorporação em Edital vigente de Contratação dos serviços e material;</w:t>
            </w:r>
          </w:p>
          <w:p w:rsidR="00D24077" w:rsidRPr="00D46216" w:rsidRDefault="00D24077" w:rsidP="00B840CC">
            <w:pPr>
              <w:jc w:val="both"/>
              <w:rPr>
                <w:rFonts w:ascii="Arial" w:eastAsia="Arial" w:hAnsi="Arial" w:cs="Arial"/>
                <w:b/>
                <w:sz w:val="20"/>
                <w:szCs w:val="20"/>
              </w:rPr>
            </w:pPr>
          </w:p>
          <w:p w:rsidR="00D24077" w:rsidRPr="00D46216" w:rsidRDefault="00D24077" w:rsidP="00B840CC">
            <w:pPr>
              <w:jc w:val="both"/>
              <w:rPr>
                <w:rFonts w:ascii="Arial" w:eastAsia="Arial" w:hAnsi="Arial" w:cs="Arial"/>
                <w:sz w:val="20"/>
                <w:szCs w:val="20"/>
              </w:rPr>
            </w:pPr>
            <w:r w:rsidRPr="00D46216">
              <w:rPr>
                <w:rFonts w:ascii="Arial" w:eastAsia="Arial" w:hAnsi="Arial" w:cs="Arial"/>
                <w:sz w:val="20"/>
                <w:szCs w:val="20"/>
              </w:rPr>
              <w:t>Com os projetos finalizados, será realizado o processo de contratação dos serviços pela Prefeitura,</w:t>
            </w:r>
          </w:p>
          <w:p w:rsidR="00D24077" w:rsidRPr="00D46216" w:rsidRDefault="00D24077" w:rsidP="00B840CC">
            <w:pPr>
              <w:ind w:left="720"/>
              <w:jc w:val="both"/>
              <w:rPr>
                <w:rFonts w:ascii="Arial" w:eastAsia="Arial" w:hAnsi="Arial" w:cs="Arial"/>
                <w:sz w:val="20"/>
                <w:szCs w:val="20"/>
              </w:rPr>
            </w:pPr>
          </w:p>
        </w:tc>
        <w:tc>
          <w:tcPr>
            <w:tcW w:w="1701" w:type="dxa"/>
            <w:vAlign w:val="center"/>
          </w:tcPr>
          <w:p w:rsidR="00D24077" w:rsidRPr="00D46216" w:rsidRDefault="00D24077" w:rsidP="00D24077">
            <w:pPr>
              <w:jc w:val="center"/>
              <w:rPr>
                <w:rFonts w:ascii="Arial" w:eastAsia="Arial" w:hAnsi="Arial" w:cs="Arial"/>
                <w:i/>
                <w:sz w:val="20"/>
                <w:szCs w:val="20"/>
              </w:rPr>
            </w:pPr>
            <w:r w:rsidRPr="00D46216">
              <w:rPr>
                <w:rFonts w:ascii="Arial" w:eastAsia="Arial" w:hAnsi="Arial" w:cs="Arial"/>
                <w:i/>
                <w:sz w:val="20"/>
                <w:szCs w:val="20"/>
              </w:rPr>
              <w:t>Prefeitura</w:t>
            </w:r>
          </w:p>
        </w:tc>
        <w:tc>
          <w:tcPr>
            <w:tcW w:w="1134" w:type="dxa"/>
            <w:vAlign w:val="center"/>
          </w:tcPr>
          <w:p w:rsidR="00D24077" w:rsidRPr="00D46216" w:rsidRDefault="00D24077" w:rsidP="00B840CC">
            <w:pPr>
              <w:jc w:val="center"/>
              <w:rPr>
                <w:rFonts w:ascii="Arial" w:eastAsia="Arial" w:hAnsi="Arial" w:cs="Arial"/>
                <w:i/>
                <w:sz w:val="20"/>
                <w:szCs w:val="20"/>
              </w:rPr>
            </w:pPr>
            <w:r w:rsidRPr="00D46216">
              <w:rPr>
                <w:rFonts w:ascii="Arial" w:eastAsia="Arial" w:hAnsi="Arial" w:cs="Arial"/>
                <w:i/>
                <w:sz w:val="20"/>
                <w:szCs w:val="20"/>
              </w:rPr>
              <w:t>Mar/23</w:t>
            </w:r>
          </w:p>
        </w:tc>
        <w:tc>
          <w:tcPr>
            <w:tcW w:w="992" w:type="dxa"/>
            <w:vAlign w:val="center"/>
          </w:tcPr>
          <w:p w:rsidR="00D24077" w:rsidRPr="00D46216" w:rsidRDefault="00D24077" w:rsidP="00B840CC">
            <w:pPr>
              <w:jc w:val="center"/>
              <w:rPr>
                <w:rFonts w:ascii="Arial" w:eastAsia="Arial" w:hAnsi="Arial" w:cs="Arial"/>
                <w:i/>
                <w:sz w:val="20"/>
                <w:szCs w:val="20"/>
              </w:rPr>
            </w:pPr>
            <w:proofErr w:type="spellStart"/>
            <w:r w:rsidRPr="00D46216">
              <w:rPr>
                <w:rFonts w:ascii="Arial" w:eastAsia="Arial" w:hAnsi="Arial" w:cs="Arial"/>
                <w:i/>
                <w:sz w:val="20"/>
                <w:szCs w:val="20"/>
              </w:rPr>
              <w:t>Ago</w:t>
            </w:r>
            <w:proofErr w:type="spellEnd"/>
            <w:r w:rsidRPr="00D46216">
              <w:rPr>
                <w:rFonts w:ascii="Arial" w:eastAsia="Arial" w:hAnsi="Arial" w:cs="Arial"/>
                <w:i/>
                <w:sz w:val="20"/>
                <w:szCs w:val="20"/>
              </w:rPr>
              <w:t>/23</w:t>
            </w:r>
          </w:p>
        </w:tc>
      </w:tr>
      <w:tr w:rsidR="00D24077" w:rsidRPr="008F39F0" w:rsidTr="00D24077">
        <w:tc>
          <w:tcPr>
            <w:tcW w:w="4957" w:type="dxa"/>
          </w:tcPr>
          <w:p w:rsidR="00D24077" w:rsidRPr="00D46216" w:rsidRDefault="006E772D" w:rsidP="00B840CC">
            <w:pPr>
              <w:jc w:val="both"/>
              <w:rPr>
                <w:rFonts w:ascii="Arial" w:eastAsia="Arial" w:hAnsi="Arial" w:cs="Arial"/>
                <w:b/>
                <w:sz w:val="20"/>
                <w:szCs w:val="20"/>
              </w:rPr>
            </w:pPr>
            <w:r w:rsidRPr="00D46216">
              <w:rPr>
                <w:rFonts w:ascii="Arial" w:eastAsia="Arial" w:hAnsi="Arial" w:cs="Arial"/>
                <w:b/>
                <w:sz w:val="20"/>
                <w:szCs w:val="20"/>
              </w:rPr>
              <w:t>6.5</w:t>
            </w:r>
            <w:r w:rsidR="00D24077" w:rsidRPr="00D46216">
              <w:rPr>
                <w:rFonts w:ascii="Arial" w:eastAsia="Arial" w:hAnsi="Arial" w:cs="Arial"/>
                <w:b/>
                <w:sz w:val="20"/>
                <w:szCs w:val="20"/>
              </w:rPr>
              <w:t>. -</w:t>
            </w:r>
            <w:r w:rsidR="00D24077" w:rsidRPr="00D46216">
              <w:rPr>
                <w:rFonts w:ascii="Arial" w:eastAsia="Arial" w:hAnsi="Arial" w:cs="Arial"/>
                <w:b/>
                <w:sz w:val="20"/>
                <w:szCs w:val="20"/>
              </w:rPr>
              <w:tab/>
              <w:t>Execução dos serviços;</w:t>
            </w:r>
          </w:p>
          <w:p w:rsidR="00D24077" w:rsidRPr="00D46216" w:rsidRDefault="00D24077" w:rsidP="00B840CC">
            <w:pPr>
              <w:jc w:val="both"/>
              <w:rPr>
                <w:rFonts w:ascii="Arial" w:eastAsia="Arial" w:hAnsi="Arial" w:cs="Arial"/>
                <w:b/>
                <w:sz w:val="20"/>
                <w:szCs w:val="20"/>
              </w:rPr>
            </w:pPr>
          </w:p>
          <w:p w:rsidR="00D24077" w:rsidRPr="00D46216" w:rsidRDefault="00D24077" w:rsidP="00B840CC">
            <w:pPr>
              <w:jc w:val="both"/>
              <w:rPr>
                <w:rFonts w:ascii="Arial" w:eastAsia="Arial" w:hAnsi="Arial" w:cs="Arial"/>
                <w:sz w:val="20"/>
                <w:szCs w:val="20"/>
              </w:rPr>
            </w:pPr>
            <w:r w:rsidRPr="00D46216">
              <w:rPr>
                <w:rFonts w:ascii="Arial" w:eastAsia="Arial" w:hAnsi="Arial" w:cs="Arial"/>
                <w:sz w:val="20"/>
                <w:szCs w:val="20"/>
              </w:rPr>
              <w:t>Após o processo licitatório concluído, a empresa contratada executará os serviços;</w:t>
            </w:r>
          </w:p>
          <w:p w:rsidR="00D24077" w:rsidRPr="00D46216" w:rsidRDefault="00D24077" w:rsidP="00B840CC">
            <w:pPr>
              <w:jc w:val="both"/>
              <w:rPr>
                <w:rFonts w:ascii="Arial" w:eastAsia="Arial" w:hAnsi="Arial" w:cs="Arial"/>
                <w:color w:val="FF0000"/>
                <w:sz w:val="20"/>
                <w:szCs w:val="20"/>
              </w:rPr>
            </w:pPr>
          </w:p>
        </w:tc>
        <w:tc>
          <w:tcPr>
            <w:tcW w:w="1701" w:type="dxa"/>
            <w:vAlign w:val="center"/>
          </w:tcPr>
          <w:p w:rsidR="00D24077" w:rsidRPr="00D46216" w:rsidRDefault="00D24077" w:rsidP="00D24077">
            <w:pPr>
              <w:jc w:val="center"/>
              <w:rPr>
                <w:rFonts w:ascii="Arial" w:eastAsia="Arial" w:hAnsi="Arial" w:cs="Arial"/>
                <w:sz w:val="20"/>
                <w:szCs w:val="20"/>
              </w:rPr>
            </w:pPr>
            <w:r w:rsidRPr="00D46216">
              <w:rPr>
                <w:rFonts w:ascii="Arial" w:eastAsia="Arial" w:hAnsi="Arial" w:cs="Arial"/>
                <w:sz w:val="20"/>
                <w:szCs w:val="20"/>
              </w:rPr>
              <w:t>Prefeitura e Empresa contratada</w:t>
            </w:r>
          </w:p>
        </w:tc>
        <w:tc>
          <w:tcPr>
            <w:tcW w:w="1134" w:type="dxa"/>
            <w:vAlign w:val="center"/>
          </w:tcPr>
          <w:p w:rsidR="00D24077" w:rsidRPr="00D46216" w:rsidRDefault="00D24077" w:rsidP="00B840CC">
            <w:pPr>
              <w:jc w:val="center"/>
              <w:rPr>
                <w:rFonts w:ascii="Arial" w:eastAsia="Arial" w:hAnsi="Arial" w:cs="Arial"/>
                <w:sz w:val="20"/>
                <w:szCs w:val="20"/>
              </w:rPr>
            </w:pPr>
            <w:proofErr w:type="spellStart"/>
            <w:r w:rsidRPr="00D46216">
              <w:rPr>
                <w:rFonts w:ascii="Arial" w:eastAsia="Arial" w:hAnsi="Arial" w:cs="Arial"/>
                <w:sz w:val="20"/>
                <w:szCs w:val="20"/>
              </w:rPr>
              <w:t>Ago</w:t>
            </w:r>
            <w:proofErr w:type="spellEnd"/>
            <w:r w:rsidRPr="00D46216">
              <w:rPr>
                <w:rFonts w:ascii="Arial" w:eastAsia="Arial" w:hAnsi="Arial" w:cs="Arial"/>
                <w:sz w:val="20"/>
                <w:szCs w:val="20"/>
              </w:rPr>
              <w:t>/23</w:t>
            </w:r>
          </w:p>
        </w:tc>
        <w:tc>
          <w:tcPr>
            <w:tcW w:w="992" w:type="dxa"/>
            <w:vAlign w:val="center"/>
          </w:tcPr>
          <w:p w:rsidR="00D24077" w:rsidRPr="00D46216" w:rsidRDefault="00D24077" w:rsidP="00B840CC">
            <w:pPr>
              <w:jc w:val="center"/>
              <w:rPr>
                <w:rFonts w:ascii="Arial" w:eastAsia="Arial" w:hAnsi="Arial" w:cs="Arial"/>
                <w:sz w:val="20"/>
                <w:szCs w:val="20"/>
              </w:rPr>
            </w:pPr>
            <w:r w:rsidRPr="00D46216">
              <w:rPr>
                <w:rFonts w:ascii="Arial" w:eastAsia="Arial" w:hAnsi="Arial" w:cs="Arial"/>
                <w:sz w:val="20"/>
                <w:szCs w:val="20"/>
              </w:rPr>
              <w:t>Out/23</w:t>
            </w:r>
          </w:p>
        </w:tc>
      </w:tr>
      <w:tr w:rsidR="00D24077" w:rsidRPr="008F39F0" w:rsidTr="00D24077">
        <w:tc>
          <w:tcPr>
            <w:tcW w:w="4957" w:type="dxa"/>
          </w:tcPr>
          <w:p w:rsidR="00D24077" w:rsidRPr="00D46216" w:rsidRDefault="006E772D" w:rsidP="00B840CC">
            <w:pPr>
              <w:jc w:val="both"/>
              <w:rPr>
                <w:rFonts w:ascii="Arial" w:eastAsia="Arial" w:hAnsi="Arial" w:cs="Arial"/>
                <w:b/>
                <w:sz w:val="20"/>
                <w:szCs w:val="20"/>
              </w:rPr>
            </w:pPr>
            <w:r w:rsidRPr="00D46216">
              <w:rPr>
                <w:rFonts w:ascii="Arial" w:eastAsia="Arial" w:hAnsi="Arial" w:cs="Arial"/>
                <w:b/>
                <w:sz w:val="20"/>
                <w:szCs w:val="20"/>
              </w:rPr>
              <w:t>6.6</w:t>
            </w:r>
            <w:r w:rsidR="00D24077" w:rsidRPr="00D46216">
              <w:rPr>
                <w:rFonts w:ascii="Arial" w:eastAsia="Arial" w:hAnsi="Arial" w:cs="Arial"/>
                <w:b/>
                <w:sz w:val="20"/>
                <w:szCs w:val="20"/>
              </w:rPr>
              <w:t>. – Prestação de Contas;</w:t>
            </w:r>
          </w:p>
          <w:p w:rsidR="00D24077" w:rsidRPr="00D46216" w:rsidRDefault="00D24077" w:rsidP="00B840CC">
            <w:pPr>
              <w:jc w:val="both"/>
              <w:rPr>
                <w:rFonts w:ascii="Arial" w:eastAsia="Arial" w:hAnsi="Arial" w:cs="Arial"/>
                <w:b/>
                <w:sz w:val="20"/>
                <w:szCs w:val="20"/>
              </w:rPr>
            </w:pPr>
          </w:p>
          <w:p w:rsidR="00D24077" w:rsidRPr="00D46216" w:rsidRDefault="00D24077" w:rsidP="00B840CC">
            <w:pPr>
              <w:jc w:val="both"/>
              <w:rPr>
                <w:rFonts w:ascii="Arial" w:eastAsia="Arial" w:hAnsi="Arial" w:cs="Arial"/>
                <w:sz w:val="20"/>
                <w:szCs w:val="20"/>
              </w:rPr>
            </w:pPr>
            <w:r w:rsidRPr="00D46216">
              <w:rPr>
                <w:rFonts w:ascii="Arial" w:eastAsia="Arial" w:hAnsi="Arial" w:cs="Arial"/>
                <w:sz w:val="20"/>
                <w:szCs w:val="20"/>
              </w:rPr>
              <w:t>Após a execução, a Prefeitura irá prestar contas do valor empregado nas melhorias realizadas;</w:t>
            </w:r>
          </w:p>
          <w:p w:rsidR="00D24077" w:rsidRPr="00D46216" w:rsidRDefault="00D24077" w:rsidP="00B840CC">
            <w:pPr>
              <w:jc w:val="both"/>
              <w:rPr>
                <w:rFonts w:ascii="Arial" w:eastAsia="Arial" w:hAnsi="Arial" w:cs="Arial"/>
                <w:b/>
                <w:sz w:val="20"/>
                <w:szCs w:val="20"/>
              </w:rPr>
            </w:pPr>
          </w:p>
        </w:tc>
        <w:tc>
          <w:tcPr>
            <w:tcW w:w="1701" w:type="dxa"/>
            <w:vAlign w:val="center"/>
          </w:tcPr>
          <w:p w:rsidR="00D24077" w:rsidRPr="00D46216" w:rsidRDefault="00D24077" w:rsidP="00D24077">
            <w:pPr>
              <w:jc w:val="center"/>
              <w:rPr>
                <w:rFonts w:ascii="Arial" w:eastAsia="Arial" w:hAnsi="Arial" w:cs="Arial"/>
                <w:sz w:val="20"/>
                <w:szCs w:val="20"/>
              </w:rPr>
            </w:pPr>
            <w:r w:rsidRPr="00D46216">
              <w:rPr>
                <w:rFonts w:ascii="Arial" w:eastAsia="Arial" w:hAnsi="Arial" w:cs="Arial"/>
                <w:sz w:val="20"/>
                <w:szCs w:val="20"/>
              </w:rPr>
              <w:t>Prefeitura</w:t>
            </w:r>
          </w:p>
        </w:tc>
        <w:tc>
          <w:tcPr>
            <w:tcW w:w="1134" w:type="dxa"/>
            <w:vAlign w:val="center"/>
          </w:tcPr>
          <w:p w:rsidR="00D24077" w:rsidRPr="00D46216" w:rsidRDefault="00D24077" w:rsidP="00B840CC">
            <w:pPr>
              <w:jc w:val="center"/>
              <w:rPr>
                <w:rFonts w:ascii="Arial" w:eastAsia="Arial" w:hAnsi="Arial" w:cs="Arial"/>
                <w:sz w:val="20"/>
                <w:szCs w:val="20"/>
              </w:rPr>
            </w:pPr>
            <w:r w:rsidRPr="00D46216">
              <w:rPr>
                <w:rFonts w:ascii="Arial" w:eastAsia="Arial" w:hAnsi="Arial" w:cs="Arial"/>
                <w:sz w:val="20"/>
                <w:szCs w:val="20"/>
              </w:rPr>
              <w:t>Out/23</w:t>
            </w:r>
          </w:p>
        </w:tc>
        <w:tc>
          <w:tcPr>
            <w:tcW w:w="992" w:type="dxa"/>
            <w:vAlign w:val="center"/>
          </w:tcPr>
          <w:p w:rsidR="00D24077" w:rsidRPr="00D46216" w:rsidRDefault="00D24077" w:rsidP="00B840CC">
            <w:pPr>
              <w:jc w:val="center"/>
              <w:rPr>
                <w:rFonts w:ascii="Arial" w:eastAsia="Arial" w:hAnsi="Arial" w:cs="Arial"/>
                <w:sz w:val="20"/>
                <w:szCs w:val="20"/>
              </w:rPr>
            </w:pPr>
            <w:proofErr w:type="spellStart"/>
            <w:r w:rsidRPr="00D46216">
              <w:rPr>
                <w:rFonts w:ascii="Arial" w:eastAsia="Arial" w:hAnsi="Arial" w:cs="Arial"/>
                <w:sz w:val="20"/>
                <w:szCs w:val="20"/>
              </w:rPr>
              <w:t>Nov</w:t>
            </w:r>
            <w:proofErr w:type="spellEnd"/>
            <w:r w:rsidRPr="00D46216">
              <w:rPr>
                <w:rFonts w:ascii="Arial" w:eastAsia="Arial" w:hAnsi="Arial" w:cs="Arial"/>
                <w:sz w:val="20"/>
                <w:szCs w:val="20"/>
              </w:rPr>
              <w:t>/23</w:t>
            </w:r>
          </w:p>
        </w:tc>
      </w:tr>
      <w:tr w:rsidR="00D24077" w:rsidRPr="008F39F0" w:rsidTr="00D24077">
        <w:tc>
          <w:tcPr>
            <w:tcW w:w="4957" w:type="dxa"/>
          </w:tcPr>
          <w:p w:rsidR="00D24077" w:rsidRPr="00D46216" w:rsidRDefault="006E772D" w:rsidP="00B840CC">
            <w:pPr>
              <w:jc w:val="both"/>
              <w:rPr>
                <w:rFonts w:ascii="Arial" w:eastAsia="Arial" w:hAnsi="Arial" w:cs="Arial"/>
                <w:b/>
                <w:sz w:val="20"/>
                <w:szCs w:val="20"/>
              </w:rPr>
            </w:pPr>
            <w:r w:rsidRPr="00D46216">
              <w:rPr>
                <w:rFonts w:ascii="Arial" w:eastAsia="Arial" w:hAnsi="Arial" w:cs="Arial"/>
                <w:b/>
                <w:sz w:val="20"/>
                <w:szCs w:val="20"/>
              </w:rPr>
              <w:t>6.7</w:t>
            </w:r>
            <w:r w:rsidR="00D24077" w:rsidRPr="00D46216">
              <w:rPr>
                <w:rFonts w:ascii="Arial" w:eastAsia="Arial" w:hAnsi="Arial" w:cs="Arial"/>
                <w:b/>
                <w:sz w:val="20"/>
                <w:szCs w:val="20"/>
              </w:rPr>
              <w:t>. -</w:t>
            </w:r>
            <w:r w:rsidR="00D24077" w:rsidRPr="00D46216">
              <w:rPr>
                <w:rFonts w:ascii="Arial" w:eastAsia="Arial" w:hAnsi="Arial" w:cs="Arial"/>
                <w:b/>
                <w:sz w:val="20"/>
                <w:szCs w:val="20"/>
              </w:rPr>
              <w:tab/>
              <w:t>Avaliação do projeto piloto;</w:t>
            </w:r>
          </w:p>
          <w:p w:rsidR="00D24077" w:rsidRPr="00D46216" w:rsidRDefault="00D24077" w:rsidP="00B840CC">
            <w:pPr>
              <w:jc w:val="both"/>
              <w:rPr>
                <w:rFonts w:ascii="Arial" w:eastAsia="Arial" w:hAnsi="Arial" w:cs="Arial"/>
                <w:sz w:val="20"/>
                <w:szCs w:val="20"/>
              </w:rPr>
            </w:pPr>
          </w:p>
          <w:p w:rsidR="00D24077" w:rsidRPr="00D46216" w:rsidRDefault="00D24077" w:rsidP="00B840CC">
            <w:pPr>
              <w:jc w:val="both"/>
              <w:rPr>
                <w:rFonts w:ascii="Arial" w:eastAsia="Arial" w:hAnsi="Arial" w:cs="Arial"/>
                <w:sz w:val="20"/>
                <w:szCs w:val="20"/>
              </w:rPr>
            </w:pPr>
            <w:r w:rsidRPr="00D46216">
              <w:rPr>
                <w:rFonts w:ascii="Arial" w:eastAsia="Arial" w:hAnsi="Arial" w:cs="Arial"/>
                <w:sz w:val="20"/>
                <w:szCs w:val="20"/>
              </w:rPr>
              <w:t>Ao longo do processo serão realizadas reuniões de acompanhamento e alinhamento entre as equipes municipal e o CAU/SC;</w:t>
            </w:r>
          </w:p>
          <w:p w:rsidR="00D24077" w:rsidRPr="00D46216" w:rsidRDefault="00D24077" w:rsidP="00B840CC">
            <w:pPr>
              <w:jc w:val="both"/>
              <w:rPr>
                <w:rFonts w:ascii="Arial" w:eastAsia="Arial" w:hAnsi="Arial" w:cs="Arial"/>
                <w:sz w:val="20"/>
                <w:szCs w:val="20"/>
              </w:rPr>
            </w:pPr>
          </w:p>
        </w:tc>
        <w:tc>
          <w:tcPr>
            <w:tcW w:w="1701" w:type="dxa"/>
            <w:vAlign w:val="center"/>
          </w:tcPr>
          <w:p w:rsidR="00D24077" w:rsidRPr="00D46216" w:rsidRDefault="00D24077" w:rsidP="00D24077">
            <w:pPr>
              <w:jc w:val="center"/>
              <w:rPr>
                <w:rFonts w:ascii="Arial" w:eastAsia="Arial" w:hAnsi="Arial" w:cs="Arial"/>
                <w:sz w:val="20"/>
                <w:szCs w:val="20"/>
              </w:rPr>
            </w:pPr>
            <w:r w:rsidRPr="00D46216">
              <w:rPr>
                <w:rFonts w:ascii="Arial" w:eastAsia="Arial" w:hAnsi="Arial" w:cs="Arial"/>
                <w:sz w:val="20"/>
                <w:szCs w:val="20"/>
              </w:rPr>
              <w:t>CAU/SC e Prefeitura</w:t>
            </w:r>
          </w:p>
        </w:tc>
        <w:tc>
          <w:tcPr>
            <w:tcW w:w="1134" w:type="dxa"/>
            <w:vAlign w:val="center"/>
          </w:tcPr>
          <w:p w:rsidR="00D24077" w:rsidRPr="00D46216" w:rsidRDefault="00D24077" w:rsidP="00B840CC">
            <w:pPr>
              <w:jc w:val="center"/>
              <w:rPr>
                <w:rFonts w:ascii="Arial" w:eastAsia="Arial" w:hAnsi="Arial" w:cs="Arial"/>
                <w:sz w:val="20"/>
                <w:szCs w:val="20"/>
              </w:rPr>
            </w:pPr>
            <w:r w:rsidRPr="00D46216">
              <w:rPr>
                <w:rFonts w:ascii="Arial" w:eastAsia="Arial" w:hAnsi="Arial" w:cs="Arial"/>
                <w:sz w:val="20"/>
                <w:szCs w:val="20"/>
              </w:rPr>
              <w:t>Jan/23</w:t>
            </w:r>
          </w:p>
        </w:tc>
        <w:tc>
          <w:tcPr>
            <w:tcW w:w="992" w:type="dxa"/>
            <w:vAlign w:val="center"/>
          </w:tcPr>
          <w:p w:rsidR="00D24077" w:rsidRPr="00D46216" w:rsidRDefault="00D24077" w:rsidP="00B840CC">
            <w:pPr>
              <w:jc w:val="center"/>
              <w:rPr>
                <w:rFonts w:ascii="Arial" w:eastAsia="Arial" w:hAnsi="Arial" w:cs="Arial"/>
                <w:sz w:val="20"/>
                <w:szCs w:val="20"/>
              </w:rPr>
            </w:pPr>
            <w:r w:rsidRPr="00D46216">
              <w:rPr>
                <w:rFonts w:ascii="Arial" w:eastAsia="Arial" w:hAnsi="Arial" w:cs="Arial"/>
                <w:sz w:val="20"/>
                <w:szCs w:val="20"/>
              </w:rPr>
              <w:t>Dez/23</w:t>
            </w:r>
          </w:p>
        </w:tc>
      </w:tr>
      <w:tr w:rsidR="00D24077" w:rsidRPr="008F39F0" w:rsidTr="00D24077">
        <w:tc>
          <w:tcPr>
            <w:tcW w:w="4957" w:type="dxa"/>
          </w:tcPr>
          <w:p w:rsidR="00D24077" w:rsidRPr="00D46216" w:rsidRDefault="006E772D" w:rsidP="00B840CC">
            <w:pPr>
              <w:jc w:val="both"/>
              <w:rPr>
                <w:rFonts w:ascii="Arial" w:eastAsia="Arial" w:hAnsi="Arial" w:cs="Arial"/>
                <w:b/>
                <w:sz w:val="20"/>
                <w:szCs w:val="20"/>
              </w:rPr>
            </w:pPr>
            <w:r w:rsidRPr="00D46216">
              <w:rPr>
                <w:rFonts w:ascii="Arial" w:eastAsia="Arial" w:hAnsi="Arial" w:cs="Arial"/>
                <w:b/>
                <w:sz w:val="20"/>
                <w:szCs w:val="20"/>
              </w:rPr>
              <w:t>6.8</w:t>
            </w:r>
            <w:r w:rsidR="00D24077" w:rsidRPr="00D46216">
              <w:rPr>
                <w:rFonts w:ascii="Arial" w:eastAsia="Arial" w:hAnsi="Arial" w:cs="Arial"/>
                <w:b/>
                <w:sz w:val="20"/>
                <w:szCs w:val="20"/>
              </w:rPr>
              <w:t>. -</w:t>
            </w:r>
            <w:r w:rsidR="00D24077" w:rsidRPr="00D46216">
              <w:rPr>
                <w:rFonts w:ascii="Arial" w:eastAsia="Arial" w:hAnsi="Arial" w:cs="Arial"/>
                <w:b/>
                <w:sz w:val="20"/>
                <w:szCs w:val="20"/>
              </w:rPr>
              <w:tab/>
              <w:t>Consolidação de metodologia;</w:t>
            </w:r>
          </w:p>
          <w:p w:rsidR="00D24077" w:rsidRPr="00D46216" w:rsidRDefault="00D24077" w:rsidP="00B840CC">
            <w:pPr>
              <w:jc w:val="both"/>
              <w:rPr>
                <w:rFonts w:ascii="Arial" w:eastAsia="Arial" w:hAnsi="Arial" w:cs="Arial"/>
                <w:sz w:val="20"/>
                <w:szCs w:val="20"/>
              </w:rPr>
            </w:pPr>
          </w:p>
          <w:p w:rsidR="00D24077" w:rsidRPr="00D46216" w:rsidRDefault="00D24077" w:rsidP="00B840CC">
            <w:pPr>
              <w:jc w:val="both"/>
              <w:rPr>
                <w:rFonts w:ascii="Arial" w:eastAsia="Arial" w:hAnsi="Arial" w:cs="Arial"/>
                <w:sz w:val="20"/>
                <w:szCs w:val="20"/>
              </w:rPr>
            </w:pPr>
            <w:r w:rsidRPr="00D46216">
              <w:rPr>
                <w:rFonts w:ascii="Arial" w:eastAsia="Arial" w:hAnsi="Arial" w:cs="Arial"/>
                <w:sz w:val="20"/>
                <w:szCs w:val="20"/>
              </w:rPr>
              <w:t>Com a finalização do projeto piloto, será elaborado um relatório final constando uma proposta de metodologia a ser implementada pelos municípios, a ser dado ampla divulgação e servir de ferramenta de capacitação;</w:t>
            </w:r>
          </w:p>
          <w:p w:rsidR="00D24077" w:rsidRPr="00D46216" w:rsidRDefault="00D24077" w:rsidP="00B840CC">
            <w:pPr>
              <w:jc w:val="both"/>
              <w:rPr>
                <w:rFonts w:ascii="Arial" w:eastAsia="Arial" w:hAnsi="Arial" w:cs="Arial"/>
                <w:sz w:val="20"/>
                <w:szCs w:val="20"/>
              </w:rPr>
            </w:pPr>
          </w:p>
        </w:tc>
        <w:tc>
          <w:tcPr>
            <w:tcW w:w="1701" w:type="dxa"/>
            <w:vAlign w:val="center"/>
          </w:tcPr>
          <w:p w:rsidR="00D24077" w:rsidRPr="00D46216" w:rsidRDefault="00D24077" w:rsidP="00D24077">
            <w:pPr>
              <w:jc w:val="center"/>
              <w:rPr>
                <w:rFonts w:ascii="Arial" w:eastAsia="Arial" w:hAnsi="Arial" w:cs="Arial"/>
                <w:sz w:val="20"/>
                <w:szCs w:val="20"/>
              </w:rPr>
            </w:pPr>
            <w:r w:rsidRPr="00D46216">
              <w:rPr>
                <w:rFonts w:ascii="Arial" w:eastAsia="Arial" w:hAnsi="Arial" w:cs="Arial"/>
                <w:sz w:val="20"/>
                <w:szCs w:val="20"/>
              </w:rPr>
              <w:t>CAU/SC e  Prefeitura</w:t>
            </w:r>
          </w:p>
        </w:tc>
        <w:tc>
          <w:tcPr>
            <w:tcW w:w="1134" w:type="dxa"/>
            <w:vAlign w:val="center"/>
          </w:tcPr>
          <w:p w:rsidR="00D24077" w:rsidRPr="00D46216" w:rsidRDefault="00D24077" w:rsidP="00B840CC">
            <w:pPr>
              <w:jc w:val="center"/>
              <w:rPr>
                <w:rFonts w:ascii="Arial" w:eastAsia="Arial" w:hAnsi="Arial" w:cs="Arial"/>
                <w:sz w:val="20"/>
                <w:szCs w:val="20"/>
              </w:rPr>
            </w:pPr>
            <w:proofErr w:type="spellStart"/>
            <w:r w:rsidRPr="00D46216">
              <w:rPr>
                <w:rFonts w:ascii="Arial" w:eastAsia="Arial" w:hAnsi="Arial" w:cs="Arial"/>
                <w:sz w:val="20"/>
                <w:szCs w:val="20"/>
              </w:rPr>
              <w:t>Nov</w:t>
            </w:r>
            <w:proofErr w:type="spellEnd"/>
            <w:r w:rsidRPr="00D46216">
              <w:rPr>
                <w:rFonts w:ascii="Arial" w:eastAsia="Arial" w:hAnsi="Arial" w:cs="Arial"/>
                <w:sz w:val="20"/>
                <w:szCs w:val="20"/>
              </w:rPr>
              <w:t>/23</w:t>
            </w:r>
          </w:p>
        </w:tc>
        <w:tc>
          <w:tcPr>
            <w:tcW w:w="992" w:type="dxa"/>
            <w:vAlign w:val="center"/>
          </w:tcPr>
          <w:p w:rsidR="00D24077" w:rsidRPr="00D46216" w:rsidRDefault="00D24077" w:rsidP="00B840CC">
            <w:pPr>
              <w:jc w:val="center"/>
              <w:rPr>
                <w:rFonts w:ascii="Arial" w:eastAsia="Arial" w:hAnsi="Arial" w:cs="Arial"/>
                <w:sz w:val="20"/>
                <w:szCs w:val="20"/>
              </w:rPr>
            </w:pPr>
            <w:r w:rsidRPr="00D46216">
              <w:rPr>
                <w:rFonts w:ascii="Arial" w:eastAsia="Arial" w:hAnsi="Arial" w:cs="Arial"/>
                <w:sz w:val="20"/>
                <w:szCs w:val="20"/>
              </w:rPr>
              <w:t>Dez/23</w:t>
            </w:r>
          </w:p>
        </w:tc>
      </w:tr>
    </w:tbl>
    <w:p w:rsidR="00B840CC" w:rsidRDefault="00B840CC" w:rsidP="00B840CC"/>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sz w:val="22"/>
          <w:szCs w:val="22"/>
        </w:rPr>
        <w:t>Florianópolis, ___ de ______________</w:t>
      </w:r>
      <w:r w:rsidRPr="000A36C3">
        <w:rPr>
          <w:rFonts w:ascii="Arial" w:eastAsia="Arial" w:hAnsi="Arial" w:cs="Arial"/>
          <w:color w:val="000000"/>
          <w:sz w:val="22"/>
          <w:szCs w:val="22"/>
        </w:rPr>
        <w:t xml:space="preserve"> 2022.</w:t>
      </w:r>
    </w:p>
    <w:p w:rsidR="00B840CC" w:rsidRPr="000A36C3" w:rsidRDefault="00B840CC" w:rsidP="00B840CC">
      <w:pPr>
        <w:spacing w:before="280" w:after="280"/>
        <w:ind w:left="709"/>
        <w:rPr>
          <w:rFonts w:ascii="Arial" w:eastAsia="Arial" w:hAnsi="Arial" w:cs="Arial"/>
          <w:color w:val="000000"/>
          <w:sz w:val="22"/>
          <w:szCs w:val="22"/>
        </w:rPr>
      </w:pPr>
    </w:p>
    <w:p w:rsidR="00B840CC" w:rsidRPr="000A36C3" w:rsidRDefault="00B840CC" w:rsidP="00B840CC">
      <w:pPr>
        <w:ind w:left="709"/>
        <w:rPr>
          <w:rFonts w:ascii="Arial" w:eastAsia="Arial" w:hAnsi="Arial" w:cs="Arial"/>
          <w:color w:val="000000"/>
          <w:sz w:val="22"/>
          <w:szCs w:val="22"/>
        </w:rPr>
        <w:sectPr w:rsidR="00B840CC" w:rsidRPr="000A36C3" w:rsidSect="00B840CC">
          <w:headerReference w:type="even" r:id="rId15"/>
          <w:headerReference w:type="default" r:id="rId16"/>
          <w:footerReference w:type="even" r:id="rId17"/>
          <w:type w:val="continuous"/>
          <w:pgSz w:w="11900" w:h="16840" w:code="9"/>
          <w:pgMar w:top="2127" w:right="1410" w:bottom="1985" w:left="1701" w:header="1327" w:footer="584" w:gutter="0"/>
          <w:cols w:space="708"/>
          <w:docGrid w:linePitch="326"/>
        </w:sectPr>
      </w:pPr>
    </w:p>
    <w:p w:rsidR="00B840CC" w:rsidRPr="000A36C3" w:rsidRDefault="00B840CC" w:rsidP="00B840CC">
      <w:pPr>
        <w:ind w:right="60"/>
        <w:rPr>
          <w:rFonts w:ascii="Arial" w:eastAsia="Arial" w:hAnsi="Arial" w:cs="Arial"/>
          <w:color w:val="000000"/>
          <w:sz w:val="22"/>
          <w:szCs w:val="22"/>
        </w:rPr>
      </w:pPr>
    </w:p>
    <w:p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highlight w:val="cyan"/>
        </w:rPr>
        <w:t>XXXXXXX</w:t>
      </w:r>
    </w:p>
    <w:p w:rsidR="00B840CC" w:rsidRPr="000A36C3" w:rsidRDefault="00B840CC" w:rsidP="00B840CC">
      <w:pPr>
        <w:ind w:right="60"/>
        <w:rPr>
          <w:rFonts w:ascii="Arial" w:eastAsia="Arial" w:hAnsi="Arial" w:cs="Arial"/>
          <w:color w:val="000000"/>
          <w:sz w:val="22"/>
          <w:szCs w:val="22"/>
        </w:rPr>
      </w:pPr>
      <w:proofErr w:type="gramStart"/>
      <w:r w:rsidRPr="000A36C3">
        <w:rPr>
          <w:rFonts w:ascii="Arial" w:eastAsia="Arial" w:hAnsi="Arial" w:cs="Arial"/>
          <w:color w:val="000000"/>
          <w:sz w:val="22"/>
          <w:szCs w:val="22"/>
        </w:rPr>
        <w:t>Prefeito Municipal</w:t>
      </w:r>
      <w:proofErr w:type="gramEnd"/>
      <w:r w:rsidRPr="000A36C3">
        <w:rPr>
          <w:rFonts w:ascii="Arial" w:eastAsia="Arial" w:hAnsi="Arial" w:cs="Arial"/>
          <w:color w:val="000000"/>
          <w:sz w:val="22"/>
          <w:szCs w:val="22"/>
        </w:rPr>
        <w:t xml:space="preserve"> de </w:t>
      </w:r>
      <w:r w:rsidR="006E772D">
        <w:rPr>
          <w:rFonts w:ascii="Arial" w:eastAsia="Arial" w:hAnsi="Arial" w:cs="Arial"/>
          <w:color w:val="000000"/>
          <w:sz w:val="22"/>
          <w:szCs w:val="22"/>
        </w:rPr>
        <w:t>Chapecó</w:t>
      </w: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r w:rsidRPr="000A36C3">
        <w:rPr>
          <w:rFonts w:ascii="Arial" w:eastAsia="Arial" w:hAnsi="Arial" w:cs="Arial"/>
          <w:color w:val="000000"/>
          <w:sz w:val="22"/>
          <w:szCs w:val="22"/>
        </w:rPr>
        <w:t xml:space="preserve">Patricia Figueiredo </w:t>
      </w:r>
      <w:proofErr w:type="spellStart"/>
      <w:r w:rsidRPr="000A36C3">
        <w:rPr>
          <w:rFonts w:ascii="Arial" w:eastAsia="Arial" w:hAnsi="Arial" w:cs="Arial"/>
          <w:color w:val="000000"/>
          <w:sz w:val="22"/>
          <w:szCs w:val="22"/>
        </w:rPr>
        <w:t>Sarquis</w:t>
      </w:r>
      <w:proofErr w:type="spellEnd"/>
      <w:r w:rsidRPr="000A36C3">
        <w:rPr>
          <w:rFonts w:ascii="Arial" w:eastAsia="Arial" w:hAnsi="Arial" w:cs="Arial"/>
          <w:color w:val="000000"/>
          <w:sz w:val="22"/>
          <w:szCs w:val="22"/>
        </w:rPr>
        <w:t xml:space="preserve"> Herden</w:t>
      </w:r>
      <w:r w:rsidRPr="000A36C3">
        <w:rPr>
          <w:rFonts w:ascii="Arial" w:eastAsia="Arial" w:hAnsi="Arial" w:cs="Arial"/>
          <w:color w:val="000000"/>
          <w:sz w:val="22"/>
          <w:szCs w:val="22"/>
        </w:rPr>
        <w:br/>
        <w:t>Presidente do CAU/SC</w:t>
      </w:r>
    </w:p>
    <w:p w:rsidR="00B840CC" w:rsidRPr="000A36C3" w:rsidRDefault="00B840CC" w:rsidP="00B840CC">
      <w:pPr>
        <w:ind w:left="60" w:right="60" w:hanging="60"/>
        <w:rPr>
          <w:rFonts w:ascii="Arial" w:eastAsia="Arial" w:hAnsi="Arial" w:cs="Arial"/>
          <w:color w:val="000000"/>
          <w:sz w:val="22"/>
          <w:szCs w:val="22"/>
        </w:rPr>
      </w:pPr>
    </w:p>
    <w:p w:rsidR="00B840CC" w:rsidRPr="000A36C3" w:rsidRDefault="00B840CC" w:rsidP="00B840CC">
      <w:pPr>
        <w:ind w:left="60" w:right="60"/>
        <w:jc w:val="both"/>
        <w:rPr>
          <w:rFonts w:ascii="Arial" w:eastAsia="Arial" w:hAnsi="Arial" w:cs="Arial"/>
          <w:b/>
          <w:color w:val="000000"/>
          <w:sz w:val="22"/>
          <w:szCs w:val="22"/>
        </w:rPr>
        <w:sectPr w:rsidR="00B840CC" w:rsidRPr="000A36C3" w:rsidSect="00B840CC">
          <w:type w:val="continuous"/>
          <w:pgSz w:w="11900" w:h="16840" w:code="9"/>
          <w:pgMar w:top="2127" w:right="1410" w:bottom="1985" w:left="1701" w:header="1327" w:footer="584" w:gutter="0"/>
          <w:cols w:num="2" w:space="708"/>
          <w:docGrid w:linePitch="326"/>
        </w:sect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r w:rsidRPr="000A36C3">
        <w:rPr>
          <w:rFonts w:ascii="Arial" w:eastAsia="Arial" w:hAnsi="Arial" w:cs="Arial"/>
          <w:b/>
          <w:color w:val="000000"/>
          <w:sz w:val="22"/>
          <w:szCs w:val="22"/>
        </w:rPr>
        <w:t xml:space="preserve">Testemunhas </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B840CC" w:rsidRPr="000A36C3" w:rsidTr="00B840CC">
        <w:trPr>
          <w:trHeight w:val="893"/>
        </w:trPr>
        <w:tc>
          <w:tcPr>
            <w:tcW w:w="4594" w:type="dxa"/>
          </w:tcPr>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roofErr w:type="gramStart"/>
            <w:r w:rsidRPr="000A36C3">
              <w:rPr>
                <w:rFonts w:ascii="Arial" w:eastAsia="Arial" w:hAnsi="Arial" w:cs="Arial"/>
                <w:color w:val="000000"/>
                <w:sz w:val="22"/>
                <w:szCs w:val="22"/>
              </w:rPr>
              <w:t>Nome:_</w:t>
            </w:r>
            <w:proofErr w:type="gramEnd"/>
            <w:r w:rsidRPr="000A36C3">
              <w:rPr>
                <w:rFonts w:ascii="Arial" w:eastAsia="Arial" w:hAnsi="Arial" w:cs="Arial"/>
                <w:color w:val="000000"/>
                <w:sz w:val="22"/>
                <w:szCs w:val="22"/>
              </w:rPr>
              <w:t xml:space="preserve">__________________________       </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roofErr w:type="gramStart"/>
            <w:r w:rsidRPr="000A36C3">
              <w:rPr>
                <w:rFonts w:ascii="Arial" w:eastAsia="Arial" w:hAnsi="Arial" w:cs="Arial"/>
                <w:color w:val="000000"/>
                <w:sz w:val="22"/>
                <w:szCs w:val="22"/>
              </w:rPr>
              <w:t>CPF:_</w:t>
            </w:r>
            <w:proofErr w:type="gramEnd"/>
            <w:r w:rsidRPr="000A36C3">
              <w:rPr>
                <w:rFonts w:ascii="Arial" w:eastAsia="Arial" w:hAnsi="Arial" w:cs="Arial"/>
                <w:color w:val="000000"/>
                <w:sz w:val="22"/>
                <w:szCs w:val="22"/>
              </w:rPr>
              <w:t>___________________________</w:t>
            </w:r>
          </w:p>
          <w:p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proofErr w:type="gramStart"/>
            <w:r w:rsidRPr="000A36C3">
              <w:rPr>
                <w:rFonts w:ascii="Arial" w:eastAsia="Arial" w:hAnsi="Arial" w:cs="Arial"/>
                <w:color w:val="000000"/>
                <w:sz w:val="22"/>
                <w:szCs w:val="22"/>
              </w:rPr>
              <w:t>Assinatura:_</w:t>
            </w:r>
            <w:proofErr w:type="gramEnd"/>
            <w:r w:rsidRPr="000A36C3">
              <w:rPr>
                <w:rFonts w:ascii="Arial" w:eastAsia="Arial" w:hAnsi="Arial" w:cs="Arial"/>
                <w:color w:val="000000"/>
                <w:sz w:val="22"/>
                <w:szCs w:val="22"/>
              </w:rPr>
              <w:t>______________________</w:t>
            </w:r>
            <w:r w:rsidRPr="000A36C3">
              <w:rPr>
                <w:rFonts w:ascii="Arial" w:eastAsia="Arial" w:hAnsi="Arial" w:cs="Arial"/>
                <w:color w:val="000000"/>
                <w:sz w:val="22"/>
                <w:szCs w:val="22"/>
              </w:rPr>
              <w:tab/>
            </w:r>
          </w:p>
          <w:p w:rsidR="00B840CC" w:rsidRPr="000A36C3" w:rsidRDefault="00B840CC" w:rsidP="00B840CC">
            <w:pPr>
              <w:tabs>
                <w:tab w:val="left" w:pos="536"/>
                <w:tab w:val="left" w:pos="2270"/>
                <w:tab w:val="left" w:pos="4294"/>
              </w:tabs>
              <w:ind w:right="28"/>
              <w:rPr>
                <w:rFonts w:ascii="Arial" w:eastAsia="Arial" w:hAnsi="Arial" w:cs="Arial"/>
                <w:b/>
                <w:sz w:val="22"/>
                <w:szCs w:val="22"/>
              </w:rPr>
            </w:pPr>
          </w:p>
        </w:tc>
        <w:tc>
          <w:tcPr>
            <w:tcW w:w="4619" w:type="dxa"/>
          </w:tcPr>
          <w:p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proofErr w:type="gramStart"/>
            <w:r w:rsidRPr="000A36C3">
              <w:rPr>
                <w:rFonts w:ascii="Arial" w:eastAsia="Arial" w:hAnsi="Arial" w:cs="Arial"/>
                <w:color w:val="000000"/>
                <w:sz w:val="22"/>
                <w:szCs w:val="22"/>
              </w:rPr>
              <w:t>Nome:_</w:t>
            </w:r>
            <w:proofErr w:type="gramEnd"/>
            <w:r w:rsidRPr="000A36C3">
              <w:rPr>
                <w:rFonts w:ascii="Arial" w:eastAsia="Arial" w:hAnsi="Arial" w:cs="Arial"/>
                <w:color w:val="000000"/>
                <w:sz w:val="22"/>
                <w:szCs w:val="22"/>
              </w:rPr>
              <w:t>__________________________</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roofErr w:type="gramStart"/>
            <w:r w:rsidRPr="000A36C3">
              <w:rPr>
                <w:rFonts w:ascii="Arial" w:eastAsia="Arial" w:hAnsi="Arial" w:cs="Arial"/>
                <w:color w:val="000000"/>
                <w:sz w:val="22"/>
                <w:szCs w:val="22"/>
              </w:rPr>
              <w:t>CPF:_</w:t>
            </w:r>
            <w:proofErr w:type="gramEnd"/>
            <w:r w:rsidRPr="000A36C3">
              <w:rPr>
                <w:rFonts w:ascii="Arial" w:eastAsia="Arial" w:hAnsi="Arial" w:cs="Arial"/>
                <w:color w:val="000000"/>
                <w:sz w:val="22"/>
                <w:szCs w:val="22"/>
              </w:rPr>
              <w:t xml:space="preserve">___________________________ </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roofErr w:type="gramStart"/>
            <w:r w:rsidRPr="000A36C3">
              <w:rPr>
                <w:rFonts w:ascii="Arial" w:eastAsia="Arial" w:hAnsi="Arial" w:cs="Arial"/>
                <w:color w:val="000000"/>
                <w:sz w:val="22"/>
                <w:szCs w:val="22"/>
              </w:rPr>
              <w:t>Assinatura:_</w:t>
            </w:r>
            <w:proofErr w:type="gramEnd"/>
            <w:r w:rsidRPr="000A36C3">
              <w:rPr>
                <w:rFonts w:ascii="Arial" w:eastAsia="Arial" w:hAnsi="Arial" w:cs="Arial"/>
                <w:color w:val="000000"/>
                <w:sz w:val="22"/>
                <w:szCs w:val="22"/>
              </w:rPr>
              <w:t>______________________</w:t>
            </w:r>
          </w:p>
          <w:p w:rsidR="00B840CC" w:rsidRPr="000A36C3" w:rsidRDefault="00B840CC" w:rsidP="00B840CC">
            <w:pPr>
              <w:tabs>
                <w:tab w:val="left" w:pos="536"/>
                <w:tab w:val="left" w:pos="2270"/>
                <w:tab w:val="left" w:pos="4294"/>
              </w:tabs>
              <w:ind w:right="28"/>
              <w:jc w:val="center"/>
              <w:rPr>
                <w:rFonts w:ascii="Arial" w:eastAsia="Arial" w:hAnsi="Arial" w:cs="Arial"/>
                <w:b/>
                <w:i/>
                <w:sz w:val="22"/>
                <w:szCs w:val="22"/>
              </w:rPr>
            </w:pPr>
          </w:p>
        </w:tc>
      </w:tr>
    </w:tbl>
    <w:p w:rsidR="002E16DE" w:rsidRPr="0042032D" w:rsidRDefault="002E16DE" w:rsidP="00800248">
      <w:pPr>
        <w:jc w:val="both"/>
        <w:rPr>
          <w:rFonts w:ascii="Arial" w:eastAsia="Times New Roman" w:hAnsi="Arial" w:cs="Arial"/>
          <w:b/>
          <w:bCs/>
          <w:color w:val="FF0000"/>
          <w:sz w:val="22"/>
          <w:szCs w:val="22"/>
          <w:lang w:eastAsia="pt-BR"/>
        </w:rPr>
      </w:pPr>
    </w:p>
    <w:sectPr w:rsidR="002E16DE"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CC" w:rsidRDefault="00B840CC">
      <w:r>
        <w:separator/>
      </w:r>
    </w:p>
  </w:endnote>
  <w:endnote w:type="continuationSeparator" w:id="0">
    <w:p w:rsidR="00B840CC" w:rsidRDefault="00B8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F567A6" w:rsidRDefault="00B840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B840CC" w:rsidRPr="00BF7864" w:rsidRDefault="00B840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B840CC" w:rsidRDefault="00B840CC">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3A3124">
          <w:rPr>
            <w:rFonts w:ascii="Arial" w:hAnsi="Arial" w:cs="Arial"/>
            <w:noProof/>
            <w:sz w:val="18"/>
            <w:szCs w:val="18"/>
          </w:rPr>
          <w:t>12</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3A3124">
          <w:rPr>
            <w:rFonts w:ascii="Arial" w:hAnsi="Arial" w:cs="Arial"/>
            <w:noProof/>
            <w:sz w:val="18"/>
            <w:szCs w:val="18"/>
          </w:rPr>
          <w:t>12</w:t>
        </w:r>
        <w:r>
          <w:rPr>
            <w:rFonts w:ascii="Arial" w:hAnsi="Arial" w:cs="Arial"/>
            <w:sz w:val="18"/>
            <w:szCs w:val="18"/>
          </w:rPr>
          <w:fldChar w:fldCharType="end"/>
        </w:r>
      </w:p>
    </w:sdtContent>
  </w:sdt>
  <w:p w:rsidR="00B840CC" w:rsidRDefault="00B840C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F567A6" w:rsidRDefault="00B840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B840CC" w:rsidRPr="00BF7864" w:rsidRDefault="00B840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F567A6" w:rsidRDefault="00B840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B840CC" w:rsidRPr="00BF7864" w:rsidRDefault="00B840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CC" w:rsidRDefault="00B840CC">
      <w:r>
        <w:separator/>
      </w:r>
    </w:p>
  </w:footnote>
  <w:footnote w:type="continuationSeparator" w:id="0">
    <w:p w:rsidR="00B840CC" w:rsidRDefault="00B8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4591E1BA" wp14:editId="088D6DB9">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34B6FAD2" wp14:editId="6AC10EFF">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rFonts w:ascii="Arial" w:hAnsi="Arial"/>
        <w:color w:val="296D7A"/>
        <w:sz w:val="22"/>
      </w:rPr>
    </w:pPr>
    <w:r>
      <w:rPr>
        <w:noProof/>
        <w:lang w:eastAsia="pt-BR"/>
      </w:rPr>
      <w:drawing>
        <wp:anchor distT="0" distB="0" distL="114300" distR="114300" simplePos="0" relativeHeight="251662848" behindDoc="1" locked="0" layoutInCell="1" allowOverlap="1" wp14:anchorId="0B693C22" wp14:editId="5F34A29E">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color w:val="296D7A"/>
      </w:rPr>
    </w:pPr>
    <w:r>
      <w:rPr>
        <w:noProof/>
        <w:color w:val="296D7A"/>
        <w:lang w:eastAsia="pt-BR"/>
      </w:rPr>
      <w:drawing>
        <wp:anchor distT="0" distB="0" distL="114300" distR="114300" simplePos="0" relativeHeight="251664896" behindDoc="1" locked="0" layoutInCell="1" allowOverlap="1" wp14:anchorId="014F5F12" wp14:editId="5CFED695">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3872" behindDoc="1" locked="0" layoutInCell="1" allowOverlap="1" wp14:anchorId="377AEFF1" wp14:editId="0253BF61">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rFonts w:ascii="Arial" w:hAnsi="Arial"/>
        <w:color w:val="296D7A"/>
        <w:sz w:val="22"/>
      </w:rPr>
    </w:pPr>
    <w:r>
      <w:rPr>
        <w:noProof/>
        <w:lang w:eastAsia="pt-BR"/>
      </w:rPr>
      <w:drawing>
        <wp:anchor distT="0" distB="0" distL="114300" distR="114300" simplePos="0" relativeHeight="251665920" behindDoc="1" locked="0" layoutInCell="1" allowOverlap="1" wp14:anchorId="61E1A302" wp14:editId="28377B77">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CA622D"/>
    <w:multiLevelType w:val="multilevel"/>
    <w:tmpl w:val="6694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1"/>
  </w:num>
  <w:num w:numId="5">
    <w:abstractNumId w:val="22"/>
  </w:num>
  <w:num w:numId="6">
    <w:abstractNumId w:val="32"/>
  </w:num>
  <w:num w:numId="7">
    <w:abstractNumId w:val="9"/>
  </w:num>
  <w:num w:numId="8">
    <w:abstractNumId w:val="18"/>
  </w:num>
  <w:num w:numId="9">
    <w:abstractNumId w:val="35"/>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2"/>
  </w:num>
  <w:num w:numId="17">
    <w:abstractNumId w:val="1"/>
  </w:num>
  <w:num w:numId="18">
    <w:abstractNumId w:val="17"/>
  </w:num>
  <w:num w:numId="19">
    <w:abstractNumId w:val="16"/>
  </w:num>
  <w:num w:numId="20">
    <w:abstractNumId w:val="8"/>
  </w:num>
  <w:num w:numId="21">
    <w:abstractNumId w:val="6"/>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509"/>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011"/>
    <w:rsid w:val="00034254"/>
    <w:rsid w:val="00036917"/>
    <w:rsid w:val="00040616"/>
    <w:rsid w:val="00046954"/>
    <w:rsid w:val="00047AB7"/>
    <w:rsid w:val="00052125"/>
    <w:rsid w:val="00052E27"/>
    <w:rsid w:val="00052EC9"/>
    <w:rsid w:val="00053FA1"/>
    <w:rsid w:val="000553AB"/>
    <w:rsid w:val="00055623"/>
    <w:rsid w:val="0005595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72D"/>
    <w:rsid w:val="000B19B1"/>
    <w:rsid w:val="000B21F9"/>
    <w:rsid w:val="000B39CA"/>
    <w:rsid w:val="000B5393"/>
    <w:rsid w:val="000C0120"/>
    <w:rsid w:val="000C27FB"/>
    <w:rsid w:val="000C388F"/>
    <w:rsid w:val="000C4178"/>
    <w:rsid w:val="000C5D27"/>
    <w:rsid w:val="000C694C"/>
    <w:rsid w:val="000C72D7"/>
    <w:rsid w:val="000D0D7E"/>
    <w:rsid w:val="000D18AE"/>
    <w:rsid w:val="000D216C"/>
    <w:rsid w:val="000D5609"/>
    <w:rsid w:val="000D60DE"/>
    <w:rsid w:val="000D6599"/>
    <w:rsid w:val="000D7304"/>
    <w:rsid w:val="000E092F"/>
    <w:rsid w:val="000E0FC2"/>
    <w:rsid w:val="000E2205"/>
    <w:rsid w:val="000E24E6"/>
    <w:rsid w:val="000F0008"/>
    <w:rsid w:val="000F3075"/>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752"/>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598A"/>
    <w:rsid w:val="001B6635"/>
    <w:rsid w:val="001B6E54"/>
    <w:rsid w:val="001B7653"/>
    <w:rsid w:val="001B79AB"/>
    <w:rsid w:val="001C02AC"/>
    <w:rsid w:val="001C06BD"/>
    <w:rsid w:val="001C0B81"/>
    <w:rsid w:val="001C2305"/>
    <w:rsid w:val="001C2851"/>
    <w:rsid w:val="001C29FC"/>
    <w:rsid w:val="001C510E"/>
    <w:rsid w:val="001C58D0"/>
    <w:rsid w:val="001C6C86"/>
    <w:rsid w:val="001C6CCB"/>
    <w:rsid w:val="001D0B71"/>
    <w:rsid w:val="001D1067"/>
    <w:rsid w:val="001D14B0"/>
    <w:rsid w:val="001D73FC"/>
    <w:rsid w:val="001D766F"/>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05FC"/>
    <w:rsid w:val="00261A51"/>
    <w:rsid w:val="00261C96"/>
    <w:rsid w:val="002662E9"/>
    <w:rsid w:val="00266B70"/>
    <w:rsid w:val="0026716C"/>
    <w:rsid w:val="0026768E"/>
    <w:rsid w:val="00267EC2"/>
    <w:rsid w:val="002705F6"/>
    <w:rsid w:val="00271B58"/>
    <w:rsid w:val="002723DB"/>
    <w:rsid w:val="002735B5"/>
    <w:rsid w:val="002737CA"/>
    <w:rsid w:val="00275D0E"/>
    <w:rsid w:val="00275FAE"/>
    <w:rsid w:val="00280765"/>
    <w:rsid w:val="002829AA"/>
    <w:rsid w:val="00282B09"/>
    <w:rsid w:val="0028635F"/>
    <w:rsid w:val="002869B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3ED"/>
    <w:rsid w:val="002B28F5"/>
    <w:rsid w:val="002B3746"/>
    <w:rsid w:val="002B3E62"/>
    <w:rsid w:val="002B5AA9"/>
    <w:rsid w:val="002B5BFD"/>
    <w:rsid w:val="002B7BDF"/>
    <w:rsid w:val="002C178E"/>
    <w:rsid w:val="002C2A72"/>
    <w:rsid w:val="002C3E6B"/>
    <w:rsid w:val="002C54B8"/>
    <w:rsid w:val="002C60F8"/>
    <w:rsid w:val="002C6726"/>
    <w:rsid w:val="002C775D"/>
    <w:rsid w:val="002D1B7F"/>
    <w:rsid w:val="002D221D"/>
    <w:rsid w:val="002D3AC4"/>
    <w:rsid w:val="002D3FA4"/>
    <w:rsid w:val="002E16DE"/>
    <w:rsid w:val="002E2643"/>
    <w:rsid w:val="002E2CF0"/>
    <w:rsid w:val="002E2F43"/>
    <w:rsid w:val="002E35E9"/>
    <w:rsid w:val="002E50C5"/>
    <w:rsid w:val="002E51F1"/>
    <w:rsid w:val="002E6811"/>
    <w:rsid w:val="002E68FB"/>
    <w:rsid w:val="002F0EFC"/>
    <w:rsid w:val="002F126D"/>
    <w:rsid w:val="002F1E7A"/>
    <w:rsid w:val="002F49CC"/>
    <w:rsid w:val="002F4E92"/>
    <w:rsid w:val="002F50C1"/>
    <w:rsid w:val="00300790"/>
    <w:rsid w:val="00303F75"/>
    <w:rsid w:val="0030493F"/>
    <w:rsid w:val="00304CDC"/>
    <w:rsid w:val="00306085"/>
    <w:rsid w:val="003063C0"/>
    <w:rsid w:val="003076DE"/>
    <w:rsid w:val="003140EC"/>
    <w:rsid w:val="00320313"/>
    <w:rsid w:val="003231ED"/>
    <w:rsid w:val="00323934"/>
    <w:rsid w:val="00324899"/>
    <w:rsid w:val="00324ECB"/>
    <w:rsid w:val="00327F2E"/>
    <w:rsid w:val="00330926"/>
    <w:rsid w:val="003312AC"/>
    <w:rsid w:val="00331F6E"/>
    <w:rsid w:val="003338D2"/>
    <w:rsid w:val="00335DBE"/>
    <w:rsid w:val="00335E2C"/>
    <w:rsid w:val="00337003"/>
    <w:rsid w:val="0033723E"/>
    <w:rsid w:val="00341B3A"/>
    <w:rsid w:val="003421F8"/>
    <w:rsid w:val="00344B5E"/>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124"/>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3AAD"/>
    <w:rsid w:val="003D4B38"/>
    <w:rsid w:val="003E072E"/>
    <w:rsid w:val="003E0B60"/>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48F9"/>
    <w:rsid w:val="00407AE2"/>
    <w:rsid w:val="00411573"/>
    <w:rsid w:val="0041378A"/>
    <w:rsid w:val="00413824"/>
    <w:rsid w:val="0041576C"/>
    <w:rsid w:val="004160C4"/>
    <w:rsid w:val="0041620C"/>
    <w:rsid w:val="0042032D"/>
    <w:rsid w:val="0042242B"/>
    <w:rsid w:val="00422FAE"/>
    <w:rsid w:val="0042323D"/>
    <w:rsid w:val="004251AA"/>
    <w:rsid w:val="004260FF"/>
    <w:rsid w:val="00427A8E"/>
    <w:rsid w:val="004302F2"/>
    <w:rsid w:val="004314AE"/>
    <w:rsid w:val="00433926"/>
    <w:rsid w:val="004353B4"/>
    <w:rsid w:val="004359D6"/>
    <w:rsid w:val="004362FE"/>
    <w:rsid w:val="00436843"/>
    <w:rsid w:val="004374AA"/>
    <w:rsid w:val="00442214"/>
    <w:rsid w:val="00443CFD"/>
    <w:rsid w:val="004478FB"/>
    <w:rsid w:val="00453EFF"/>
    <w:rsid w:val="00454270"/>
    <w:rsid w:val="004542E9"/>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502"/>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A41"/>
    <w:rsid w:val="004C7C75"/>
    <w:rsid w:val="004D0A12"/>
    <w:rsid w:val="004D205D"/>
    <w:rsid w:val="004D3EAB"/>
    <w:rsid w:val="004D529A"/>
    <w:rsid w:val="004D7079"/>
    <w:rsid w:val="004D753E"/>
    <w:rsid w:val="004E1B13"/>
    <w:rsid w:val="004E336F"/>
    <w:rsid w:val="004E498A"/>
    <w:rsid w:val="004E4A99"/>
    <w:rsid w:val="004E5B55"/>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479"/>
    <w:rsid w:val="005918E1"/>
    <w:rsid w:val="00591E02"/>
    <w:rsid w:val="00594354"/>
    <w:rsid w:val="005A58EE"/>
    <w:rsid w:val="005A7CD6"/>
    <w:rsid w:val="005A7DA6"/>
    <w:rsid w:val="005B0DDB"/>
    <w:rsid w:val="005B1251"/>
    <w:rsid w:val="005B1ED1"/>
    <w:rsid w:val="005B23D3"/>
    <w:rsid w:val="005B241A"/>
    <w:rsid w:val="005B328B"/>
    <w:rsid w:val="005B5261"/>
    <w:rsid w:val="005B62FE"/>
    <w:rsid w:val="005C00C7"/>
    <w:rsid w:val="005C0F7F"/>
    <w:rsid w:val="005C18FA"/>
    <w:rsid w:val="005C1A76"/>
    <w:rsid w:val="005C6689"/>
    <w:rsid w:val="005C7670"/>
    <w:rsid w:val="005D2A35"/>
    <w:rsid w:val="005D4084"/>
    <w:rsid w:val="005D5C54"/>
    <w:rsid w:val="005D6196"/>
    <w:rsid w:val="005D7FC7"/>
    <w:rsid w:val="005E0A7F"/>
    <w:rsid w:val="005E2F8E"/>
    <w:rsid w:val="005E34F6"/>
    <w:rsid w:val="005E6968"/>
    <w:rsid w:val="005E6ABD"/>
    <w:rsid w:val="005E7E07"/>
    <w:rsid w:val="005F3EF6"/>
    <w:rsid w:val="005F4E33"/>
    <w:rsid w:val="005F5333"/>
    <w:rsid w:val="006008D8"/>
    <w:rsid w:val="0060162D"/>
    <w:rsid w:val="006016C3"/>
    <w:rsid w:val="00601B52"/>
    <w:rsid w:val="00602308"/>
    <w:rsid w:val="00602C1E"/>
    <w:rsid w:val="006046F5"/>
    <w:rsid w:val="00605183"/>
    <w:rsid w:val="00607C31"/>
    <w:rsid w:val="0061081F"/>
    <w:rsid w:val="00612162"/>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37DA1"/>
    <w:rsid w:val="0064007E"/>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818"/>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E772D"/>
    <w:rsid w:val="006F128D"/>
    <w:rsid w:val="006F157A"/>
    <w:rsid w:val="006F1D64"/>
    <w:rsid w:val="006F1EC4"/>
    <w:rsid w:val="006F39D8"/>
    <w:rsid w:val="006F4591"/>
    <w:rsid w:val="006F4DE5"/>
    <w:rsid w:val="006F5F1E"/>
    <w:rsid w:val="006F6428"/>
    <w:rsid w:val="006F7DEB"/>
    <w:rsid w:val="00700ECC"/>
    <w:rsid w:val="00702AA8"/>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4921"/>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8"/>
    <w:rsid w:val="0080024A"/>
    <w:rsid w:val="00800C9A"/>
    <w:rsid w:val="00801E91"/>
    <w:rsid w:val="00802C7D"/>
    <w:rsid w:val="00802D60"/>
    <w:rsid w:val="0080438A"/>
    <w:rsid w:val="008044DF"/>
    <w:rsid w:val="0080528F"/>
    <w:rsid w:val="00806638"/>
    <w:rsid w:val="008066AA"/>
    <w:rsid w:val="00806732"/>
    <w:rsid w:val="00807442"/>
    <w:rsid w:val="00810CA7"/>
    <w:rsid w:val="00812FB0"/>
    <w:rsid w:val="0081380E"/>
    <w:rsid w:val="00813F3C"/>
    <w:rsid w:val="00814D07"/>
    <w:rsid w:val="00815748"/>
    <w:rsid w:val="0081795B"/>
    <w:rsid w:val="008201F7"/>
    <w:rsid w:val="0082050F"/>
    <w:rsid w:val="00820B40"/>
    <w:rsid w:val="00821148"/>
    <w:rsid w:val="0082129A"/>
    <w:rsid w:val="00825A90"/>
    <w:rsid w:val="00825F1A"/>
    <w:rsid w:val="008265EA"/>
    <w:rsid w:val="008269CE"/>
    <w:rsid w:val="008277FA"/>
    <w:rsid w:val="00832747"/>
    <w:rsid w:val="008330F0"/>
    <w:rsid w:val="00833127"/>
    <w:rsid w:val="00840078"/>
    <w:rsid w:val="00841DB6"/>
    <w:rsid w:val="00842820"/>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0C0"/>
    <w:rsid w:val="00875AEC"/>
    <w:rsid w:val="00877C78"/>
    <w:rsid w:val="008807DF"/>
    <w:rsid w:val="00882099"/>
    <w:rsid w:val="00882B71"/>
    <w:rsid w:val="00883EC2"/>
    <w:rsid w:val="0088471D"/>
    <w:rsid w:val="00885070"/>
    <w:rsid w:val="00886436"/>
    <w:rsid w:val="00890832"/>
    <w:rsid w:val="00890FBC"/>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6707"/>
    <w:rsid w:val="008B7A96"/>
    <w:rsid w:val="008C13DC"/>
    <w:rsid w:val="008C1667"/>
    <w:rsid w:val="008C2F09"/>
    <w:rsid w:val="008C3032"/>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1AFA"/>
    <w:rsid w:val="008F26C3"/>
    <w:rsid w:val="008F2B25"/>
    <w:rsid w:val="008F3E90"/>
    <w:rsid w:val="008F4D5E"/>
    <w:rsid w:val="00900A1A"/>
    <w:rsid w:val="00900B26"/>
    <w:rsid w:val="00901588"/>
    <w:rsid w:val="00902D9D"/>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417"/>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3269"/>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5CF5"/>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518"/>
    <w:rsid w:val="009C5890"/>
    <w:rsid w:val="009D0421"/>
    <w:rsid w:val="009D1187"/>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1FA1"/>
    <w:rsid w:val="00A12396"/>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14D3"/>
    <w:rsid w:val="00A9332A"/>
    <w:rsid w:val="00A93C49"/>
    <w:rsid w:val="00AA2073"/>
    <w:rsid w:val="00AA2BC1"/>
    <w:rsid w:val="00AA34D4"/>
    <w:rsid w:val="00AA3E69"/>
    <w:rsid w:val="00AA4800"/>
    <w:rsid w:val="00AA4808"/>
    <w:rsid w:val="00AA5D05"/>
    <w:rsid w:val="00AA675B"/>
    <w:rsid w:val="00AB00C5"/>
    <w:rsid w:val="00AB2E3E"/>
    <w:rsid w:val="00AB4360"/>
    <w:rsid w:val="00AB5058"/>
    <w:rsid w:val="00AB5908"/>
    <w:rsid w:val="00AB6211"/>
    <w:rsid w:val="00AB7C0F"/>
    <w:rsid w:val="00AC062B"/>
    <w:rsid w:val="00AC0DF6"/>
    <w:rsid w:val="00AC1587"/>
    <w:rsid w:val="00AC4C47"/>
    <w:rsid w:val="00AC4F93"/>
    <w:rsid w:val="00AC77E8"/>
    <w:rsid w:val="00AC7BD0"/>
    <w:rsid w:val="00AD19A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A93"/>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2E25"/>
    <w:rsid w:val="00B74EDC"/>
    <w:rsid w:val="00B75462"/>
    <w:rsid w:val="00B76452"/>
    <w:rsid w:val="00B82956"/>
    <w:rsid w:val="00B840CC"/>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6BEE"/>
    <w:rsid w:val="00BB72B4"/>
    <w:rsid w:val="00BB76E7"/>
    <w:rsid w:val="00BB7DC3"/>
    <w:rsid w:val="00BC477E"/>
    <w:rsid w:val="00BC480C"/>
    <w:rsid w:val="00BC72C5"/>
    <w:rsid w:val="00BC784D"/>
    <w:rsid w:val="00BD2BCE"/>
    <w:rsid w:val="00BD32E4"/>
    <w:rsid w:val="00BD36F5"/>
    <w:rsid w:val="00BD49D9"/>
    <w:rsid w:val="00BD49DC"/>
    <w:rsid w:val="00BD58D4"/>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848"/>
    <w:rsid w:val="00C0396B"/>
    <w:rsid w:val="00C045B8"/>
    <w:rsid w:val="00C06F6A"/>
    <w:rsid w:val="00C07F5C"/>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0F8B"/>
    <w:rsid w:val="00C611FB"/>
    <w:rsid w:val="00C636FC"/>
    <w:rsid w:val="00C648C3"/>
    <w:rsid w:val="00C652A9"/>
    <w:rsid w:val="00C67B26"/>
    <w:rsid w:val="00C72B63"/>
    <w:rsid w:val="00C72B88"/>
    <w:rsid w:val="00C72CB2"/>
    <w:rsid w:val="00C72CF8"/>
    <w:rsid w:val="00C75D47"/>
    <w:rsid w:val="00C75E6A"/>
    <w:rsid w:val="00C7670C"/>
    <w:rsid w:val="00C808DF"/>
    <w:rsid w:val="00C81DA2"/>
    <w:rsid w:val="00C82620"/>
    <w:rsid w:val="00C84BA0"/>
    <w:rsid w:val="00C84FDC"/>
    <w:rsid w:val="00C87D83"/>
    <w:rsid w:val="00C90328"/>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4DC9"/>
    <w:rsid w:val="00CE6095"/>
    <w:rsid w:val="00CE6AA8"/>
    <w:rsid w:val="00CF015F"/>
    <w:rsid w:val="00CF0602"/>
    <w:rsid w:val="00CF0666"/>
    <w:rsid w:val="00CF0A35"/>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909"/>
    <w:rsid w:val="00D06A2E"/>
    <w:rsid w:val="00D06B63"/>
    <w:rsid w:val="00D06F47"/>
    <w:rsid w:val="00D07908"/>
    <w:rsid w:val="00D0792F"/>
    <w:rsid w:val="00D102B9"/>
    <w:rsid w:val="00D1086A"/>
    <w:rsid w:val="00D11F61"/>
    <w:rsid w:val="00D13C7E"/>
    <w:rsid w:val="00D14DEF"/>
    <w:rsid w:val="00D15913"/>
    <w:rsid w:val="00D16B70"/>
    <w:rsid w:val="00D17EEC"/>
    <w:rsid w:val="00D2007E"/>
    <w:rsid w:val="00D213DC"/>
    <w:rsid w:val="00D2158A"/>
    <w:rsid w:val="00D21DFD"/>
    <w:rsid w:val="00D21E42"/>
    <w:rsid w:val="00D2226F"/>
    <w:rsid w:val="00D233CD"/>
    <w:rsid w:val="00D24077"/>
    <w:rsid w:val="00D252CF"/>
    <w:rsid w:val="00D2553B"/>
    <w:rsid w:val="00D258CB"/>
    <w:rsid w:val="00D25FDA"/>
    <w:rsid w:val="00D2702C"/>
    <w:rsid w:val="00D27500"/>
    <w:rsid w:val="00D27E08"/>
    <w:rsid w:val="00D30919"/>
    <w:rsid w:val="00D326D3"/>
    <w:rsid w:val="00D34E8B"/>
    <w:rsid w:val="00D35F6E"/>
    <w:rsid w:val="00D36E05"/>
    <w:rsid w:val="00D406DB"/>
    <w:rsid w:val="00D408F4"/>
    <w:rsid w:val="00D40E2F"/>
    <w:rsid w:val="00D43F47"/>
    <w:rsid w:val="00D442AB"/>
    <w:rsid w:val="00D452BF"/>
    <w:rsid w:val="00D457F0"/>
    <w:rsid w:val="00D45C5B"/>
    <w:rsid w:val="00D46216"/>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39F"/>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C4C"/>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D04"/>
    <w:rsid w:val="00DE6427"/>
    <w:rsid w:val="00DE7AF3"/>
    <w:rsid w:val="00DF053E"/>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CED"/>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5C79"/>
    <w:rsid w:val="00EE20B7"/>
    <w:rsid w:val="00EE30AC"/>
    <w:rsid w:val="00EE3521"/>
    <w:rsid w:val="00EE4EAB"/>
    <w:rsid w:val="00EE5AB8"/>
    <w:rsid w:val="00EE6491"/>
    <w:rsid w:val="00EE79FB"/>
    <w:rsid w:val="00EF0697"/>
    <w:rsid w:val="00EF3DDF"/>
    <w:rsid w:val="00EF526D"/>
    <w:rsid w:val="00EF6A93"/>
    <w:rsid w:val="00F02BF9"/>
    <w:rsid w:val="00F04D0C"/>
    <w:rsid w:val="00F059C3"/>
    <w:rsid w:val="00F05E5F"/>
    <w:rsid w:val="00F0657F"/>
    <w:rsid w:val="00F0787B"/>
    <w:rsid w:val="00F07E7A"/>
    <w:rsid w:val="00F147C6"/>
    <w:rsid w:val="00F16F14"/>
    <w:rsid w:val="00F17BEF"/>
    <w:rsid w:val="00F203D0"/>
    <w:rsid w:val="00F2048A"/>
    <w:rsid w:val="00F21081"/>
    <w:rsid w:val="00F21168"/>
    <w:rsid w:val="00F21BB0"/>
    <w:rsid w:val="00F220B5"/>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ADC"/>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4BF"/>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907B359"/>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basedOn w:val="Fontepargpadro"/>
    <w:uiPriority w:val="99"/>
    <w:unhideWhenUsed/>
    <w:rsid w:val="002E1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9061-5213-432E-A899-56A30B85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3853</Words>
  <Characters>20807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12</cp:revision>
  <cp:lastPrinted>2022-11-25T19:08:00Z</cp:lastPrinted>
  <dcterms:created xsi:type="dcterms:W3CDTF">2022-11-25T13:47:00Z</dcterms:created>
  <dcterms:modified xsi:type="dcterms:W3CDTF">2022-11-25T19:08:00Z</dcterms:modified>
</cp:coreProperties>
</file>