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5228D9" w14:paraId="75653CE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ECAF1" w14:textId="77777777" w:rsidR="00E01EE7" w:rsidRPr="005228D9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5CE9" w14:textId="39757CB3" w:rsidR="00E01EE7" w:rsidRPr="005228D9" w:rsidRDefault="006E635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5228D9" w14:paraId="18B80FA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F0140" w14:textId="77777777" w:rsidR="00E01EE7" w:rsidRPr="005228D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D415" w14:textId="77777777" w:rsidR="00E01EE7" w:rsidRPr="005228D9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5228D9" w14:paraId="29FA1DF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6F2F" w14:textId="77777777" w:rsidR="00E01EE7" w:rsidRPr="005228D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4A45" w14:textId="77777777" w:rsidR="00E01EE7" w:rsidRPr="005228D9" w:rsidRDefault="007D390A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Carta Aberta – Cidade Legal</w:t>
            </w:r>
          </w:p>
        </w:tc>
      </w:tr>
      <w:tr w:rsidR="00E01EE7" w:rsidRPr="005228D9" w14:paraId="642B3837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8CCF" w14:textId="77777777" w:rsidR="00E01EE7" w:rsidRPr="005228D9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E4D9" w14:textId="77777777" w:rsidR="00E01EE7" w:rsidRPr="005228D9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228D9" w14:paraId="6AD6ED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187895" w14:textId="77777777" w:rsidR="00E01EE7" w:rsidRPr="005228D9" w:rsidRDefault="00E01EE7" w:rsidP="007D39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041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D390A" w:rsidRPr="005228D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03</w:t>
            </w: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5228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26EC7F7" w14:textId="77777777" w:rsidR="00E01EE7" w:rsidRPr="005228D9" w:rsidRDefault="00E01EE7" w:rsidP="00E01EE7">
      <w:pPr>
        <w:rPr>
          <w:rFonts w:ascii="Arial" w:hAnsi="Arial" w:cs="Arial"/>
          <w:sz w:val="22"/>
          <w:szCs w:val="22"/>
        </w:rPr>
      </w:pPr>
    </w:p>
    <w:p w14:paraId="7EFA2292" w14:textId="77777777" w:rsidR="00E01EE7" w:rsidRPr="005228D9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 xml:space="preserve">A COMISSÃO DE </w:t>
      </w:r>
      <w:r w:rsidR="002B23ED" w:rsidRPr="005228D9">
        <w:rPr>
          <w:rFonts w:ascii="Arial" w:hAnsi="Arial" w:cs="Arial"/>
          <w:sz w:val="22"/>
          <w:szCs w:val="22"/>
        </w:rPr>
        <w:t>ASSISTÊNCIA TÉCNICA EM HABITAÇÃO DE INTERESSE SOCIAL</w:t>
      </w:r>
      <w:r w:rsidRPr="005228D9">
        <w:rPr>
          <w:rFonts w:ascii="Arial" w:hAnsi="Arial" w:cs="Arial"/>
          <w:sz w:val="22"/>
          <w:szCs w:val="22"/>
        </w:rPr>
        <w:t xml:space="preserve"> – C</w:t>
      </w:r>
      <w:r w:rsidR="002B23ED" w:rsidRPr="005228D9">
        <w:rPr>
          <w:rFonts w:ascii="Arial" w:hAnsi="Arial" w:cs="Arial"/>
          <w:sz w:val="22"/>
          <w:szCs w:val="22"/>
        </w:rPr>
        <w:t>ATHIS</w:t>
      </w:r>
      <w:r w:rsidRPr="005228D9">
        <w:rPr>
          <w:rFonts w:ascii="Arial" w:hAnsi="Arial" w:cs="Arial"/>
          <w:sz w:val="22"/>
          <w:szCs w:val="22"/>
        </w:rPr>
        <w:t xml:space="preserve"> – CAU/SC, reunida ordinariamente de forma</w:t>
      </w:r>
      <w:r w:rsidR="005228D9" w:rsidRPr="005228D9">
        <w:rPr>
          <w:rFonts w:ascii="Arial" w:hAnsi="Arial" w:cs="Arial"/>
          <w:sz w:val="22"/>
          <w:szCs w:val="22"/>
        </w:rPr>
        <w:t xml:space="preserve"> virtual</w:t>
      </w:r>
      <w:r w:rsidRPr="005228D9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5228D9">
        <w:rPr>
          <w:rFonts w:ascii="Arial" w:hAnsi="Arial" w:cs="Arial"/>
          <w:sz w:val="22"/>
          <w:szCs w:val="22"/>
        </w:rPr>
        <w:t>9</w:t>
      </w:r>
      <w:r w:rsidR="005228D9" w:rsidRPr="005228D9">
        <w:rPr>
          <w:rFonts w:ascii="Arial" w:hAnsi="Arial" w:cs="Arial"/>
          <w:sz w:val="22"/>
          <w:szCs w:val="22"/>
        </w:rPr>
        <w:t xml:space="preserve">/2021, e </w:t>
      </w:r>
      <w:r w:rsidR="003E0B60" w:rsidRPr="005228D9">
        <w:rPr>
          <w:rFonts w:ascii="Arial" w:hAnsi="Arial" w:cs="Arial"/>
          <w:sz w:val="22"/>
          <w:szCs w:val="22"/>
        </w:rPr>
        <w:t xml:space="preserve">presencial, nos termos da Deliberação Plenária CAU/SC nº 642/2021, </w:t>
      </w:r>
      <w:r w:rsidRPr="005228D9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5228D9">
        <w:rPr>
          <w:rFonts w:ascii="Arial" w:hAnsi="Arial" w:cs="Arial"/>
          <w:sz w:val="22"/>
          <w:szCs w:val="22"/>
        </w:rPr>
        <w:t>8</w:t>
      </w:r>
      <w:r w:rsidRPr="005228D9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D0D450E" w14:textId="77777777" w:rsidR="00E01EE7" w:rsidRPr="005228D9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11F1A67" w14:textId="77777777" w:rsidR="00E01EE7" w:rsidRPr="005228D9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 xml:space="preserve">Considerando </w:t>
      </w:r>
      <w:r w:rsidR="007D390A" w:rsidRPr="005228D9">
        <w:rPr>
          <w:rFonts w:ascii="Arial" w:hAnsi="Arial" w:cs="Arial"/>
          <w:sz w:val="22"/>
          <w:szCs w:val="22"/>
        </w:rPr>
        <w:t>a proposta de Carta Aberta: Cidade Legal elaborada pela CPUA-CAU/SC enviada à CEP e à CATHIS- CAU/SC</w:t>
      </w:r>
      <w:r w:rsidR="003707DF" w:rsidRPr="005228D9">
        <w:rPr>
          <w:rFonts w:ascii="Arial" w:hAnsi="Arial" w:cs="Arial"/>
          <w:sz w:val="22"/>
          <w:szCs w:val="22"/>
        </w:rPr>
        <w:t>;</w:t>
      </w:r>
    </w:p>
    <w:p w14:paraId="0144C5FA" w14:textId="77777777" w:rsidR="002E16DE" w:rsidRPr="005228D9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66BB228" w14:textId="77777777" w:rsidR="002F6FA2" w:rsidRPr="005228D9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 xml:space="preserve">Considerando </w:t>
      </w:r>
      <w:r w:rsidR="007D390A" w:rsidRPr="005228D9">
        <w:rPr>
          <w:rFonts w:ascii="Arial" w:hAnsi="Arial" w:cs="Arial"/>
          <w:sz w:val="22"/>
          <w:szCs w:val="22"/>
        </w:rPr>
        <w:t>a proposta de Carta Aberta: Cidade Legal elaborada pela CEP/CAU/SC enviada à CATHIS e CPUA-CAU/SC</w:t>
      </w:r>
      <w:r w:rsidR="003707DF" w:rsidRPr="005228D9">
        <w:rPr>
          <w:rFonts w:ascii="Arial" w:hAnsi="Arial" w:cs="Arial"/>
          <w:sz w:val="22"/>
          <w:szCs w:val="22"/>
        </w:rPr>
        <w:t>;</w:t>
      </w:r>
    </w:p>
    <w:p w14:paraId="2C9E7410" w14:textId="77777777" w:rsidR="00637DA1" w:rsidRPr="005228D9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5D74C59" w14:textId="77777777" w:rsidR="00E01EE7" w:rsidRPr="005228D9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F98D78F" w14:textId="77777777" w:rsidR="00E01EE7" w:rsidRPr="005228D9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5228D9">
        <w:rPr>
          <w:rFonts w:ascii="Arial" w:hAnsi="Arial" w:cs="Arial"/>
          <w:b/>
          <w:sz w:val="22"/>
          <w:szCs w:val="22"/>
        </w:rPr>
        <w:t xml:space="preserve">DELIBERA: </w:t>
      </w:r>
    </w:p>
    <w:p w14:paraId="659271FF" w14:textId="77777777" w:rsidR="00E01EE7" w:rsidRPr="005228D9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E2C36CD" w14:textId="77777777" w:rsidR="002B23ED" w:rsidRPr="005228D9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>1 –</w:t>
      </w:r>
      <w:r w:rsidR="003707DF" w:rsidRPr="005228D9">
        <w:rPr>
          <w:rFonts w:ascii="Arial" w:hAnsi="Arial" w:cs="Arial"/>
          <w:sz w:val="22"/>
          <w:szCs w:val="22"/>
        </w:rPr>
        <w:t xml:space="preserve"> </w:t>
      </w:r>
      <w:r w:rsidR="007D390A" w:rsidRPr="005228D9">
        <w:rPr>
          <w:rFonts w:ascii="Arial" w:hAnsi="Arial" w:cs="Arial"/>
          <w:sz w:val="22"/>
          <w:szCs w:val="22"/>
        </w:rPr>
        <w:t>Aprovar o texto anexo como contribuição da CATHIS à proposta de Carta Aberta: Cidade Legal da CPUA-CAU/SC</w:t>
      </w:r>
      <w:r w:rsidR="005228D9">
        <w:rPr>
          <w:rFonts w:ascii="Arial" w:hAnsi="Arial" w:cs="Arial"/>
          <w:sz w:val="22"/>
          <w:szCs w:val="22"/>
        </w:rPr>
        <w:t>.</w:t>
      </w:r>
    </w:p>
    <w:p w14:paraId="413F3748" w14:textId="77777777" w:rsidR="002F6FA2" w:rsidRPr="005228D9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3892B5" w14:textId="77777777" w:rsidR="00E01EE7" w:rsidRPr="005228D9" w:rsidRDefault="00880B2D" w:rsidP="00A12396">
      <w:pPr>
        <w:ind w:right="276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>2</w:t>
      </w:r>
      <w:r w:rsidR="00DA5C4C" w:rsidRPr="005228D9">
        <w:rPr>
          <w:rFonts w:ascii="Arial" w:hAnsi="Arial" w:cs="Arial"/>
          <w:sz w:val="22"/>
          <w:szCs w:val="22"/>
        </w:rPr>
        <w:t xml:space="preserve"> – </w:t>
      </w:r>
      <w:r w:rsidR="00E01EE7" w:rsidRPr="005228D9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2610384" w14:textId="77777777" w:rsidR="00880B2D" w:rsidRPr="005228D9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3ED0D005" w14:textId="77777777" w:rsidR="00E01EE7" w:rsidRPr="005228D9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6BC92D53" w14:textId="367949FA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5228D9">
        <w:rPr>
          <w:rFonts w:ascii="Arial" w:hAnsi="Arial" w:cs="Arial"/>
          <w:sz w:val="22"/>
          <w:szCs w:val="22"/>
        </w:rPr>
        <w:t xml:space="preserve">Florianópolis, </w:t>
      </w:r>
      <w:r w:rsidR="003707DF" w:rsidRPr="005228D9">
        <w:rPr>
          <w:rFonts w:ascii="Arial" w:hAnsi="Arial" w:cs="Arial"/>
          <w:sz w:val="22"/>
          <w:szCs w:val="22"/>
        </w:rPr>
        <w:t>09</w:t>
      </w:r>
      <w:r w:rsidR="00C06F6A" w:rsidRPr="005228D9">
        <w:rPr>
          <w:rFonts w:ascii="Arial" w:hAnsi="Arial" w:cs="Arial"/>
          <w:sz w:val="22"/>
          <w:szCs w:val="22"/>
        </w:rPr>
        <w:t xml:space="preserve"> de </w:t>
      </w:r>
      <w:r w:rsidR="003707DF" w:rsidRPr="005228D9">
        <w:rPr>
          <w:rFonts w:ascii="Arial" w:hAnsi="Arial" w:cs="Arial"/>
          <w:sz w:val="22"/>
          <w:szCs w:val="22"/>
        </w:rPr>
        <w:t>fevereir</w:t>
      </w:r>
      <w:r w:rsidR="0030248F" w:rsidRPr="005228D9">
        <w:rPr>
          <w:rFonts w:ascii="Arial" w:hAnsi="Arial" w:cs="Arial"/>
          <w:sz w:val="22"/>
          <w:szCs w:val="22"/>
        </w:rPr>
        <w:t>o</w:t>
      </w:r>
      <w:r w:rsidRPr="005228D9">
        <w:rPr>
          <w:rFonts w:ascii="Arial" w:hAnsi="Arial" w:cs="Arial"/>
          <w:sz w:val="22"/>
          <w:szCs w:val="22"/>
        </w:rPr>
        <w:t xml:space="preserve"> de 202</w:t>
      </w:r>
      <w:r w:rsidR="0030248F" w:rsidRPr="005228D9">
        <w:rPr>
          <w:rFonts w:ascii="Arial" w:hAnsi="Arial" w:cs="Arial"/>
          <w:sz w:val="22"/>
          <w:szCs w:val="22"/>
        </w:rPr>
        <w:t>3</w:t>
      </w:r>
      <w:r w:rsidRPr="005228D9">
        <w:rPr>
          <w:rFonts w:ascii="Arial" w:hAnsi="Arial" w:cs="Arial"/>
          <w:sz w:val="22"/>
          <w:szCs w:val="22"/>
        </w:rPr>
        <w:t>.</w:t>
      </w:r>
    </w:p>
    <w:p w14:paraId="6617C88B" w14:textId="77777777" w:rsidR="006E635F" w:rsidRPr="005228D9" w:rsidRDefault="006E635F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FDCBD5E" w14:textId="77777777" w:rsidR="00E01EE7" w:rsidRPr="005228D9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72598E7F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7D08747" w14:textId="77777777" w:rsidR="006E635F" w:rsidRDefault="005228D9" w:rsidP="005228D9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228D9">
        <w:rPr>
          <w:rFonts w:ascii="Arial" w:hAnsi="Arial" w:cs="Arial"/>
          <w:b/>
          <w:sz w:val="22"/>
          <w:szCs w:val="22"/>
        </w:rPr>
        <w:t xml:space="preserve">COMISSÃO DE ASSISTÊNCIA TÉCNICA EM HABITAÇÃO DE </w:t>
      </w:r>
    </w:p>
    <w:p w14:paraId="70BC85AF" w14:textId="64B11070" w:rsidR="005228D9" w:rsidRPr="005228D9" w:rsidRDefault="005228D9" w:rsidP="005228D9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228D9">
        <w:rPr>
          <w:rFonts w:ascii="Arial" w:hAnsi="Arial" w:cs="Arial"/>
          <w:b/>
          <w:sz w:val="22"/>
          <w:szCs w:val="22"/>
        </w:rPr>
        <w:t>INTERESSE SOCIAL</w:t>
      </w:r>
      <w:r w:rsidR="006E635F">
        <w:rPr>
          <w:rFonts w:ascii="Arial" w:hAnsi="Arial" w:cs="Arial"/>
          <w:b/>
          <w:sz w:val="22"/>
          <w:szCs w:val="22"/>
        </w:rPr>
        <w:t xml:space="preserve"> </w:t>
      </w:r>
      <w:r w:rsidRPr="005228D9">
        <w:rPr>
          <w:rFonts w:ascii="Arial" w:hAnsi="Arial" w:cs="Arial"/>
          <w:b/>
          <w:sz w:val="22"/>
          <w:szCs w:val="22"/>
        </w:rPr>
        <w:t>DO CAU/SC</w:t>
      </w:r>
    </w:p>
    <w:p w14:paraId="0B618BFB" w14:textId="77777777" w:rsid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843C3F9" w14:textId="77777777" w:rsid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AC1EC3E" w14:textId="77777777" w:rsid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C90D6A0" w14:textId="2BD1EF08" w:rsid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FCBC140" w14:textId="77777777" w:rsidR="00F23976" w:rsidRDefault="00F2397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B867244" w14:textId="77777777" w:rsid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FDA991B" w14:textId="77777777" w:rsidR="005228D9" w:rsidRPr="005228D9" w:rsidRDefault="005228D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0308B22" w14:textId="77777777" w:rsidR="00010509" w:rsidRPr="005228D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1566799" w14:textId="44271EB5" w:rsidR="00E01EE7" w:rsidRPr="005228D9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5228D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23976">
        <w:rPr>
          <w:rFonts w:ascii="Arial" w:hAnsi="Arial" w:cs="Arial"/>
          <w:bCs/>
          <w:sz w:val="22"/>
          <w:szCs w:val="22"/>
        </w:rPr>
        <w:t>9</w:t>
      </w:r>
      <w:r w:rsidRPr="005228D9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AD14706" w14:textId="77777777" w:rsidR="00010509" w:rsidRPr="005228D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99EA757" w14:textId="77777777" w:rsidR="00010509" w:rsidRPr="005228D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6869FAD" w14:textId="77777777" w:rsidR="00E01EE7" w:rsidRPr="005228D9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0F5B13C" w14:textId="77777777" w:rsidR="005228D9" w:rsidRDefault="005228D9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2C9D2277" w14:textId="77777777" w:rsidR="00963269" w:rsidRPr="005228D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228D9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5228D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233FF6A4" w14:textId="77777777" w:rsidR="005228D9" w:rsidRPr="005228D9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5228D9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5228D9">
        <w:rPr>
          <w:rFonts w:ascii="Arial" w:hAnsi="Arial" w:cs="Arial"/>
          <w:bCs/>
          <w:sz w:val="22"/>
          <w:szCs w:val="22"/>
        </w:rPr>
        <w:t xml:space="preserve"> </w:t>
      </w:r>
    </w:p>
    <w:p w14:paraId="67E5A906" w14:textId="77777777" w:rsidR="00E01EE7" w:rsidRPr="005228D9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228D9">
        <w:rPr>
          <w:rFonts w:ascii="Arial" w:hAnsi="Arial" w:cs="Arial"/>
          <w:bCs/>
          <w:sz w:val="22"/>
          <w:szCs w:val="22"/>
        </w:rPr>
        <w:t>do CAU/SC</w:t>
      </w:r>
    </w:p>
    <w:p w14:paraId="709234E7" w14:textId="77777777" w:rsidR="002B23ED" w:rsidRPr="005228D9" w:rsidRDefault="002B23ED">
      <w:pPr>
        <w:rPr>
          <w:rFonts w:ascii="Arial" w:hAnsi="Arial" w:cs="Arial"/>
          <w:bCs/>
          <w:sz w:val="22"/>
          <w:szCs w:val="22"/>
        </w:rPr>
      </w:pPr>
      <w:r w:rsidRPr="005228D9">
        <w:rPr>
          <w:rFonts w:ascii="Arial" w:hAnsi="Arial" w:cs="Arial"/>
          <w:bCs/>
          <w:sz w:val="22"/>
          <w:szCs w:val="22"/>
        </w:rPr>
        <w:br w:type="page"/>
      </w:r>
    </w:p>
    <w:p w14:paraId="34046712" w14:textId="77777777" w:rsidR="00E01EE7" w:rsidRPr="00F05E5F" w:rsidRDefault="003707DF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7F2FFC6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04B076D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968B8C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26051205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5185EF3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A3685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8A17B5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33B38F7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2B910EC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6EFB9C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72C4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AC57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60AA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233406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13AFCE80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2052B6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B5E054E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2561" w14:textId="77777777" w:rsidR="000B21F9" w:rsidRPr="006D188D" w:rsidRDefault="005228D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ECBBE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4F05EB6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46E39E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D2BF6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A91C2D7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24EC90BE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798C50" w14:textId="77777777" w:rsidR="000B21F9" w:rsidRPr="006D188D" w:rsidRDefault="005228D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0890E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FAB144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136C4E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B845AC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A8B5CC3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5F729169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414A8D" w14:textId="77777777" w:rsidR="000B21F9" w:rsidRPr="006D188D" w:rsidRDefault="005228D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D5E22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51F7B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980F0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9B4DB9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4018C58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5AB9587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1F98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17E0603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38438D8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38389A0" w14:textId="77777777" w:rsidR="00E01EE7" w:rsidRPr="00134752" w:rsidRDefault="00E01EE7" w:rsidP="003707D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707DF">
              <w:rPr>
                <w:rFonts w:ascii="Arial" w:hAnsi="Arial" w:cs="Arial"/>
                <w:sz w:val="22"/>
                <w:szCs w:val="22"/>
              </w:rPr>
              <w:t>2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228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020CD8F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2984131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707DF">
              <w:rPr>
                <w:rFonts w:ascii="Arial" w:hAnsi="Arial" w:cs="Arial"/>
                <w:sz w:val="22"/>
                <w:szCs w:val="22"/>
              </w:rPr>
              <w:t>09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3707DF">
              <w:rPr>
                <w:rFonts w:ascii="Arial" w:hAnsi="Arial" w:cs="Arial"/>
                <w:sz w:val="22"/>
                <w:szCs w:val="22"/>
              </w:rPr>
              <w:t>2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5228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09B88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94166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5228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>Aprova</w:t>
            </w:r>
            <w:r w:rsidR="005228D9">
              <w:rPr>
                <w:rFonts w:ascii="Arial" w:hAnsi="Arial" w:cs="Arial"/>
                <w:sz w:val="22"/>
                <w:szCs w:val="22"/>
              </w:rPr>
              <w:t xml:space="preserve">ção do 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>texto</w:t>
            </w:r>
            <w:r w:rsidR="005228D9">
              <w:rPr>
                <w:rFonts w:ascii="Arial" w:hAnsi="Arial" w:cs="Arial"/>
                <w:sz w:val="22"/>
                <w:szCs w:val="22"/>
              </w:rPr>
              <w:t xml:space="preserve"> anexo como 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>contribuição da CATHIS</w:t>
            </w:r>
            <w:r w:rsidR="005228D9">
              <w:rPr>
                <w:rFonts w:ascii="Arial" w:hAnsi="Arial" w:cs="Arial"/>
                <w:sz w:val="22"/>
                <w:szCs w:val="22"/>
              </w:rPr>
              <w:t>-CAU/SC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 xml:space="preserve"> à proposta de </w:t>
            </w:r>
            <w:r w:rsidR="005228D9">
              <w:rPr>
                <w:rFonts w:ascii="Arial" w:hAnsi="Arial" w:cs="Arial"/>
                <w:sz w:val="22"/>
                <w:szCs w:val="22"/>
              </w:rPr>
              <w:t>“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>Carta Aberta: Cidade Legal</w:t>
            </w:r>
            <w:r w:rsidR="005228D9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="005228D9" w:rsidRPr="005228D9">
              <w:rPr>
                <w:rFonts w:ascii="Arial" w:hAnsi="Arial" w:cs="Arial"/>
                <w:sz w:val="22"/>
                <w:szCs w:val="22"/>
              </w:rPr>
              <w:t>da CPUA-CAU/SC</w:t>
            </w:r>
            <w:r w:rsidR="005228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4ED9F9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6AE54745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1EB1A7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228D9">
              <w:rPr>
                <w:rFonts w:ascii="Arial" w:hAnsi="Arial" w:cs="Arial"/>
                <w:sz w:val="22"/>
                <w:szCs w:val="22"/>
              </w:rPr>
              <w:t>0</w:t>
            </w:r>
            <w:r w:rsidR="004261B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5228D9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5228D9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5228D9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228D9">
              <w:rPr>
                <w:rFonts w:ascii="Arial" w:hAnsi="Arial" w:cs="Arial"/>
                <w:sz w:val="22"/>
                <w:szCs w:val="22"/>
              </w:rPr>
              <w:t>0</w:t>
            </w:r>
            <w:r w:rsidR="004261B6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645387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5A4EDFAB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8EC0B3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762AA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2D65D08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1EE79A42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3615A879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77ED0345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228D9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5AA35BAF" w14:textId="77777777" w:rsidR="00612162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  <w:p w14:paraId="48013EE3" w14:textId="77777777" w:rsidR="005228D9" w:rsidRPr="005228D9" w:rsidRDefault="005228D9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C028E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5BBAC4C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271C9D54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FCC637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F110F7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C8C3C40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AF0372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C81573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8FCD1A6" w14:textId="77777777" w:rsidR="007D390A" w:rsidRDefault="007D390A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br w:type="page"/>
      </w:r>
    </w:p>
    <w:p w14:paraId="060384E8" w14:textId="77777777" w:rsidR="004655CE" w:rsidRPr="004655CE" w:rsidRDefault="007D390A" w:rsidP="004655CE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655CE">
        <w:rPr>
          <w:rFonts w:ascii="Arial" w:hAnsi="Arial" w:cs="Arial"/>
          <w:b/>
        </w:rPr>
        <w:lastRenderedPageBreak/>
        <w:t>Anexo</w:t>
      </w:r>
    </w:p>
    <w:p w14:paraId="500E6337" w14:textId="77777777" w:rsidR="004655CE" w:rsidRDefault="004655CE" w:rsidP="007D390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30111E4" w14:textId="77777777" w:rsidR="007D390A" w:rsidRPr="00F977B9" w:rsidRDefault="007D390A" w:rsidP="004655CE">
      <w:pPr>
        <w:spacing w:line="360" w:lineRule="auto"/>
        <w:ind w:firstLine="709"/>
        <w:jc w:val="center"/>
        <w:rPr>
          <w:rFonts w:ascii="Arial" w:hAnsi="Arial" w:cs="Arial"/>
        </w:rPr>
      </w:pPr>
      <w:r w:rsidRPr="00F977B9">
        <w:rPr>
          <w:rFonts w:ascii="Arial" w:hAnsi="Arial" w:cs="Arial"/>
        </w:rPr>
        <w:t>CARTA ABERTA DO CAU/SC: CIDADE LEGAL</w:t>
      </w:r>
    </w:p>
    <w:p w14:paraId="6B183AA8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B8F2F47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 xml:space="preserve">Em 2022, a Pesquisa CAU BRASIL DATAFOLHA identificou que 82% das obras de reformas ou construção são irregulares, isso significa que não possuem  orientação de um profissional técnico habilitado e que muitas vezes, não obedecem também aos parâmetros estabelecidos por lei. </w:t>
      </w:r>
    </w:p>
    <w:p w14:paraId="5F156E2A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 xml:space="preserve">Outro dado da pesquisa do Déficit Habitacional realizado pela Fundação João Pinheiro no ano de </w:t>
      </w:r>
      <w:r w:rsidR="004655CE" w:rsidRPr="00F977B9">
        <w:rPr>
          <w:rFonts w:ascii="Arial" w:hAnsi="Arial" w:cs="Arial"/>
        </w:rPr>
        <w:t>2019, é que</w:t>
      </w:r>
      <w:r w:rsidRPr="00F977B9">
        <w:rPr>
          <w:rFonts w:ascii="Arial" w:hAnsi="Arial" w:cs="Arial"/>
        </w:rPr>
        <w:t xml:space="preserve"> cerca de 5,88 milhões de famílias não tem moradia e que mais de 25 milhões das moradias são inadequadas.</w:t>
      </w:r>
    </w:p>
    <w:p w14:paraId="54302403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F977B9">
        <w:rPr>
          <w:rFonts w:ascii="Arial" w:hAnsi="Arial" w:cs="Arial"/>
          <w:shd w:val="clear" w:color="auto" w:fill="FFFFFF"/>
        </w:rPr>
        <w:t xml:space="preserve">A grande dificuldade nos procedimentos de inclusão das construções irregulares na cidade está no fato de a regularização fundiária e urbanística não ser suficiente para a integração social e econômica dessas áreas. </w:t>
      </w:r>
    </w:p>
    <w:p w14:paraId="55E2705D" w14:textId="77777777" w:rsidR="007D390A" w:rsidRPr="00F977B9" w:rsidRDefault="007D390A" w:rsidP="007D390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977B9">
        <w:rPr>
          <w:rFonts w:ascii="Arial" w:hAnsi="Arial" w:cs="Arial"/>
          <w:shd w:val="clear" w:color="auto" w:fill="FFFFFF"/>
        </w:rPr>
        <w:t xml:space="preserve">        Com crescimento excessivo e desordenado, o planejamento e a infraestrutura na cidade são comprometidos e, somados as construções irregulares, colaboram diretamente para diferentes riscos e problemas tanto para população como para a sociedade, como um todo, dentre eles destacamos a </w:t>
      </w:r>
      <w:r w:rsidRPr="00F977B9">
        <w:rPr>
          <w:rFonts w:ascii="Arial" w:hAnsi="Arial" w:cs="Arial"/>
        </w:rPr>
        <w:t>falta de saneamento básico</w:t>
      </w:r>
      <w:r w:rsidRPr="00F977B9">
        <w:rPr>
          <w:rFonts w:ascii="Arial" w:hAnsi="Arial" w:cs="Arial"/>
          <w:strike/>
        </w:rPr>
        <w:t xml:space="preserve">; </w:t>
      </w:r>
      <w:r w:rsidRPr="00F977B9">
        <w:rPr>
          <w:rFonts w:ascii="Arial" w:hAnsi="Arial" w:cs="Arial"/>
        </w:rPr>
        <w:t>a segurança edilícia; a salubridade dos ambientes; e riscos ao meio ambiente</w:t>
      </w:r>
      <w:r w:rsidRPr="00F977B9">
        <w:rPr>
          <w:rFonts w:ascii="Arial" w:hAnsi="Arial" w:cs="Arial"/>
          <w:strike/>
        </w:rPr>
        <w:t>.</w:t>
      </w:r>
    </w:p>
    <w:p w14:paraId="6AFD817D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 xml:space="preserve">É inquestionável que as pessoas precisam de uma casa.  Na ausência de uma </w:t>
      </w:r>
      <w:r w:rsidR="004655CE" w:rsidRPr="00F977B9">
        <w:rPr>
          <w:rFonts w:ascii="Arial" w:hAnsi="Arial" w:cs="Arial"/>
        </w:rPr>
        <w:t>política</w:t>
      </w:r>
      <w:r w:rsidRPr="00F977B9">
        <w:rPr>
          <w:rFonts w:ascii="Arial" w:hAnsi="Arial" w:cs="Arial"/>
        </w:rPr>
        <w:t xml:space="preserve"> </w:t>
      </w:r>
      <w:r w:rsidR="004655CE" w:rsidRPr="00F977B9">
        <w:rPr>
          <w:rFonts w:ascii="Arial" w:hAnsi="Arial" w:cs="Arial"/>
        </w:rPr>
        <w:t>pública</w:t>
      </w:r>
      <w:r w:rsidRPr="00F977B9">
        <w:rPr>
          <w:rFonts w:ascii="Arial" w:hAnsi="Arial" w:cs="Arial"/>
        </w:rPr>
        <w:t xml:space="preserve"> de Estado e de uma realidade econômica/social satisfatória, resta ao indivíduo ocupar este habitat, conforme a necessidade e as possibilidades do aqui e agora, muitas vezes sem ter muito espaço e conhecimento de materiais ou de uma estruturação de projeto, em muitos casos a autoconstrução. </w:t>
      </w:r>
    </w:p>
    <w:p w14:paraId="1A5D9338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  <w:strike/>
        </w:rPr>
      </w:pPr>
      <w:r w:rsidRPr="00F977B9">
        <w:rPr>
          <w:rFonts w:ascii="Arial" w:hAnsi="Arial" w:cs="Arial"/>
        </w:rPr>
        <w:t xml:space="preserve">A habitação é um direito constitucional, é essencial à sobrevivência humana e, consequentemente, à própria vida, e cabe ao Estado amparar o processo de direito a cidade para todas as pessoas, principalmente aquelas que se encontram em vulnerabilidade social, dever que vai além da parte de fiscalização e cobrança de regulamentação de leis. </w:t>
      </w:r>
    </w:p>
    <w:p w14:paraId="12E59A19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 xml:space="preserve">O Arquiteto e Urbanista é profissional habilitado e capaz para trabalhar a favor de uma cidade que seja pensada de forma democrática, sustentável, planejada e adaptada para as necessidades, condições locais, ambientais e ergonômicas de cada cidadão. Assim, desde o estudo do terreno, o impacto ambiental, o projeto de acordo </w:t>
      </w:r>
      <w:r w:rsidRPr="00F977B9">
        <w:rPr>
          <w:rFonts w:ascii="Arial" w:hAnsi="Arial" w:cs="Arial"/>
        </w:rPr>
        <w:lastRenderedPageBreak/>
        <w:t xml:space="preserve">com as normativas vigentes e as necessidades individuais, o processo de legalização perante aos órgãos responsáveis, o acompanhamento da execução e por fim a legalização final com a todas as documentações que deem de fato o direito </w:t>
      </w:r>
      <w:r w:rsidR="004655CE" w:rsidRPr="00F977B9">
        <w:rPr>
          <w:rFonts w:ascii="Arial" w:hAnsi="Arial" w:cs="Arial"/>
        </w:rPr>
        <w:t>à</w:t>
      </w:r>
      <w:r w:rsidRPr="00F977B9">
        <w:rPr>
          <w:rFonts w:ascii="Arial" w:hAnsi="Arial" w:cs="Arial"/>
        </w:rPr>
        <w:t xml:space="preserve"> propriedade individual são o passo a passo para termos uma cidade legal.</w:t>
      </w:r>
    </w:p>
    <w:p w14:paraId="0D5560E4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>Em meio a este cenário, a implementação da ATHIS - assistência técnica para habitação de interesse social - é essencial para que o direito à moradia adequada seja garantido. E assim caminhar para cidades mais justas, inteligentes e sustentáveis.</w:t>
      </w:r>
    </w:p>
    <w:p w14:paraId="1F72B9F6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Arial" w:hAnsi="Arial" w:cs="Arial"/>
        </w:rPr>
        <w:t>Afinal os dados demonstram que a maior parte da população precisa de que serviço do arquiteto e urbanista chegue à sua porta, independentemente de sua posição social, mas principalmente para que aos poucos, de fato, as leis possam ser cumpridas, as escrituras possam ser regularizadas e as pessoas tenham sua parcela de terra onde podem viver, crescer, e criar suas famílias, como todos sonham ter.</w:t>
      </w:r>
    </w:p>
    <w:p w14:paraId="0F54CF83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3A99075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  <w:r w:rsidRPr="00F977B9">
        <w:rPr>
          <w:rFonts w:ascii="Times-Bold" w:hAnsi="Times-Bold" w:cs="Times-Bold"/>
          <w:b/>
          <w:bCs/>
        </w:rPr>
        <w:t>Regularize seu imóvel e valorize seu patrimônio, será um ganho para toda a cidade!</w:t>
      </w:r>
      <w:r w:rsidRPr="00F977B9">
        <w:rPr>
          <w:rFonts w:ascii="Arial" w:hAnsi="Arial" w:cs="Arial"/>
        </w:rPr>
        <w:t xml:space="preserve">  </w:t>
      </w:r>
    </w:p>
    <w:p w14:paraId="5B17B75D" w14:textId="77777777" w:rsidR="007D390A" w:rsidRPr="00F977B9" w:rsidRDefault="007D390A" w:rsidP="007D390A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7E242FA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9803" w14:textId="77777777" w:rsidR="00C21F42" w:rsidRDefault="00C21F42">
      <w:r>
        <w:separator/>
      </w:r>
    </w:p>
  </w:endnote>
  <w:endnote w:type="continuationSeparator" w:id="0">
    <w:p w14:paraId="03E9987D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86A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F3F0F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0AEEF48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261B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261B6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1E559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A05AD" w14:textId="77777777" w:rsidR="00C21F42" w:rsidRDefault="00C21F42">
      <w:r>
        <w:separator/>
      </w:r>
    </w:p>
  </w:footnote>
  <w:footnote w:type="continuationSeparator" w:id="0">
    <w:p w14:paraId="33A3C608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04F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554F5C" wp14:editId="67D251E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9D6184" wp14:editId="52B2C0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428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E9C1726" wp14:editId="3530E4F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7DF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1DD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61B6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36CA"/>
    <w:rsid w:val="004655CE"/>
    <w:rsid w:val="00465EDF"/>
    <w:rsid w:val="00466006"/>
    <w:rsid w:val="004711BE"/>
    <w:rsid w:val="00481201"/>
    <w:rsid w:val="004830C0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28D9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35F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90A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264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3976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8F5BD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77B0-1AE7-4AE3-ACA5-E57A286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2023-02-14T13:35:00Z</cp:lastPrinted>
  <dcterms:created xsi:type="dcterms:W3CDTF">2023-02-09T20:07:00Z</dcterms:created>
  <dcterms:modified xsi:type="dcterms:W3CDTF">2023-02-14T14:04:00Z</dcterms:modified>
</cp:coreProperties>
</file>