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8F03D5" w:rsidP="00717E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Monitoramento do</w:t>
            </w:r>
            <w:r w:rsidR="00082B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convênio</w:t>
            </w:r>
            <w:r w:rsidR="00082B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="00717E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Chapecó</w:t>
            </w:r>
            <w:r w:rsidR="008644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Florianópolis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82B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8151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19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082B8C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082B8C">
        <w:rPr>
          <w:rFonts w:ascii="Arial" w:hAnsi="Arial" w:cs="Arial"/>
          <w:sz w:val="22"/>
          <w:szCs w:val="22"/>
        </w:rPr>
        <w:t xml:space="preserve">A COMISSÃO DE </w:t>
      </w:r>
      <w:r w:rsidR="002B23ED" w:rsidRPr="00082B8C">
        <w:rPr>
          <w:rFonts w:ascii="Arial" w:hAnsi="Arial" w:cs="Arial"/>
          <w:sz w:val="22"/>
          <w:szCs w:val="22"/>
        </w:rPr>
        <w:t>ASSISTÊNCIA TÉCNICA EM HABITAÇÃO DE INTERESSE SOCIAL</w:t>
      </w:r>
      <w:r w:rsidRPr="00082B8C">
        <w:rPr>
          <w:rFonts w:ascii="Arial" w:hAnsi="Arial" w:cs="Arial"/>
          <w:sz w:val="22"/>
          <w:szCs w:val="22"/>
        </w:rPr>
        <w:t xml:space="preserve"> – C</w:t>
      </w:r>
      <w:r w:rsidR="002B23ED" w:rsidRPr="00082B8C">
        <w:rPr>
          <w:rFonts w:ascii="Arial" w:hAnsi="Arial" w:cs="Arial"/>
          <w:sz w:val="22"/>
          <w:szCs w:val="22"/>
        </w:rPr>
        <w:t>ATHIS</w:t>
      </w:r>
      <w:r w:rsidRPr="00082B8C">
        <w:rPr>
          <w:rFonts w:ascii="Arial" w:hAnsi="Arial" w:cs="Arial"/>
          <w:sz w:val="22"/>
          <w:szCs w:val="22"/>
        </w:rPr>
        <w:t xml:space="preserve"> – CAU/SC, reunida ordinariamente de </w:t>
      </w:r>
      <w:r w:rsidR="00E15C7D">
        <w:rPr>
          <w:rFonts w:ascii="Arial" w:hAnsi="Arial" w:cs="Arial"/>
          <w:sz w:val="22"/>
          <w:szCs w:val="22"/>
        </w:rPr>
        <w:t xml:space="preserve">forma </w:t>
      </w:r>
      <w:r w:rsidR="003E0B60" w:rsidRPr="00082B8C">
        <w:rPr>
          <w:rFonts w:ascii="Arial" w:hAnsi="Arial" w:cs="Arial"/>
          <w:sz w:val="22"/>
          <w:szCs w:val="22"/>
        </w:rPr>
        <w:t xml:space="preserve">presencial, nos termos da Deliberação Plenária CAU/SC nº 642/2021, </w:t>
      </w:r>
      <w:r w:rsidRPr="00082B8C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082B8C">
        <w:rPr>
          <w:rFonts w:ascii="Arial" w:hAnsi="Arial" w:cs="Arial"/>
          <w:sz w:val="22"/>
          <w:szCs w:val="22"/>
        </w:rPr>
        <w:t>8</w:t>
      </w:r>
      <w:r w:rsidRPr="00082B8C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8A5300">
        <w:rPr>
          <w:rFonts w:ascii="Arial" w:hAnsi="Arial" w:cs="Arial"/>
          <w:sz w:val="22"/>
          <w:szCs w:val="22"/>
        </w:rPr>
        <w:t xml:space="preserve">a necessidade de monitoramento </w:t>
      </w:r>
      <w:r w:rsidR="00FD11B0">
        <w:rPr>
          <w:rFonts w:ascii="Arial" w:hAnsi="Arial" w:cs="Arial"/>
          <w:sz w:val="22"/>
          <w:szCs w:val="22"/>
        </w:rPr>
        <w:t xml:space="preserve">e acompanhamento das etapas </w:t>
      </w:r>
      <w:r w:rsidR="008A5300">
        <w:rPr>
          <w:rFonts w:ascii="Arial" w:hAnsi="Arial" w:cs="Arial"/>
          <w:sz w:val="22"/>
          <w:szCs w:val="22"/>
        </w:rPr>
        <w:t>do</w:t>
      </w:r>
      <w:r w:rsidR="00082B8C">
        <w:rPr>
          <w:rFonts w:ascii="Arial" w:hAnsi="Arial" w:cs="Arial"/>
          <w:sz w:val="22"/>
          <w:szCs w:val="22"/>
        </w:rPr>
        <w:t>s</w:t>
      </w:r>
      <w:r w:rsidR="008A5300">
        <w:rPr>
          <w:rFonts w:ascii="Arial" w:hAnsi="Arial" w:cs="Arial"/>
          <w:sz w:val="22"/>
          <w:szCs w:val="22"/>
        </w:rPr>
        <w:t xml:space="preserve"> convênio</w:t>
      </w:r>
      <w:r w:rsidR="00082B8C">
        <w:rPr>
          <w:rFonts w:ascii="Arial" w:hAnsi="Arial" w:cs="Arial"/>
          <w:sz w:val="22"/>
          <w:szCs w:val="22"/>
        </w:rPr>
        <w:t>s</w:t>
      </w:r>
      <w:r w:rsidR="008A5300">
        <w:rPr>
          <w:rFonts w:ascii="Arial" w:hAnsi="Arial" w:cs="Arial"/>
          <w:sz w:val="22"/>
          <w:szCs w:val="22"/>
        </w:rPr>
        <w:t xml:space="preserve"> com </w:t>
      </w:r>
      <w:r w:rsidR="00717EBE">
        <w:rPr>
          <w:rFonts w:ascii="Arial" w:hAnsi="Arial" w:cs="Arial"/>
          <w:sz w:val="22"/>
          <w:szCs w:val="22"/>
        </w:rPr>
        <w:t>Chapecó</w:t>
      </w:r>
      <w:r w:rsidR="00864455">
        <w:rPr>
          <w:rFonts w:ascii="Arial" w:hAnsi="Arial" w:cs="Arial"/>
          <w:sz w:val="22"/>
          <w:szCs w:val="22"/>
        </w:rPr>
        <w:t xml:space="preserve"> e Florianópolis</w:t>
      </w:r>
      <w:r w:rsidR="00081F07">
        <w:rPr>
          <w:rFonts w:ascii="Arial" w:hAnsi="Arial" w:cs="Arial"/>
          <w:sz w:val="22"/>
          <w:szCs w:val="22"/>
        </w:rPr>
        <w:t>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717EBE">
        <w:rPr>
          <w:rFonts w:ascii="Arial" w:hAnsi="Arial" w:cs="Arial"/>
          <w:sz w:val="22"/>
          <w:szCs w:val="22"/>
        </w:rPr>
        <w:t xml:space="preserve">a necessidade de visita técnica </w:t>
      </w:r>
      <w:r w:rsidR="006921B8">
        <w:rPr>
          <w:rFonts w:ascii="Arial" w:hAnsi="Arial" w:cs="Arial"/>
          <w:sz w:val="22"/>
          <w:szCs w:val="22"/>
        </w:rPr>
        <w:t>para acompanhamento dos projetos e obras em andamento do convênio</w:t>
      </w:r>
      <w:r w:rsidRPr="00880B2D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E15C7D">
        <w:rPr>
          <w:rFonts w:ascii="Arial" w:hAnsi="Arial" w:cs="Arial"/>
          <w:sz w:val="22"/>
          <w:szCs w:val="22"/>
        </w:rPr>
        <w:t>Aprovar a participação das C</w:t>
      </w:r>
      <w:r w:rsidR="00864455">
        <w:rPr>
          <w:rFonts w:ascii="Arial" w:hAnsi="Arial" w:cs="Arial"/>
          <w:sz w:val="22"/>
          <w:szCs w:val="22"/>
        </w:rPr>
        <w:t xml:space="preserve">onselheiras </w:t>
      </w:r>
      <w:proofErr w:type="spellStart"/>
      <w:r w:rsidR="00864455">
        <w:rPr>
          <w:rFonts w:ascii="Arial" w:hAnsi="Arial" w:cs="Arial"/>
          <w:sz w:val="22"/>
          <w:szCs w:val="22"/>
        </w:rPr>
        <w:t>Silvya</w:t>
      </w:r>
      <w:proofErr w:type="spellEnd"/>
      <w:r w:rsidR="00864455">
        <w:rPr>
          <w:rFonts w:ascii="Arial" w:hAnsi="Arial" w:cs="Arial"/>
          <w:sz w:val="22"/>
          <w:szCs w:val="22"/>
        </w:rPr>
        <w:t xml:space="preserve"> </w:t>
      </w:r>
      <w:r w:rsidR="00082B8C">
        <w:rPr>
          <w:rFonts w:ascii="Arial" w:hAnsi="Arial" w:cs="Arial"/>
          <w:sz w:val="22"/>
          <w:szCs w:val="22"/>
        </w:rPr>
        <w:t xml:space="preserve">Helena </w:t>
      </w:r>
      <w:proofErr w:type="spellStart"/>
      <w:r w:rsidR="00864455">
        <w:rPr>
          <w:rFonts w:ascii="Arial" w:hAnsi="Arial" w:cs="Arial"/>
          <w:sz w:val="22"/>
          <w:szCs w:val="22"/>
        </w:rPr>
        <w:t>Caprario</w:t>
      </w:r>
      <w:proofErr w:type="spellEnd"/>
      <w:r w:rsidR="00864455">
        <w:rPr>
          <w:rFonts w:ascii="Arial" w:hAnsi="Arial" w:cs="Arial"/>
          <w:sz w:val="22"/>
          <w:szCs w:val="22"/>
        </w:rPr>
        <w:t xml:space="preserve"> e Rosana Silv</w:t>
      </w:r>
      <w:r w:rsidR="00E40AFD">
        <w:rPr>
          <w:rFonts w:ascii="Arial" w:hAnsi="Arial" w:cs="Arial"/>
          <w:sz w:val="22"/>
          <w:szCs w:val="22"/>
        </w:rPr>
        <w:t>eira em visita técnica no dia 25</w:t>
      </w:r>
      <w:r w:rsidR="00082B8C">
        <w:rPr>
          <w:rFonts w:ascii="Arial" w:hAnsi="Arial" w:cs="Arial"/>
          <w:sz w:val="22"/>
          <w:szCs w:val="22"/>
        </w:rPr>
        <w:t xml:space="preserve"> de setembro de 14h</w:t>
      </w:r>
      <w:r w:rsidR="00864455">
        <w:rPr>
          <w:rFonts w:ascii="Arial" w:hAnsi="Arial" w:cs="Arial"/>
          <w:sz w:val="22"/>
          <w:szCs w:val="22"/>
        </w:rPr>
        <w:t xml:space="preserve"> às 17h</w:t>
      </w:r>
      <w:r w:rsidR="00082B8C">
        <w:rPr>
          <w:rFonts w:ascii="Arial" w:hAnsi="Arial" w:cs="Arial"/>
          <w:sz w:val="22"/>
          <w:szCs w:val="22"/>
        </w:rPr>
        <w:t>,</w:t>
      </w:r>
      <w:r w:rsidR="00864455">
        <w:rPr>
          <w:rFonts w:ascii="Arial" w:hAnsi="Arial" w:cs="Arial"/>
          <w:sz w:val="22"/>
          <w:szCs w:val="22"/>
        </w:rPr>
        <w:t xml:space="preserve"> na Serrinha</w:t>
      </w:r>
      <w:r w:rsidR="00082B8C">
        <w:rPr>
          <w:rFonts w:ascii="Arial" w:hAnsi="Arial" w:cs="Arial"/>
          <w:sz w:val="22"/>
          <w:szCs w:val="22"/>
        </w:rPr>
        <w:t xml:space="preserve">, em Florianópolis. </w:t>
      </w:r>
    </w:p>
    <w:p w:rsidR="00864455" w:rsidRDefault="00864455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864455" w:rsidRPr="00880B2D" w:rsidRDefault="00864455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Aprovar a participação dos membros e do assessor da CATHIS-CAU/SC em visita técnica no dia </w:t>
      </w:r>
      <w:r w:rsidRPr="006921B8">
        <w:rPr>
          <w:rFonts w:ascii="Arial" w:hAnsi="Arial" w:cs="Arial"/>
          <w:sz w:val="22"/>
          <w:szCs w:val="22"/>
        </w:rPr>
        <w:t>0</w:t>
      </w:r>
      <w:r w:rsidR="00E536F8">
        <w:rPr>
          <w:rFonts w:ascii="Arial" w:hAnsi="Arial" w:cs="Arial"/>
          <w:sz w:val="22"/>
          <w:szCs w:val="22"/>
        </w:rPr>
        <w:t>9</w:t>
      </w:r>
      <w:r w:rsidR="00082B8C">
        <w:rPr>
          <w:rFonts w:ascii="Arial" w:hAnsi="Arial" w:cs="Arial"/>
          <w:sz w:val="22"/>
          <w:szCs w:val="22"/>
        </w:rPr>
        <w:t xml:space="preserve"> de outubro das 9h </w:t>
      </w:r>
      <w:r>
        <w:rPr>
          <w:rFonts w:ascii="Arial" w:hAnsi="Arial" w:cs="Arial"/>
          <w:sz w:val="22"/>
          <w:szCs w:val="22"/>
        </w:rPr>
        <w:t>às 1</w:t>
      </w:r>
      <w:r w:rsidR="00E536F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h</w:t>
      </w:r>
      <w:r w:rsidR="00082B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</w:t>
      </w:r>
      <w:r w:rsidRPr="00717EBE">
        <w:rPr>
          <w:rFonts w:ascii="Arial" w:hAnsi="Arial" w:cs="Arial"/>
          <w:sz w:val="22"/>
          <w:szCs w:val="22"/>
        </w:rPr>
        <w:t>Diretoria de Regularização Fundiária e Habitação</w:t>
      </w:r>
      <w:r>
        <w:rPr>
          <w:rFonts w:ascii="Arial" w:hAnsi="Arial" w:cs="Arial"/>
          <w:sz w:val="22"/>
          <w:szCs w:val="22"/>
        </w:rPr>
        <w:t xml:space="preserve"> em Chapecó</w:t>
      </w:r>
      <w:r w:rsidR="00082B8C">
        <w:rPr>
          <w:rFonts w:ascii="Arial" w:hAnsi="Arial" w:cs="Arial"/>
          <w:sz w:val="22"/>
          <w:szCs w:val="22"/>
        </w:rPr>
        <w:t xml:space="preserve">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082B8C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717EBE">
        <w:rPr>
          <w:rFonts w:ascii="Arial" w:hAnsi="Arial" w:cs="Arial"/>
          <w:sz w:val="22"/>
          <w:szCs w:val="22"/>
        </w:rPr>
        <w:t>31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717EBE">
        <w:rPr>
          <w:rFonts w:ascii="Arial" w:hAnsi="Arial" w:cs="Arial"/>
          <w:sz w:val="22"/>
          <w:szCs w:val="22"/>
        </w:rPr>
        <w:t>agosto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4A7F76" w:rsidRPr="004A7F76" w:rsidRDefault="004A7F76" w:rsidP="004A7F7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4A7F76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:rsidR="00E01EE7" w:rsidRPr="004A7F76" w:rsidRDefault="004A7F76" w:rsidP="004A7F7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4A7F76">
        <w:rPr>
          <w:rFonts w:ascii="Arial" w:hAnsi="Arial" w:cs="Arial"/>
          <w:b/>
          <w:bCs/>
          <w:sz w:val="22"/>
          <w:szCs w:val="22"/>
        </w:rPr>
        <w:t>INTERESSE SOCIAL DO CAU/SC</w:t>
      </w:r>
      <w:r w:rsidRPr="004A7F76">
        <w:rPr>
          <w:rFonts w:ascii="Arial" w:hAnsi="Arial" w:cs="Arial"/>
          <w:b/>
          <w:bCs/>
          <w:sz w:val="22"/>
          <w:szCs w:val="22"/>
        </w:rPr>
        <w:cr/>
      </w: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082B8C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082B8C" w:rsidRDefault="00082B8C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082B8C" w:rsidRDefault="00082B8C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082B8C" w:rsidRPr="006D188D" w:rsidRDefault="00082B8C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B4DF3" w:rsidRDefault="00EB4DF3" w:rsidP="00EB4DF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B4DF3" w:rsidRDefault="00EB4DF3" w:rsidP="00EB4DF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082B8C" w:rsidRPr="00082B8C" w:rsidRDefault="00EB4DF3" w:rsidP="00EB4DF3">
      <w:pPr>
        <w:jc w:val="center"/>
        <w:rPr>
          <w:rFonts w:ascii="Arial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>Secretária dos Órgãos Colegiados</w:t>
      </w:r>
    </w:p>
    <w:p w:rsidR="00EB4DF3" w:rsidRPr="00082B8C" w:rsidRDefault="00EB4DF3" w:rsidP="00EB4DF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 xml:space="preserve"> </w:t>
      </w:r>
      <w:r w:rsidR="00082B8C" w:rsidRPr="00082B8C">
        <w:rPr>
          <w:rFonts w:ascii="Arial" w:hAnsi="Arial" w:cs="Arial"/>
          <w:bCs/>
          <w:sz w:val="22"/>
          <w:szCs w:val="22"/>
        </w:rPr>
        <w:t xml:space="preserve">Interina </w:t>
      </w:r>
      <w:r w:rsidRPr="00082B8C">
        <w:rPr>
          <w:rFonts w:ascii="Arial" w:hAnsi="Arial" w:cs="Arial"/>
          <w:bCs/>
          <w:sz w:val="22"/>
          <w:szCs w:val="22"/>
        </w:rPr>
        <w:t>do CAU/SC</w:t>
      </w:r>
    </w:p>
    <w:p w:rsidR="002B23ED" w:rsidRPr="00082B8C" w:rsidRDefault="002B23ED">
      <w:pPr>
        <w:rPr>
          <w:rFonts w:ascii="Arial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717EBE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6921B8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6921B8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82B8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717EBE">
              <w:rPr>
                <w:rFonts w:ascii="Arial" w:hAnsi="Arial" w:cs="Arial"/>
                <w:sz w:val="22"/>
                <w:szCs w:val="22"/>
              </w:rPr>
              <w:t>8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082B8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17EBE">
              <w:rPr>
                <w:rFonts w:ascii="Arial" w:hAnsi="Arial" w:cs="Arial"/>
                <w:sz w:val="22"/>
                <w:szCs w:val="22"/>
              </w:rPr>
              <w:t>31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717EBE">
              <w:rPr>
                <w:rFonts w:ascii="Arial" w:hAnsi="Arial" w:cs="Arial"/>
                <w:sz w:val="22"/>
                <w:szCs w:val="22"/>
              </w:rPr>
              <w:t>8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082B8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B4D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Monitoramento do</w:t>
            </w:r>
            <w:r w:rsidR="00082B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EB4D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convênios de Chapecó e Florianópolis</w:t>
            </w:r>
            <w:r w:rsidR="00082B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82B8C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082B8C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082B8C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82B8C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82B8C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82B8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867D6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867D6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2B8C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A7F76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06E0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1B8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17EBE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514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455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6870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87E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2C4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7D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C7D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0AFD"/>
    <w:rsid w:val="00E4241A"/>
    <w:rsid w:val="00E47E5F"/>
    <w:rsid w:val="00E50CED"/>
    <w:rsid w:val="00E50F29"/>
    <w:rsid w:val="00E51A28"/>
    <w:rsid w:val="00E52752"/>
    <w:rsid w:val="00E536F8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DF3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D1F5-C37A-4116-B915-65C47C55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</cp:revision>
  <cp:lastPrinted>2023-09-04T14:44:00Z</cp:lastPrinted>
  <dcterms:created xsi:type="dcterms:W3CDTF">2023-07-10T18:12:00Z</dcterms:created>
  <dcterms:modified xsi:type="dcterms:W3CDTF">2023-09-04T14:44:00Z</dcterms:modified>
</cp:coreProperties>
</file>