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2" w:type="dxa"/>
        <w:tblCellMar>
          <w:left w:w="70" w:type="dxa"/>
          <w:right w:w="70" w:type="dxa"/>
        </w:tblCellMar>
        <w:tblLook w:val="04A0" w:firstRow="1" w:lastRow="0" w:firstColumn="1" w:lastColumn="0" w:noHBand="0" w:noVBand="1"/>
      </w:tblPr>
      <w:tblGrid>
        <w:gridCol w:w="1773"/>
        <w:gridCol w:w="7249"/>
      </w:tblGrid>
      <w:tr w:rsidR="00E14245" w:rsidRPr="00E14245" w14:paraId="03EDED30" w14:textId="77777777" w:rsidTr="00DA028B">
        <w:trPr>
          <w:trHeight w:val="227"/>
        </w:trPr>
        <w:tc>
          <w:tcPr>
            <w:tcW w:w="1773" w:type="dxa"/>
            <w:tcBorders>
              <w:top w:val="single" w:sz="4" w:space="0" w:color="auto"/>
              <w:left w:val="nil"/>
              <w:bottom w:val="single" w:sz="4" w:space="0" w:color="auto"/>
              <w:right w:val="single" w:sz="4" w:space="0" w:color="auto"/>
            </w:tcBorders>
            <w:shd w:val="clear" w:color="000000" w:fill="F2F2F2"/>
            <w:noWrap/>
            <w:vAlign w:val="center"/>
            <w:hideMark/>
          </w:tcPr>
          <w:p w14:paraId="4E4D0E10"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48" w:type="dxa"/>
            <w:tcBorders>
              <w:top w:val="single" w:sz="4" w:space="0" w:color="auto"/>
              <w:left w:val="nil"/>
              <w:bottom w:val="single" w:sz="4" w:space="0" w:color="auto"/>
              <w:right w:val="nil"/>
            </w:tcBorders>
            <w:shd w:val="clear" w:color="auto" w:fill="auto"/>
            <w:noWrap/>
            <w:vAlign w:val="bottom"/>
            <w:hideMark/>
          </w:tcPr>
          <w:p w14:paraId="7D215CB1" w14:textId="77777777" w:rsidR="008C1B2F" w:rsidRPr="00E14245" w:rsidRDefault="008C1B2F" w:rsidP="00E14245">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14:paraId="517081B9" w14:textId="77777777" w:rsidTr="00DA028B">
        <w:trPr>
          <w:trHeight w:val="227"/>
        </w:trPr>
        <w:tc>
          <w:tcPr>
            <w:tcW w:w="1773" w:type="dxa"/>
            <w:tcBorders>
              <w:top w:val="nil"/>
              <w:left w:val="nil"/>
              <w:bottom w:val="single" w:sz="4" w:space="0" w:color="auto"/>
              <w:right w:val="single" w:sz="4" w:space="0" w:color="auto"/>
            </w:tcBorders>
            <w:shd w:val="clear" w:color="000000" w:fill="F2F2F2"/>
            <w:noWrap/>
            <w:vAlign w:val="center"/>
            <w:hideMark/>
          </w:tcPr>
          <w:p w14:paraId="59B0F9B7"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48" w:type="dxa"/>
            <w:tcBorders>
              <w:top w:val="nil"/>
              <w:left w:val="nil"/>
              <w:bottom w:val="single" w:sz="4" w:space="0" w:color="auto"/>
              <w:right w:val="nil"/>
            </w:tcBorders>
            <w:shd w:val="clear" w:color="auto" w:fill="auto"/>
            <w:noWrap/>
            <w:vAlign w:val="bottom"/>
            <w:hideMark/>
          </w:tcPr>
          <w:p w14:paraId="7568D2EB" w14:textId="77777777" w:rsidR="00E14245" w:rsidRPr="00E14245" w:rsidRDefault="00407B38" w:rsidP="008C1B2F">
            <w:pPr>
              <w:rPr>
                <w:rFonts w:ascii="Arial" w:eastAsia="Times New Roman" w:hAnsi="Arial" w:cs="Arial"/>
                <w:color w:val="000000"/>
                <w:lang w:eastAsia="pt-BR"/>
              </w:rPr>
            </w:pPr>
            <w:r>
              <w:rPr>
                <w:rFonts w:ascii="Arial" w:eastAsia="Times New Roman" w:hAnsi="Arial" w:cs="Arial"/>
                <w:color w:val="000000"/>
                <w:lang w:eastAsia="pt-BR"/>
              </w:rPr>
              <w:t>CAU/SC</w:t>
            </w:r>
          </w:p>
        </w:tc>
      </w:tr>
      <w:tr w:rsidR="00E14245" w:rsidRPr="00E14245" w14:paraId="77A2A5C4" w14:textId="77777777" w:rsidTr="00DA028B">
        <w:trPr>
          <w:trHeight w:val="171"/>
        </w:trPr>
        <w:tc>
          <w:tcPr>
            <w:tcW w:w="1773" w:type="dxa"/>
            <w:tcBorders>
              <w:top w:val="nil"/>
              <w:left w:val="nil"/>
              <w:bottom w:val="single" w:sz="4" w:space="0" w:color="auto"/>
              <w:right w:val="single" w:sz="4" w:space="0" w:color="auto"/>
            </w:tcBorders>
            <w:shd w:val="clear" w:color="000000" w:fill="F2F2F2"/>
            <w:noWrap/>
            <w:vAlign w:val="center"/>
            <w:hideMark/>
          </w:tcPr>
          <w:p w14:paraId="642D75E3"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48" w:type="dxa"/>
            <w:tcBorders>
              <w:top w:val="nil"/>
              <w:left w:val="nil"/>
              <w:bottom w:val="single" w:sz="4" w:space="0" w:color="auto"/>
              <w:right w:val="nil"/>
            </w:tcBorders>
            <w:shd w:val="clear" w:color="auto" w:fill="auto"/>
            <w:noWrap/>
            <w:vAlign w:val="bottom"/>
            <w:hideMark/>
          </w:tcPr>
          <w:p w14:paraId="3F1083F2" w14:textId="1A5D8255" w:rsidR="00493E5A" w:rsidRPr="00961145" w:rsidRDefault="00950B21" w:rsidP="00C51FA9">
            <w:pPr>
              <w:autoSpaceDE w:val="0"/>
              <w:autoSpaceDN w:val="0"/>
              <w:adjustRightInd w:val="0"/>
              <w:rPr>
                <w:rFonts w:ascii="Arial" w:eastAsia="Times New Roman" w:hAnsi="Arial" w:cs="Arial"/>
                <w:color w:val="000000"/>
                <w:highlight w:val="yellow"/>
                <w:lang w:eastAsia="pt-BR"/>
              </w:rPr>
            </w:pPr>
            <w:r>
              <w:rPr>
                <w:rFonts w:ascii="Arial" w:eastAsia="Times New Roman" w:hAnsi="Arial" w:cs="Arial"/>
                <w:color w:val="000000"/>
                <w:lang w:eastAsia="pt-BR"/>
              </w:rPr>
              <w:t>Recomendação</w:t>
            </w:r>
            <w:r w:rsidR="00901098">
              <w:rPr>
                <w:rFonts w:ascii="Arial" w:eastAsia="Times New Roman" w:hAnsi="Arial" w:cs="Arial"/>
                <w:color w:val="000000"/>
                <w:lang w:eastAsia="pt-BR"/>
              </w:rPr>
              <w:t xml:space="preserve"> a respeito do</w:t>
            </w:r>
            <w:r w:rsidR="00C51FA9" w:rsidRPr="006017D6">
              <w:rPr>
                <w:rFonts w:ascii="Arial" w:eastAsia="Times New Roman" w:hAnsi="Arial" w:cs="Arial"/>
                <w:color w:val="000000"/>
                <w:lang w:eastAsia="pt-BR"/>
              </w:rPr>
              <w:t xml:space="preserve"> </w:t>
            </w:r>
            <w:r w:rsidR="006017D6" w:rsidRPr="006017D6">
              <w:rPr>
                <w:rFonts w:ascii="Arial" w:hAnsi="Arial" w:cs="Arial"/>
              </w:rPr>
              <w:t xml:space="preserve">Projeto de Lei Complementar </w:t>
            </w:r>
            <w:r w:rsidR="006017D6" w:rsidRPr="006017D6">
              <w:rPr>
                <w:rFonts w:ascii="Arial" w:hAnsi="Arial" w:cs="Arial"/>
                <w:lang w:eastAsia="pt-BR"/>
              </w:rPr>
              <w:t>1837/2021 – Município de Florianópolis</w:t>
            </w:r>
          </w:p>
        </w:tc>
      </w:tr>
      <w:tr w:rsidR="00E14245" w:rsidRPr="00E14245" w14:paraId="3D0BA28F" w14:textId="77777777" w:rsidTr="00DA028B">
        <w:trPr>
          <w:trHeight w:val="91"/>
        </w:trPr>
        <w:tc>
          <w:tcPr>
            <w:tcW w:w="1773" w:type="dxa"/>
            <w:tcBorders>
              <w:top w:val="nil"/>
              <w:left w:val="nil"/>
              <w:bottom w:val="nil"/>
              <w:right w:val="nil"/>
            </w:tcBorders>
            <w:shd w:val="clear" w:color="auto" w:fill="auto"/>
            <w:noWrap/>
            <w:vAlign w:val="bottom"/>
            <w:hideMark/>
          </w:tcPr>
          <w:p w14:paraId="35BE3BA7" w14:textId="77777777" w:rsidR="00E14245" w:rsidRPr="00E14245" w:rsidRDefault="00E14245" w:rsidP="00E14245">
            <w:pPr>
              <w:rPr>
                <w:rFonts w:ascii="Arial" w:eastAsia="Times New Roman" w:hAnsi="Arial" w:cs="Arial"/>
                <w:color w:val="000000"/>
                <w:lang w:eastAsia="pt-BR"/>
              </w:rPr>
            </w:pPr>
          </w:p>
        </w:tc>
        <w:tc>
          <w:tcPr>
            <w:tcW w:w="7248" w:type="dxa"/>
            <w:tcBorders>
              <w:top w:val="nil"/>
              <w:left w:val="nil"/>
              <w:bottom w:val="nil"/>
              <w:right w:val="nil"/>
            </w:tcBorders>
            <w:shd w:val="clear" w:color="auto" w:fill="auto"/>
            <w:noWrap/>
            <w:vAlign w:val="bottom"/>
            <w:hideMark/>
          </w:tcPr>
          <w:p w14:paraId="5E033B6D" w14:textId="77777777" w:rsidR="00E14245" w:rsidRPr="00E14245" w:rsidRDefault="00E14245" w:rsidP="00E14245">
            <w:pPr>
              <w:rPr>
                <w:rFonts w:ascii="Times New Roman" w:eastAsia="Times New Roman" w:hAnsi="Times New Roman"/>
                <w:sz w:val="20"/>
                <w:szCs w:val="20"/>
                <w:lang w:eastAsia="pt-BR"/>
              </w:rPr>
            </w:pPr>
          </w:p>
        </w:tc>
      </w:tr>
      <w:tr w:rsidR="00E14245" w:rsidRPr="00E14245" w14:paraId="6E9D62CC" w14:textId="77777777" w:rsidTr="00DA028B">
        <w:trPr>
          <w:trHeight w:val="227"/>
        </w:trPr>
        <w:tc>
          <w:tcPr>
            <w:tcW w:w="9022" w:type="dxa"/>
            <w:gridSpan w:val="2"/>
            <w:tcBorders>
              <w:top w:val="single" w:sz="4" w:space="0" w:color="auto"/>
              <w:left w:val="nil"/>
              <w:bottom w:val="single" w:sz="4" w:space="0" w:color="auto"/>
              <w:right w:val="nil"/>
            </w:tcBorders>
            <w:shd w:val="clear" w:color="000000" w:fill="F2F2F2"/>
            <w:noWrap/>
            <w:vAlign w:val="center"/>
            <w:hideMark/>
          </w:tcPr>
          <w:p w14:paraId="02681940" w14:textId="29BEEFF6" w:rsidR="00E14245" w:rsidRPr="00E14245" w:rsidRDefault="00E14245" w:rsidP="00C65C56">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DELIBERAÇÃO Nº</w:t>
            </w:r>
            <w:r w:rsidR="008B3D15">
              <w:rPr>
                <w:rFonts w:ascii="Arial" w:eastAsia="Times New Roman" w:hAnsi="Arial" w:cs="Arial"/>
                <w:b/>
                <w:color w:val="000000"/>
                <w:lang w:eastAsia="pt-BR"/>
              </w:rPr>
              <w:t xml:space="preserve"> </w:t>
            </w:r>
            <w:r w:rsidR="00C65C56" w:rsidRPr="00C65C56">
              <w:rPr>
                <w:rFonts w:ascii="Arial" w:eastAsia="Times New Roman" w:hAnsi="Arial" w:cs="Arial"/>
                <w:b/>
                <w:color w:val="000000"/>
                <w:lang w:eastAsia="pt-BR"/>
              </w:rPr>
              <w:t>06</w:t>
            </w:r>
            <w:r w:rsidRPr="00E14245">
              <w:rPr>
                <w:rFonts w:ascii="Arial" w:eastAsia="Times New Roman" w:hAnsi="Arial" w:cs="Arial"/>
                <w:b/>
                <w:color w:val="000000"/>
                <w:lang w:eastAsia="pt-BR"/>
              </w:rPr>
              <w:t>/20</w:t>
            </w:r>
            <w:r w:rsidR="00635177">
              <w:rPr>
                <w:rFonts w:ascii="Arial" w:eastAsia="Times New Roman" w:hAnsi="Arial" w:cs="Arial"/>
                <w:b/>
                <w:color w:val="000000"/>
                <w:lang w:eastAsia="pt-BR"/>
              </w:rPr>
              <w:t>21</w:t>
            </w:r>
            <w:r w:rsidRPr="00E14245">
              <w:rPr>
                <w:rFonts w:ascii="Arial" w:eastAsia="Times New Roman" w:hAnsi="Arial" w:cs="Arial"/>
                <w:b/>
                <w:color w:val="000000"/>
                <w:lang w:eastAsia="pt-BR"/>
              </w:rPr>
              <w:t xml:space="preserve"> – </w:t>
            </w:r>
            <w:r w:rsidR="004B4053">
              <w:rPr>
                <w:rFonts w:ascii="Arial" w:eastAsia="Times New Roman" w:hAnsi="Arial" w:cs="Arial"/>
                <w:b/>
                <w:color w:val="000000"/>
                <w:lang w:eastAsia="pt-BR"/>
              </w:rPr>
              <w:t>CPUA</w:t>
            </w:r>
            <w:r w:rsidRPr="00E14245">
              <w:rPr>
                <w:rFonts w:ascii="Arial" w:eastAsia="Times New Roman" w:hAnsi="Arial" w:cs="Arial"/>
                <w:b/>
                <w:color w:val="000000"/>
                <w:lang w:eastAsia="pt-BR"/>
              </w:rPr>
              <w:t>-CAU/SC</w:t>
            </w:r>
          </w:p>
        </w:tc>
      </w:tr>
    </w:tbl>
    <w:p w14:paraId="26E40EF2" w14:textId="77777777" w:rsidR="00E14245" w:rsidRDefault="00E14245" w:rsidP="00E14245">
      <w:pPr>
        <w:rPr>
          <w:rFonts w:ascii="Arial" w:hAnsi="Arial" w:cs="Arial"/>
        </w:rPr>
      </w:pPr>
    </w:p>
    <w:p w14:paraId="33EE9C2B" w14:textId="7AE1BEF3" w:rsidR="00D51172" w:rsidRDefault="00D51172" w:rsidP="00D51172">
      <w:pPr>
        <w:jc w:val="both"/>
        <w:rPr>
          <w:rFonts w:ascii="Arial" w:hAnsi="Arial" w:cs="Arial"/>
        </w:rPr>
      </w:pPr>
      <w:r w:rsidRPr="00F35EFD">
        <w:rPr>
          <w:rFonts w:ascii="Arial" w:hAnsi="Arial" w:cs="Arial"/>
        </w:rPr>
        <w:t xml:space="preserve">A </w:t>
      </w:r>
      <w:r w:rsidRPr="004B4053">
        <w:rPr>
          <w:rFonts w:ascii="Arial" w:hAnsi="Arial" w:cs="Arial"/>
        </w:rPr>
        <w:t xml:space="preserve">COMISSÃO ESPECIAL DE POLÍTICA URBANA E AMBIENTAL </w:t>
      </w:r>
      <w:r w:rsidRPr="00F35EFD">
        <w:rPr>
          <w:rFonts w:ascii="Arial" w:hAnsi="Arial" w:cs="Arial"/>
        </w:rPr>
        <w:t xml:space="preserve">– </w:t>
      </w:r>
      <w:r>
        <w:rPr>
          <w:rFonts w:ascii="Arial" w:hAnsi="Arial" w:cs="Arial"/>
        </w:rPr>
        <w:t>CPUA-</w:t>
      </w:r>
      <w:r w:rsidRPr="00F35EFD">
        <w:rPr>
          <w:rFonts w:ascii="Arial" w:hAnsi="Arial" w:cs="Arial"/>
        </w:rPr>
        <w:t>CAU/</w:t>
      </w:r>
      <w:r>
        <w:rPr>
          <w:rFonts w:ascii="Arial" w:hAnsi="Arial" w:cs="Arial"/>
        </w:rPr>
        <w:t>SC</w:t>
      </w:r>
      <w:r w:rsidRPr="001056B7">
        <w:rPr>
          <w:rFonts w:ascii="Arial" w:hAnsi="Arial" w:cs="Arial"/>
        </w:rPr>
        <w:t xml:space="preserve">, reunida </w:t>
      </w:r>
      <w:r w:rsidR="006F0D1D">
        <w:rPr>
          <w:rFonts w:ascii="Arial" w:hAnsi="Arial" w:cs="Arial"/>
        </w:rPr>
        <w:t>extraordinariamente</w:t>
      </w:r>
      <w:r w:rsidRPr="00673912">
        <w:rPr>
          <w:rFonts w:ascii="Arial" w:hAnsi="Arial" w:cs="Arial"/>
        </w:rPr>
        <w:t xml:space="preserve"> no dia </w:t>
      </w:r>
      <w:r w:rsidR="00635177">
        <w:rPr>
          <w:rFonts w:ascii="Arial" w:hAnsi="Arial" w:cs="Arial"/>
        </w:rPr>
        <w:t>22</w:t>
      </w:r>
      <w:r w:rsidR="00673912" w:rsidRPr="00673912">
        <w:rPr>
          <w:rFonts w:ascii="Arial" w:hAnsi="Arial" w:cs="Arial"/>
        </w:rPr>
        <w:t xml:space="preserve"> de </w:t>
      </w:r>
      <w:r w:rsidR="00635177">
        <w:rPr>
          <w:rFonts w:ascii="Arial" w:hAnsi="Arial" w:cs="Arial"/>
        </w:rPr>
        <w:t>janeiro de 2021</w:t>
      </w:r>
      <w:r w:rsidRPr="00673912">
        <w:rPr>
          <w:rFonts w:ascii="Arial" w:hAnsi="Arial" w:cs="Arial"/>
        </w:rPr>
        <w:t>, com</w:t>
      </w:r>
      <w:r w:rsidRPr="001056B7">
        <w:rPr>
          <w:rFonts w:ascii="Arial" w:hAnsi="Arial" w:cs="Arial"/>
        </w:rPr>
        <w:t xml:space="preserve"> participação virtual (à distância) dos (as) conselheiros (as), nos termos do item 4 da Deliberação Plenária nº 489, de 17 de abril de 2020, c/</w:t>
      </w:r>
      <w:proofErr w:type="gramStart"/>
      <w:r w:rsidRPr="001056B7">
        <w:rPr>
          <w:rFonts w:ascii="Arial" w:hAnsi="Arial" w:cs="Arial"/>
        </w:rPr>
        <w:t>c</w:t>
      </w:r>
      <w:proofErr w:type="gramEnd"/>
      <w:r w:rsidRPr="001056B7">
        <w:rPr>
          <w:rFonts w:ascii="Arial" w:hAnsi="Arial" w:cs="Arial"/>
        </w:rPr>
        <w:t xml:space="preserve"> o §3º do artigo 107 do Regimento Interno, no uso das competências que lhe conferem os artigos 91 e 9</w:t>
      </w:r>
      <w:r w:rsidR="006A502F">
        <w:rPr>
          <w:rFonts w:ascii="Arial" w:hAnsi="Arial" w:cs="Arial"/>
        </w:rPr>
        <w:t>7</w:t>
      </w:r>
      <w:r w:rsidRPr="001056B7">
        <w:rPr>
          <w:rFonts w:ascii="Arial" w:hAnsi="Arial" w:cs="Arial"/>
        </w:rPr>
        <w:t xml:space="preserve"> do Regimento Interno do CAU/SC, após análise do assunto em epígrafe, e</w:t>
      </w:r>
    </w:p>
    <w:p w14:paraId="5C69E007" w14:textId="6E85CC84" w:rsidR="00D51172" w:rsidRDefault="00D51172" w:rsidP="001F3103">
      <w:pPr>
        <w:jc w:val="both"/>
        <w:rPr>
          <w:rFonts w:ascii="Arial" w:hAnsi="Arial" w:cs="Arial"/>
        </w:rPr>
      </w:pPr>
    </w:p>
    <w:p w14:paraId="1E03D76C" w14:textId="2FAD8BEE" w:rsidR="00FB7D05" w:rsidRDefault="00FB7D05" w:rsidP="001F3103">
      <w:pPr>
        <w:jc w:val="both"/>
        <w:rPr>
          <w:rFonts w:ascii="Arial" w:hAnsi="Arial" w:cs="Arial"/>
          <w:lang w:eastAsia="pt-BR"/>
        </w:rPr>
      </w:pPr>
      <w:r>
        <w:rPr>
          <w:rFonts w:ascii="Arial" w:hAnsi="Arial" w:cs="Arial"/>
          <w:lang w:eastAsia="pt-BR"/>
        </w:rPr>
        <w:t>Considerando as solicitações encaminhadas à CPUA-SC oriundas de membros do Conselho da Cidade de Florianópolis, os quais informaram que o Projeto</w:t>
      </w:r>
      <w:r w:rsidR="002B51C2">
        <w:rPr>
          <w:rFonts w:ascii="Arial" w:hAnsi="Arial" w:cs="Arial"/>
          <w:lang w:eastAsia="pt-BR"/>
        </w:rPr>
        <w:t xml:space="preserve"> de</w:t>
      </w:r>
      <w:r>
        <w:rPr>
          <w:rFonts w:ascii="Arial" w:hAnsi="Arial" w:cs="Arial"/>
          <w:lang w:eastAsia="pt-BR"/>
        </w:rPr>
        <w:t xml:space="preserve"> </w:t>
      </w:r>
      <w:r w:rsidRPr="00A73909">
        <w:rPr>
          <w:rFonts w:ascii="Arial" w:hAnsi="Arial" w:cs="Arial"/>
          <w:lang w:eastAsia="pt-BR"/>
        </w:rPr>
        <w:t>Lei</w:t>
      </w:r>
      <w:r>
        <w:rPr>
          <w:rFonts w:ascii="Arial" w:hAnsi="Arial" w:cs="Arial"/>
          <w:lang w:eastAsia="pt-BR"/>
        </w:rPr>
        <w:t xml:space="preserve"> </w:t>
      </w:r>
      <w:r w:rsidR="006017D6">
        <w:rPr>
          <w:rFonts w:ascii="Arial" w:hAnsi="Arial" w:cs="Arial"/>
          <w:lang w:eastAsia="pt-BR"/>
        </w:rPr>
        <w:t xml:space="preserve">Complementar </w:t>
      </w:r>
      <w:r w:rsidR="006017D6" w:rsidRPr="006017D6">
        <w:rPr>
          <w:rFonts w:ascii="Arial" w:hAnsi="Arial" w:cs="Arial"/>
          <w:lang w:eastAsia="pt-BR"/>
        </w:rPr>
        <w:t xml:space="preserve">1837/2021, que institui programa </w:t>
      </w:r>
      <w:proofErr w:type="spellStart"/>
      <w:r w:rsidR="002B51C2">
        <w:rPr>
          <w:rFonts w:ascii="Arial" w:hAnsi="Arial" w:cs="Arial"/>
          <w:lang w:eastAsia="pt-BR"/>
        </w:rPr>
        <w:t>Floripa</w:t>
      </w:r>
      <w:proofErr w:type="spellEnd"/>
      <w:r w:rsidR="002B51C2">
        <w:rPr>
          <w:rFonts w:ascii="Arial" w:hAnsi="Arial" w:cs="Arial"/>
          <w:lang w:eastAsia="pt-BR"/>
        </w:rPr>
        <w:t xml:space="preserve"> Mais Empregos, enviado pelo prefeito </w:t>
      </w:r>
      <w:proofErr w:type="spellStart"/>
      <w:r w:rsidR="002B51C2">
        <w:rPr>
          <w:rFonts w:ascii="Arial" w:hAnsi="Arial" w:cs="Arial"/>
          <w:lang w:eastAsia="pt-BR"/>
        </w:rPr>
        <w:t>Gean</w:t>
      </w:r>
      <w:proofErr w:type="spellEnd"/>
      <w:r w:rsidR="002B51C2">
        <w:rPr>
          <w:rFonts w:ascii="Arial" w:hAnsi="Arial" w:cs="Arial"/>
          <w:lang w:eastAsia="pt-BR"/>
        </w:rPr>
        <w:t xml:space="preserve"> Loureiro à Câmara de Municipal de Florianópolis através da Mensagem 003/2021,</w:t>
      </w:r>
      <w:r>
        <w:rPr>
          <w:rFonts w:ascii="Arial" w:hAnsi="Arial" w:cs="Arial"/>
          <w:lang w:eastAsia="pt-BR"/>
        </w:rPr>
        <w:t xml:space="preserve"> não foi amplamente dis</w:t>
      </w:r>
      <w:r w:rsidR="002B51C2">
        <w:rPr>
          <w:rFonts w:ascii="Arial" w:hAnsi="Arial" w:cs="Arial"/>
          <w:lang w:eastAsia="pt-BR"/>
        </w:rPr>
        <w:t>cutido no referido Conselho;</w:t>
      </w:r>
    </w:p>
    <w:p w14:paraId="34F222F5" w14:textId="4833EC91" w:rsidR="00CC7E31" w:rsidRDefault="00CC7E31" w:rsidP="001F3103">
      <w:pPr>
        <w:jc w:val="both"/>
        <w:rPr>
          <w:rFonts w:ascii="Arial" w:hAnsi="Arial" w:cs="Arial"/>
        </w:rPr>
      </w:pPr>
    </w:p>
    <w:p w14:paraId="0B074F2B" w14:textId="00A499AA" w:rsidR="00CC7E31" w:rsidRDefault="002B51C2" w:rsidP="001F3103">
      <w:pPr>
        <w:jc w:val="both"/>
        <w:rPr>
          <w:rFonts w:ascii="Arial" w:hAnsi="Arial" w:cs="Arial"/>
        </w:rPr>
      </w:pPr>
      <w:r>
        <w:rPr>
          <w:rFonts w:ascii="Arial" w:hAnsi="Arial" w:cs="Arial"/>
        </w:rPr>
        <w:t>Considerando que o Projeto de Lei Complementar</w:t>
      </w:r>
      <w:r w:rsidR="006017D6">
        <w:rPr>
          <w:rFonts w:ascii="Arial" w:hAnsi="Arial" w:cs="Arial"/>
        </w:rPr>
        <w:t xml:space="preserve"> </w:t>
      </w:r>
      <w:r w:rsidR="006017D6" w:rsidRPr="006017D6">
        <w:rPr>
          <w:rFonts w:ascii="Arial" w:hAnsi="Arial" w:cs="Arial"/>
          <w:lang w:eastAsia="pt-BR"/>
        </w:rPr>
        <w:t>1837/2021</w:t>
      </w:r>
      <w:r w:rsidR="006017D6">
        <w:rPr>
          <w:rFonts w:ascii="Arial" w:hAnsi="Arial" w:cs="Arial"/>
          <w:lang w:eastAsia="pt-BR"/>
        </w:rPr>
        <w:t>,</w:t>
      </w:r>
      <w:r>
        <w:rPr>
          <w:rFonts w:ascii="Arial" w:hAnsi="Arial" w:cs="Arial"/>
        </w:rPr>
        <w:t xml:space="preserve"> que institui o programa “</w:t>
      </w:r>
      <w:proofErr w:type="spellStart"/>
      <w:r>
        <w:rPr>
          <w:rFonts w:ascii="Arial" w:hAnsi="Arial" w:cs="Arial"/>
        </w:rPr>
        <w:t>Floripa</w:t>
      </w:r>
      <w:proofErr w:type="spellEnd"/>
      <w:r>
        <w:rPr>
          <w:rFonts w:ascii="Arial" w:hAnsi="Arial" w:cs="Arial"/>
        </w:rPr>
        <w:t xml:space="preserve"> Mais Empregos</w:t>
      </w:r>
      <w:r w:rsidR="006017D6">
        <w:rPr>
          <w:rFonts w:ascii="Arial" w:hAnsi="Arial" w:cs="Arial"/>
        </w:rPr>
        <w:t xml:space="preserve">”, </w:t>
      </w:r>
      <w:r>
        <w:rPr>
          <w:rFonts w:ascii="Arial" w:hAnsi="Arial" w:cs="Arial"/>
        </w:rPr>
        <w:t xml:space="preserve">trata da revisão de pontos da </w:t>
      </w:r>
      <w:r w:rsidR="006017D6">
        <w:rPr>
          <w:rFonts w:ascii="Arial" w:hAnsi="Arial" w:cs="Arial"/>
          <w:lang w:eastAsia="pt-BR"/>
        </w:rPr>
        <w:t xml:space="preserve">Lei Complementar </w:t>
      </w:r>
      <w:r>
        <w:rPr>
          <w:rFonts w:ascii="Arial" w:hAnsi="Arial" w:cs="Arial"/>
          <w:lang w:eastAsia="pt-BR"/>
        </w:rPr>
        <w:t>Mun</w:t>
      </w:r>
      <w:r w:rsidR="006017D6">
        <w:rPr>
          <w:rFonts w:ascii="Arial" w:hAnsi="Arial" w:cs="Arial"/>
          <w:lang w:eastAsia="pt-BR"/>
        </w:rPr>
        <w:t>icipal 482/2014, a qual rege</w:t>
      </w:r>
      <w:r>
        <w:rPr>
          <w:rFonts w:ascii="Arial" w:hAnsi="Arial" w:cs="Arial"/>
          <w:lang w:eastAsia="pt-BR"/>
        </w:rPr>
        <w:t xml:space="preserve"> o Plano Diretor de Florianópolis.</w:t>
      </w:r>
    </w:p>
    <w:p w14:paraId="5EA046FC" w14:textId="77777777" w:rsidR="002B51C2" w:rsidRDefault="002B51C2" w:rsidP="001F3103">
      <w:pPr>
        <w:jc w:val="both"/>
        <w:rPr>
          <w:rFonts w:ascii="Arial" w:hAnsi="Arial" w:cs="Arial"/>
        </w:rPr>
      </w:pPr>
    </w:p>
    <w:p w14:paraId="4EC6C039" w14:textId="16794C79" w:rsidR="00635177" w:rsidRDefault="00CC7E31" w:rsidP="001F3103">
      <w:pPr>
        <w:jc w:val="both"/>
        <w:rPr>
          <w:rFonts w:ascii="Arial" w:hAnsi="Arial" w:cs="Arial"/>
        </w:rPr>
      </w:pPr>
      <w:r>
        <w:rPr>
          <w:rFonts w:ascii="Arial" w:hAnsi="Arial" w:cs="Arial"/>
        </w:rPr>
        <w:t>Considerando a</w:t>
      </w:r>
      <w:r w:rsidRPr="00CC7E31">
        <w:rPr>
          <w:rFonts w:ascii="Arial" w:hAnsi="Arial" w:cs="Arial"/>
        </w:rPr>
        <w:t xml:space="preserve"> lei municipal que institui o Plano Diretor de Florianópolis traz, em seu artigo 336, 2º parágrafo, que “qualquer proposta de modificação, total ou parcial, em qualquer tempo, deste Plano Diretor, deverá ser objeto de debate público e parecer prévio do Conselho da Cidade, antes de su</w:t>
      </w:r>
      <w:r w:rsidR="002B51C2">
        <w:rPr>
          <w:rFonts w:ascii="Arial" w:hAnsi="Arial" w:cs="Arial"/>
        </w:rPr>
        <w:t>a votação pela Câmara Municipal</w:t>
      </w:r>
      <w:r w:rsidRPr="00CC7E31">
        <w:rPr>
          <w:rFonts w:ascii="Arial" w:hAnsi="Arial" w:cs="Arial"/>
        </w:rPr>
        <w:t>”</w:t>
      </w:r>
    </w:p>
    <w:p w14:paraId="06BA1B46" w14:textId="2CB51333" w:rsidR="00635177" w:rsidRDefault="00635177" w:rsidP="001F3103">
      <w:pPr>
        <w:jc w:val="both"/>
        <w:rPr>
          <w:rFonts w:ascii="Arial" w:hAnsi="Arial" w:cs="Arial"/>
        </w:rPr>
      </w:pPr>
    </w:p>
    <w:p w14:paraId="3DFAE5F2" w14:textId="4824DEA7" w:rsidR="00961145" w:rsidRPr="00B75B7E" w:rsidRDefault="00430223" w:rsidP="00961145">
      <w:pPr>
        <w:jc w:val="both"/>
        <w:rPr>
          <w:rFonts w:ascii="Arial" w:hAnsi="Arial" w:cs="Arial"/>
        </w:rPr>
      </w:pPr>
      <w:r>
        <w:rPr>
          <w:rFonts w:ascii="Arial" w:hAnsi="Arial" w:cs="Arial"/>
        </w:rPr>
        <w:t>Considerando a competência da C</w:t>
      </w:r>
      <w:r w:rsidR="00961145" w:rsidRPr="00B75B7E">
        <w:rPr>
          <w:rFonts w:ascii="Arial" w:hAnsi="Arial" w:cs="Arial"/>
        </w:rPr>
        <w:t>P</w:t>
      </w:r>
      <w:r>
        <w:rPr>
          <w:rFonts w:ascii="Arial" w:hAnsi="Arial" w:cs="Arial"/>
        </w:rPr>
        <w:t>UA</w:t>
      </w:r>
      <w:r w:rsidR="00961145">
        <w:rPr>
          <w:rFonts w:ascii="Arial" w:hAnsi="Arial" w:cs="Arial"/>
        </w:rPr>
        <w:t xml:space="preserve"> CAU/SC, estabelecida no art. 97</w:t>
      </w:r>
      <w:r w:rsidR="00961145" w:rsidRPr="00B75B7E">
        <w:rPr>
          <w:rFonts w:ascii="Arial" w:hAnsi="Arial" w:cs="Arial"/>
        </w:rPr>
        <w:t xml:space="preserve">, </w:t>
      </w:r>
      <w:r w:rsidR="00961145">
        <w:rPr>
          <w:rFonts w:ascii="Arial" w:hAnsi="Arial" w:cs="Arial"/>
        </w:rPr>
        <w:t>inciso I, do Regimento Interno do CAU/SC</w:t>
      </w:r>
      <w:r w:rsidR="00961145" w:rsidRPr="00B75B7E">
        <w:rPr>
          <w:rFonts w:ascii="Arial" w:hAnsi="Arial" w:cs="Arial"/>
        </w:rPr>
        <w:t xml:space="preserve">, </w:t>
      </w:r>
      <w:r w:rsidR="00961145" w:rsidRPr="001A06B7">
        <w:rPr>
          <w:rFonts w:ascii="Arial" w:eastAsia="Times New Roman" w:hAnsi="Arial" w:cs="Arial"/>
          <w:color w:val="000000"/>
          <w:lang w:eastAsia="pt-BR"/>
        </w:rPr>
        <w:t>propor, apreciar e deliberar sobre diretrizes para implementação de ações visando ao aperfeiçoamento da política urbana e ambiental nos municípios e nas regiões metropolitanas</w:t>
      </w:r>
      <w:r w:rsidR="00961145">
        <w:rPr>
          <w:rFonts w:ascii="Arial" w:hAnsi="Arial" w:cs="Arial"/>
        </w:rPr>
        <w:t>;</w:t>
      </w:r>
    </w:p>
    <w:p w14:paraId="7F35A505" w14:textId="77777777" w:rsidR="00673912" w:rsidRDefault="00673912" w:rsidP="00DE1033">
      <w:pPr>
        <w:jc w:val="both"/>
        <w:rPr>
          <w:rFonts w:ascii="Arial" w:hAnsi="Arial" w:cs="Arial"/>
        </w:rPr>
      </w:pPr>
    </w:p>
    <w:p w14:paraId="537F21FF" w14:textId="3236F167" w:rsidR="00F35EFD" w:rsidRPr="001505FC" w:rsidRDefault="00486196" w:rsidP="00DE1033">
      <w:pPr>
        <w:jc w:val="both"/>
        <w:rPr>
          <w:rFonts w:ascii="Arial" w:eastAsia="Times New Roman" w:hAnsi="Arial" w:cs="Arial"/>
          <w:lang w:eastAsia="pt-BR"/>
        </w:rPr>
      </w:pPr>
      <w:r w:rsidRPr="00CA7CC4">
        <w:rPr>
          <w:rFonts w:ascii="Arial" w:hAnsi="Arial" w:cs="Arial"/>
        </w:rPr>
        <w:t>Considerando que todas as deliberações de comissão devem ser encaminhadas à Presidência</w:t>
      </w:r>
      <w:r w:rsidRPr="003F4E6E">
        <w:rPr>
          <w:rFonts w:ascii="Arial" w:eastAsia="Times New Roman" w:hAnsi="Arial" w:cs="Arial"/>
          <w:lang w:eastAsia="pt-BR"/>
        </w:rPr>
        <w:t xml:space="preserve"> do CAU/SC, para verificação e encaminhamentos, conforme Regimento Interno do CAU/SC;</w:t>
      </w:r>
      <w:r>
        <w:rPr>
          <w:rFonts w:ascii="Arial" w:eastAsia="Times New Roman" w:hAnsi="Arial" w:cs="Arial"/>
          <w:lang w:eastAsia="pt-BR"/>
        </w:rPr>
        <w:t xml:space="preserve"> </w:t>
      </w:r>
    </w:p>
    <w:p w14:paraId="40764CFE" w14:textId="77777777" w:rsidR="00CD548B" w:rsidRPr="00562CE9" w:rsidRDefault="00CD548B" w:rsidP="00F35EFD">
      <w:pPr>
        <w:jc w:val="both"/>
        <w:rPr>
          <w:rFonts w:ascii="Arial" w:hAnsi="Arial" w:cs="Arial"/>
        </w:rPr>
      </w:pPr>
    </w:p>
    <w:p w14:paraId="177D50CB" w14:textId="77777777" w:rsidR="00493E5A" w:rsidRDefault="00E14245" w:rsidP="00493E5A">
      <w:pPr>
        <w:jc w:val="both"/>
        <w:rPr>
          <w:rFonts w:ascii="Arial" w:hAnsi="Arial" w:cs="Arial"/>
          <w:color w:val="000000"/>
        </w:rPr>
      </w:pPr>
      <w:r w:rsidRPr="00562CE9">
        <w:rPr>
          <w:rFonts w:ascii="Arial" w:hAnsi="Arial" w:cs="Arial"/>
          <w:b/>
        </w:rPr>
        <w:t xml:space="preserve">DELIBERA: </w:t>
      </w:r>
    </w:p>
    <w:p w14:paraId="0876B0BB" w14:textId="77777777" w:rsidR="00493E5A" w:rsidRPr="00562CE9" w:rsidRDefault="00493E5A" w:rsidP="00493E5A">
      <w:pPr>
        <w:jc w:val="both"/>
        <w:rPr>
          <w:rFonts w:ascii="Arial" w:hAnsi="Arial" w:cs="Arial"/>
          <w:b/>
        </w:rPr>
      </w:pPr>
    </w:p>
    <w:p w14:paraId="4C66BDB7" w14:textId="3B9C7239" w:rsidR="00493E5A" w:rsidRDefault="00493E5A" w:rsidP="00493E5A">
      <w:pPr>
        <w:jc w:val="both"/>
        <w:rPr>
          <w:rFonts w:ascii="Arial" w:hAnsi="Arial" w:cs="Arial"/>
        </w:rPr>
      </w:pPr>
      <w:r>
        <w:rPr>
          <w:rFonts w:ascii="Arial" w:hAnsi="Arial" w:cs="Arial"/>
        </w:rPr>
        <w:t xml:space="preserve">1 – Por aprovar </w:t>
      </w:r>
      <w:r w:rsidR="00E30485">
        <w:rPr>
          <w:rFonts w:ascii="Arial" w:hAnsi="Arial" w:cs="Arial"/>
        </w:rPr>
        <w:t>a</w:t>
      </w:r>
      <w:r w:rsidR="00950B21">
        <w:rPr>
          <w:rFonts w:ascii="Arial" w:hAnsi="Arial" w:cs="Arial"/>
        </w:rPr>
        <w:t>s</w:t>
      </w:r>
      <w:r w:rsidR="00E30485">
        <w:rPr>
          <w:rFonts w:ascii="Arial" w:hAnsi="Arial" w:cs="Arial"/>
        </w:rPr>
        <w:t xml:space="preserve"> </w:t>
      </w:r>
      <w:r w:rsidR="00950B21">
        <w:rPr>
          <w:rFonts w:ascii="Arial" w:hAnsi="Arial" w:cs="Arial"/>
        </w:rPr>
        <w:t xml:space="preserve">minutas de </w:t>
      </w:r>
      <w:r>
        <w:rPr>
          <w:rFonts w:ascii="Arial" w:hAnsi="Arial" w:cs="Arial"/>
        </w:rPr>
        <w:t>o</w:t>
      </w:r>
      <w:r w:rsidR="00430223">
        <w:rPr>
          <w:rFonts w:ascii="Arial" w:hAnsi="Arial" w:cs="Arial"/>
        </w:rPr>
        <w:t>fício</w:t>
      </w:r>
      <w:r w:rsidR="00950B21">
        <w:rPr>
          <w:rFonts w:ascii="Arial" w:hAnsi="Arial" w:cs="Arial"/>
        </w:rPr>
        <w:t>s</w:t>
      </w:r>
      <w:r w:rsidR="00430223">
        <w:rPr>
          <w:rFonts w:ascii="Arial" w:hAnsi="Arial" w:cs="Arial"/>
        </w:rPr>
        <w:t xml:space="preserve"> anexa</w:t>
      </w:r>
      <w:r w:rsidR="00950B21">
        <w:rPr>
          <w:rFonts w:ascii="Arial" w:hAnsi="Arial" w:cs="Arial"/>
        </w:rPr>
        <w:t>s</w:t>
      </w:r>
      <w:r w:rsidR="00430223">
        <w:rPr>
          <w:rFonts w:ascii="Arial" w:hAnsi="Arial" w:cs="Arial"/>
        </w:rPr>
        <w:t xml:space="preserve"> a essa deliberação;</w:t>
      </w:r>
    </w:p>
    <w:p w14:paraId="041D4C3C" w14:textId="77777777" w:rsidR="005524FA" w:rsidRDefault="005524FA" w:rsidP="00493E5A">
      <w:pPr>
        <w:jc w:val="both"/>
        <w:rPr>
          <w:rFonts w:ascii="Arial" w:hAnsi="Arial" w:cs="Arial"/>
        </w:rPr>
      </w:pPr>
    </w:p>
    <w:p w14:paraId="178A88ED" w14:textId="3AC4DB72" w:rsidR="00430223" w:rsidRPr="00801BD7" w:rsidRDefault="001922A8" w:rsidP="00493E5A">
      <w:pPr>
        <w:jc w:val="both"/>
        <w:rPr>
          <w:rFonts w:ascii="Arial" w:hAnsi="Arial" w:cs="Arial"/>
        </w:rPr>
      </w:pPr>
      <w:r>
        <w:rPr>
          <w:rFonts w:ascii="Arial" w:hAnsi="Arial" w:cs="Arial"/>
        </w:rPr>
        <w:t>2</w:t>
      </w:r>
      <w:r w:rsidR="00493E5A">
        <w:rPr>
          <w:rFonts w:ascii="Arial" w:hAnsi="Arial" w:cs="Arial"/>
        </w:rPr>
        <w:t xml:space="preserve"> – Por </w:t>
      </w:r>
      <w:r w:rsidR="00493E5A" w:rsidRPr="006017D6">
        <w:rPr>
          <w:rFonts w:ascii="Arial" w:hAnsi="Arial" w:cs="Arial"/>
        </w:rPr>
        <w:t>encaminhar</w:t>
      </w:r>
      <w:r w:rsidR="003A6499" w:rsidRPr="006017D6">
        <w:rPr>
          <w:rFonts w:ascii="Arial" w:hAnsi="Arial" w:cs="Arial"/>
        </w:rPr>
        <w:t xml:space="preserve"> o</w:t>
      </w:r>
      <w:r w:rsidR="00950B21">
        <w:rPr>
          <w:rFonts w:ascii="Arial" w:hAnsi="Arial" w:cs="Arial"/>
        </w:rPr>
        <w:t>s ofí</w:t>
      </w:r>
      <w:r w:rsidR="003A6499" w:rsidRPr="006017D6">
        <w:rPr>
          <w:rFonts w:ascii="Arial" w:hAnsi="Arial" w:cs="Arial"/>
        </w:rPr>
        <w:t>cio</w:t>
      </w:r>
      <w:r w:rsidR="00950B21">
        <w:rPr>
          <w:rFonts w:ascii="Arial" w:hAnsi="Arial" w:cs="Arial"/>
        </w:rPr>
        <w:t xml:space="preserve">s </w:t>
      </w:r>
      <w:r w:rsidR="003A6499" w:rsidRPr="006017D6">
        <w:rPr>
          <w:rFonts w:ascii="Arial" w:hAnsi="Arial" w:cs="Arial"/>
        </w:rPr>
        <w:t>anexo</w:t>
      </w:r>
      <w:r w:rsidR="00950B21">
        <w:rPr>
          <w:rFonts w:ascii="Arial" w:hAnsi="Arial" w:cs="Arial"/>
        </w:rPr>
        <w:t>s</w:t>
      </w:r>
      <w:r w:rsidR="00493E5A" w:rsidRPr="006017D6">
        <w:rPr>
          <w:rFonts w:ascii="Arial" w:hAnsi="Arial" w:cs="Arial"/>
        </w:rPr>
        <w:t>, vi</w:t>
      </w:r>
      <w:r w:rsidR="003A6499" w:rsidRPr="006017D6">
        <w:rPr>
          <w:rFonts w:ascii="Arial" w:hAnsi="Arial" w:cs="Arial"/>
        </w:rPr>
        <w:t>a correspondência eletrônica e por carta registrada com Aviso de R</w:t>
      </w:r>
      <w:r w:rsidR="00E30485" w:rsidRPr="006017D6">
        <w:rPr>
          <w:rFonts w:ascii="Arial" w:hAnsi="Arial" w:cs="Arial"/>
        </w:rPr>
        <w:t>ecebimento,</w:t>
      </w:r>
      <w:r w:rsidR="003A6499" w:rsidRPr="006017D6">
        <w:rPr>
          <w:rFonts w:ascii="Arial" w:hAnsi="Arial" w:cs="Arial"/>
        </w:rPr>
        <w:t xml:space="preserve"> </w:t>
      </w:r>
      <w:r w:rsidRPr="006017D6">
        <w:rPr>
          <w:rFonts w:ascii="Arial" w:hAnsi="Arial" w:cs="Arial"/>
        </w:rPr>
        <w:t>ao</w:t>
      </w:r>
      <w:r w:rsidR="000D5D41" w:rsidRPr="006017D6">
        <w:rPr>
          <w:rFonts w:ascii="Arial" w:hAnsi="Arial" w:cs="Arial"/>
        </w:rPr>
        <w:t xml:space="preserve"> </w:t>
      </w:r>
      <w:r w:rsidRPr="006017D6">
        <w:rPr>
          <w:rFonts w:ascii="Arial" w:hAnsi="Arial" w:cs="Arial"/>
        </w:rPr>
        <w:t>Presidente da Câmara de Florianópolis</w:t>
      </w:r>
      <w:r w:rsidR="006017D6" w:rsidRPr="006017D6">
        <w:rPr>
          <w:rFonts w:ascii="Arial" w:hAnsi="Arial" w:cs="Arial"/>
        </w:rPr>
        <w:t xml:space="preserve"> e ao Prefeito do Município de Florianópolis</w:t>
      </w:r>
      <w:r w:rsidR="00950B21">
        <w:rPr>
          <w:rFonts w:ascii="Arial" w:hAnsi="Arial" w:cs="Arial"/>
        </w:rPr>
        <w:t>.</w:t>
      </w:r>
    </w:p>
    <w:p w14:paraId="4F480CCD" w14:textId="77777777" w:rsidR="00F35EFD" w:rsidRPr="00801BD7" w:rsidRDefault="00F35EFD" w:rsidP="00F35EFD">
      <w:pPr>
        <w:jc w:val="both"/>
        <w:rPr>
          <w:rFonts w:ascii="Arial" w:hAnsi="Arial" w:cs="Arial"/>
        </w:rPr>
      </w:pPr>
    </w:p>
    <w:p w14:paraId="55C6592A" w14:textId="231280E8" w:rsidR="00801BD7" w:rsidRPr="006017D6" w:rsidRDefault="001922A8" w:rsidP="00E30485">
      <w:pPr>
        <w:jc w:val="both"/>
        <w:rPr>
          <w:rFonts w:ascii="Arial" w:hAnsi="Arial" w:cs="Arial"/>
        </w:rPr>
      </w:pPr>
      <w:r w:rsidRPr="006017D6">
        <w:rPr>
          <w:rFonts w:ascii="Arial" w:hAnsi="Arial" w:cs="Arial"/>
        </w:rPr>
        <w:t>3</w:t>
      </w:r>
      <w:r w:rsidR="00950B21">
        <w:rPr>
          <w:rFonts w:ascii="Arial" w:hAnsi="Arial" w:cs="Arial"/>
        </w:rPr>
        <w:t xml:space="preserve"> – Por encaminhar o ofício endereçado ao Presidente da Câmara Municipal de Florianópolis</w:t>
      </w:r>
      <w:r w:rsidR="00E30485" w:rsidRPr="006017D6">
        <w:rPr>
          <w:rFonts w:ascii="Arial" w:hAnsi="Arial" w:cs="Arial"/>
        </w:rPr>
        <w:t>, via correspondência eletrônica</w:t>
      </w:r>
      <w:r w:rsidRPr="006017D6">
        <w:rPr>
          <w:rFonts w:ascii="Arial" w:hAnsi="Arial" w:cs="Arial"/>
        </w:rPr>
        <w:t xml:space="preserve">, aos vereadores da Câmara Municipal de Florianópolis </w:t>
      </w:r>
    </w:p>
    <w:p w14:paraId="5DBC06F3" w14:textId="42135413" w:rsidR="009C0589" w:rsidRDefault="009C0589" w:rsidP="00B05B23">
      <w:pPr>
        <w:jc w:val="both"/>
        <w:rPr>
          <w:rFonts w:ascii="Arial" w:hAnsi="Arial" w:cs="Arial"/>
        </w:rPr>
      </w:pPr>
    </w:p>
    <w:p w14:paraId="3AD9433B" w14:textId="166C449B" w:rsidR="003E1B66" w:rsidRDefault="001922A8" w:rsidP="00053527">
      <w:pPr>
        <w:jc w:val="both"/>
        <w:rPr>
          <w:rFonts w:ascii="Arial" w:hAnsi="Arial" w:cs="Arial"/>
        </w:rPr>
      </w:pPr>
      <w:r>
        <w:rPr>
          <w:rFonts w:ascii="Arial" w:hAnsi="Arial" w:cs="Arial"/>
        </w:rPr>
        <w:t>4</w:t>
      </w:r>
      <w:r w:rsidR="00AC11FF">
        <w:rPr>
          <w:rFonts w:ascii="Arial" w:hAnsi="Arial" w:cs="Arial"/>
        </w:rPr>
        <w:t xml:space="preserve"> – </w:t>
      </w:r>
      <w:r w:rsidR="00053527" w:rsidRPr="00E14245">
        <w:rPr>
          <w:rFonts w:ascii="Arial" w:hAnsi="Arial" w:cs="Arial"/>
        </w:rPr>
        <w:t>Encaminhar esta deliberação à Presidência do CAU/</w:t>
      </w:r>
      <w:r w:rsidR="00053527">
        <w:rPr>
          <w:rFonts w:ascii="Arial" w:hAnsi="Arial" w:cs="Arial"/>
        </w:rPr>
        <w:t xml:space="preserve">SC para </w:t>
      </w:r>
      <w:r w:rsidR="009E2FD2">
        <w:rPr>
          <w:rFonts w:ascii="Arial" w:hAnsi="Arial" w:cs="Arial"/>
        </w:rPr>
        <w:t xml:space="preserve">demais </w:t>
      </w:r>
      <w:r w:rsidR="00E03768">
        <w:rPr>
          <w:rFonts w:ascii="Arial" w:hAnsi="Arial" w:cs="Arial"/>
        </w:rPr>
        <w:t>providências cabíveis.</w:t>
      </w:r>
    </w:p>
    <w:p w14:paraId="35D3A58D" w14:textId="1382EA7E" w:rsidR="00620152" w:rsidRDefault="00620152" w:rsidP="00053527">
      <w:pPr>
        <w:jc w:val="both"/>
        <w:rPr>
          <w:rFonts w:ascii="Arial" w:hAnsi="Arial" w:cs="Arial"/>
        </w:rPr>
      </w:pPr>
    </w:p>
    <w:p w14:paraId="310DDDD1" w14:textId="7EFF563D" w:rsidR="007A63E7" w:rsidRPr="001056B7" w:rsidRDefault="007A63E7" w:rsidP="007A63E7">
      <w:pPr>
        <w:jc w:val="both"/>
        <w:rPr>
          <w:rFonts w:ascii="Arial" w:hAnsi="Arial" w:cs="Arial"/>
        </w:rPr>
      </w:pPr>
      <w:r w:rsidRPr="008D724B">
        <w:rPr>
          <w:rFonts w:ascii="Arial" w:hAnsi="Arial" w:cs="Arial"/>
        </w:rPr>
        <w:t xml:space="preserve">Com </w:t>
      </w:r>
      <w:r w:rsidRPr="008D724B">
        <w:rPr>
          <w:rFonts w:ascii="Arial" w:hAnsi="Arial" w:cs="Arial"/>
          <w:b/>
        </w:rPr>
        <w:t>03 votos favoráveis</w:t>
      </w:r>
      <w:r w:rsidRPr="008D724B">
        <w:rPr>
          <w:rFonts w:ascii="Arial" w:hAnsi="Arial" w:cs="Arial"/>
        </w:rPr>
        <w:t xml:space="preserve"> dos conselheiros Newton Marçal</w:t>
      </w:r>
      <w:r w:rsidRPr="008D724B">
        <w:rPr>
          <w:rFonts w:ascii="Arial" w:hAnsi="Arial" w:cs="Arial"/>
          <w:color w:val="FF0000"/>
        </w:rPr>
        <w:t xml:space="preserve"> </w:t>
      </w:r>
      <w:r w:rsidR="006017D6">
        <w:rPr>
          <w:rFonts w:ascii="Arial" w:hAnsi="Arial" w:cs="Arial"/>
        </w:rPr>
        <w:t>Santos e</w:t>
      </w:r>
      <w:r w:rsidRPr="008D724B">
        <w:rPr>
          <w:rFonts w:ascii="Arial" w:hAnsi="Arial" w:cs="Arial"/>
        </w:rPr>
        <w:t xml:space="preserve"> Rodrigo Althoff Medeiros e da conselheira Janete Sueli Krueger. (</w:t>
      </w:r>
      <w:proofErr w:type="gramStart"/>
      <w:r w:rsidRPr="008D724B">
        <w:rPr>
          <w:rFonts w:ascii="Arial" w:hAnsi="Arial" w:cs="Arial"/>
        </w:rPr>
        <w:t>zero</w:t>
      </w:r>
      <w:proofErr w:type="gramEnd"/>
      <w:r w:rsidRPr="008D724B">
        <w:rPr>
          <w:rFonts w:ascii="Arial" w:hAnsi="Arial" w:cs="Arial"/>
        </w:rPr>
        <w:t>) votos contrários; 0 (zero) abstenções e 0 (zero) ausências.</w:t>
      </w:r>
    </w:p>
    <w:p w14:paraId="7C036062" w14:textId="77777777" w:rsidR="007A63E7" w:rsidRDefault="007A63E7" w:rsidP="007A63E7">
      <w:pPr>
        <w:jc w:val="both"/>
        <w:rPr>
          <w:rFonts w:ascii="Arial" w:hAnsi="Arial" w:cs="Arial"/>
        </w:rPr>
      </w:pPr>
    </w:p>
    <w:p w14:paraId="2895780E" w14:textId="77777777" w:rsidR="007A63E7" w:rsidRDefault="007A63E7" w:rsidP="007A63E7">
      <w:pPr>
        <w:jc w:val="both"/>
        <w:rPr>
          <w:rFonts w:ascii="Arial" w:hAnsi="Arial" w:cs="Arial"/>
        </w:rPr>
      </w:pPr>
    </w:p>
    <w:p w14:paraId="092B6CA8" w14:textId="77777777" w:rsidR="007A63E7" w:rsidRDefault="007A63E7" w:rsidP="007A63E7">
      <w:pPr>
        <w:jc w:val="center"/>
        <w:rPr>
          <w:rFonts w:ascii="Arial" w:hAnsi="Arial" w:cs="Arial"/>
        </w:rPr>
      </w:pPr>
      <w:r>
        <w:rPr>
          <w:rFonts w:ascii="Arial" w:hAnsi="Arial" w:cs="Arial"/>
        </w:rPr>
        <w:t>Florianópolis</w:t>
      </w:r>
      <w:r w:rsidRPr="008C1B2F">
        <w:rPr>
          <w:rFonts w:ascii="Arial" w:hAnsi="Arial" w:cs="Arial"/>
        </w:rPr>
        <w:t xml:space="preserve">, </w:t>
      </w:r>
      <w:r>
        <w:rPr>
          <w:rFonts w:ascii="Arial" w:hAnsi="Arial" w:cs="Arial"/>
        </w:rPr>
        <w:t xml:space="preserve">22 de janeiro </w:t>
      </w:r>
      <w:r w:rsidRPr="008C1B2F">
        <w:rPr>
          <w:rFonts w:ascii="Arial" w:hAnsi="Arial" w:cs="Arial"/>
        </w:rPr>
        <w:t>de</w:t>
      </w:r>
      <w:r>
        <w:rPr>
          <w:rFonts w:ascii="Arial" w:hAnsi="Arial" w:cs="Arial"/>
        </w:rPr>
        <w:t xml:space="preserve"> 2021.</w:t>
      </w:r>
    </w:p>
    <w:p w14:paraId="61F42C04" w14:textId="77777777" w:rsidR="007A63E7" w:rsidRDefault="007A63E7" w:rsidP="007A63E7">
      <w:pPr>
        <w:jc w:val="center"/>
        <w:rPr>
          <w:rFonts w:ascii="Arial" w:hAnsi="Arial" w:cs="Arial"/>
        </w:rPr>
      </w:pPr>
    </w:p>
    <w:p w14:paraId="5388EEC9" w14:textId="77777777" w:rsidR="00A46993" w:rsidRDefault="007A63E7" w:rsidP="00A46993">
      <w:pPr>
        <w:jc w:val="both"/>
        <w:rPr>
          <w:rFonts w:ascii="Arial" w:hAnsi="Arial" w:cs="Arial"/>
        </w:rPr>
      </w:pPr>
      <w:r w:rsidRPr="001056B7">
        <w:rPr>
          <w:rFonts w:ascii="Arial" w:hAnsi="Arial" w:cs="Arial"/>
        </w:rPr>
        <w:t xml:space="preserve">* Atesta a veracidade das informações nos termos do item 5.1. </w:t>
      </w:r>
      <w:proofErr w:type="gramStart"/>
      <w:r w:rsidRPr="001056B7">
        <w:rPr>
          <w:rFonts w:ascii="Arial" w:hAnsi="Arial" w:cs="Arial"/>
        </w:rPr>
        <w:t>da</w:t>
      </w:r>
      <w:proofErr w:type="gramEnd"/>
      <w:r w:rsidRPr="001056B7">
        <w:rPr>
          <w:rFonts w:ascii="Arial" w:hAnsi="Arial" w:cs="Arial"/>
        </w:rPr>
        <w:t xml:space="preserve"> Deliberação CD nº 28/2020 do CAU/SC e do item 5.1. </w:t>
      </w:r>
      <w:proofErr w:type="gramStart"/>
      <w:r w:rsidRPr="001056B7">
        <w:rPr>
          <w:rFonts w:ascii="Arial" w:hAnsi="Arial" w:cs="Arial"/>
        </w:rPr>
        <w:t>da</w:t>
      </w:r>
      <w:proofErr w:type="gramEnd"/>
      <w:r w:rsidRPr="001056B7">
        <w:rPr>
          <w:rFonts w:ascii="Arial" w:hAnsi="Arial" w:cs="Arial"/>
        </w:rPr>
        <w:t xml:space="preserve"> </w:t>
      </w:r>
      <w:r w:rsidR="00A46993">
        <w:rPr>
          <w:rFonts w:ascii="Arial" w:hAnsi="Arial" w:cs="Arial"/>
        </w:rPr>
        <w:t xml:space="preserve">Deliberação Plenária nº 489/2020. </w:t>
      </w:r>
    </w:p>
    <w:p w14:paraId="473D6B7D" w14:textId="775EB7E1" w:rsidR="00A46993" w:rsidRDefault="00A46993" w:rsidP="00A46993">
      <w:pPr>
        <w:jc w:val="center"/>
        <w:rPr>
          <w:rFonts w:ascii="Arial" w:hAnsi="Arial" w:cs="Arial"/>
        </w:rPr>
      </w:pPr>
      <w:bookmarkStart w:id="0" w:name="_GoBack"/>
      <w:bookmarkEnd w:id="0"/>
    </w:p>
    <w:p w14:paraId="1A51656A" w14:textId="77777777" w:rsidR="00A46993" w:rsidRDefault="00A46993" w:rsidP="00A46993">
      <w:pPr>
        <w:jc w:val="center"/>
        <w:rPr>
          <w:rFonts w:ascii="Arial" w:hAnsi="Arial" w:cs="Arial"/>
        </w:rPr>
      </w:pPr>
    </w:p>
    <w:p w14:paraId="3FAC6687" w14:textId="77777777" w:rsidR="00A46993" w:rsidRDefault="00A46993" w:rsidP="00A46993">
      <w:pPr>
        <w:jc w:val="center"/>
        <w:rPr>
          <w:rFonts w:ascii="Arial" w:hAnsi="Arial" w:cs="Arial"/>
        </w:rPr>
      </w:pPr>
    </w:p>
    <w:p w14:paraId="53E62CC6" w14:textId="77777777" w:rsidR="00A46993" w:rsidRDefault="00A46993" w:rsidP="00A46993">
      <w:pPr>
        <w:jc w:val="center"/>
        <w:rPr>
          <w:rFonts w:ascii="Arial" w:hAnsi="Arial" w:cs="Arial"/>
        </w:rPr>
      </w:pPr>
      <w:r>
        <w:rPr>
          <w:rFonts w:ascii="Arial" w:hAnsi="Arial" w:cs="Arial"/>
        </w:rPr>
        <w:t>___________________________________________</w:t>
      </w:r>
    </w:p>
    <w:p w14:paraId="405078B4" w14:textId="77777777" w:rsidR="00A46993" w:rsidRDefault="00A46993" w:rsidP="00A46993">
      <w:pPr>
        <w:autoSpaceDE w:val="0"/>
        <w:autoSpaceDN w:val="0"/>
        <w:adjustRightInd w:val="0"/>
        <w:jc w:val="center"/>
        <w:rPr>
          <w:rFonts w:ascii="Arial" w:hAnsi="Arial" w:cs="Arial"/>
        </w:rPr>
      </w:pPr>
      <w:r>
        <w:rPr>
          <w:rFonts w:ascii="Arial" w:hAnsi="Arial" w:cs="Arial"/>
        </w:rPr>
        <w:t>Antonio Couto Nunes</w:t>
      </w:r>
    </w:p>
    <w:p w14:paraId="6A3363E2" w14:textId="77777777" w:rsidR="00A46993" w:rsidRDefault="00A46993" w:rsidP="00A46993">
      <w:pPr>
        <w:autoSpaceDE w:val="0"/>
        <w:autoSpaceDN w:val="0"/>
        <w:adjustRightInd w:val="0"/>
        <w:jc w:val="center"/>
        <w:rPr>
          <w:rFonts w:ascii="Arial" w:hAnsi="Arial" w:cs="Arial"/>
          <w:bCs/>
          <w:lang w:eastAsia="pt-BR"/>
        </w:rPr>
      </w:pPr>
      <w:r>
        <w:rPr>
          <w:rFonts w:ascii="Arial" w:hAnsi="Arial" w:cs="Arial"/>
        </w:rPr>
        <w:t>Assessor Especial da Presidência</w:t>
      </w:r>
    </w:p>
    <w:p w14:paraId="6F6B3ACD" w14:textId="56033158" w:rsidR="007A63E7" w:rsidRDefault="007A63E7" w:rsidP="00A46993">
      <w:pPr>
        <w:jc w:val="center"/>
        <w:rPr>
          <w:rFonts w:ascii="Arial" w:hAnsi="Arial" w:cs="Arial"/>
        </w:rPr>
      </w:pPr>
    </w:p>
    <w:p w14:paraId="7FBBC55A" w14:textId="77777777" w:rsidR="007A63E7" w:rsidRDefault="007A63E7" w:rsidP="007A63E7">
      <w:pPr>
        <w:rPr>
          <w:rFonts w:ascii="Arial" w:hAnsi="Arial" w:cs="Arial"/>
        </w:rPr>
      </w:pPr>
    </w:p>
    <w:p w14:paraId="618F09B3" w14:textId="77777777" w:rsidR="007A63E7" w:rsidRPr="00591B0A" w:rsidRDefault="007A63E7" w:rsidP="007A63E7">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01</w:t>
      </w:r>
      <w:r w:rsidRPr="00591B0A">
        <w:rPr>
          <w:rFonts w:ascii="Arial" w:eastAsia="Cambria" w:hAnsi="Arial" w:cs="Arial"/>
          <w:b/>
          <w:bCs/>
          <w:lang w:eastAsia="pt-BR"/>
        </w:rPr>
        <w:t xml:space="preserve"> ª REUNIÃO </w:t>
      </w:r>
      <w:r>
        <w:rPr>
          <w:rFonts w:ascii="Arial" w:eastAsia="Cambria" w:hAnsi="Arial" w:cs="Arial"/>
          <w:b/>
          <w:bCs/>
          <w:lang w:eastAsia="pt-BR"/>
        </w:rPr>
        <w:t xml:space="preserve">ORDINÁRIA DA CPUA - </w:t>
      </w:r>
      <w:r w:rsidRPr="00591B0A">
        <w:rPr>
          <w:rFonts w:ascii="Arial" w:eastAsia="Cambria" w:hAnsi="Arial" w:cs="Arial"/>
          <w:b/>
          <w:bCs/>
          <w:lang w:eastAsia="pt-BR"/>
        </w:rPr>
        <w:t>CAU/SC</w:t>
      </w:r>
    </w:p>
    <w:p w14:paraId="4774098B" w14:textId="77777777" w:rsidR="007A63E7" w:rsidRPr="00591B0A" w:rsidRDefault="007A63E7" w:rsidP="007A63E7">
      <w:pPr>
        <w:autoSpaceDE w:val="0"/>
        <w:autoSpaceDN w:val="0"/>
        <w:adjustRightInd w:val="0"/>
        <w:jc w:val="center"/>
        <w:rPr>
          <w:rFonts w:ascii="Arial" w:eastAsia="Cambria" w:hAnsi="Arial" w:cs="Arial"/>
          <w:lang w:eastAsia="pt-BR"/>
        </w:rPr>
      </w:pPr>
    </w:p>
    <w:p w14:paraId="499EFA74" w14:textId="77777777" w:rsidR="007A63E7" w:rsidRPr="00591B0A" w:rsidRDefault="007A63E7" w:rsidP="007A63E7">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72FB0FA0" w14:textId="77777777" w:rsidR="007A63E7" w:rsidRPr="00591B0A" w:rsidRDefault="007A63E7" w:rsidP="007A63E7">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7A63E7" w:rsidRPr="00591B0A" w14:paraId="4A707DF7" w14:textId="77777777" w:rsidTr="007411BC">
        <w:tc>
          <w:tcPr>
            <w:tcW w:w="5807" w:type="dxa"/>
            <w:vMerge w:val="restart"/>
            <w:shd w:val="clear" w:color="auto" w:fill="auto"/>
            <w:vAlign w:val="center"/>
          </w:tcPr>
          <w:p w14:paraId="24936503" w14:textId="77777777" w:rsidR="007A63E7" w:rsidRPr="008D724B" w:rsidRDefault="007A63E7" w:rsidP="007411BC">
            <w:pPr>
              <w:tabs>
                <w:tab w:val="left" w:pos="1418"/>
              </w:tabs>
              <w:jc w:val="center"/>
              <w:rPr>
                <w:rFonts w:ascii="Arial" w:eastAsia="Cambria" w:hAnsi="Arial" w:cs="Arial"/>
                <w:b/>
              </w:rPr>
            </w:pPr>
            <w:r w:rsidRPr="008D724B">
              <w:rPr>
                <w:rFonts w:ascii="Arial" w:eastAsia="Cambria" w:hAnsi="Arial" w:cs="Arial"/>
                <w:b/>
              </w:rPr>
              <w:t>Conselheiro (representação)</w:t>
            </w:r>
          </w:p>
        </w:tc>
        <w:tc>
          <w:tcPr>
            <w:tcW w:w="3265" w:type="dxa"/>
            <w:gridSpan w:val="4"/>
            <w:shd w:val="clear" w:color="auto" w:fill="auto"/>
            <w:vAlign w:val="center"/>
          </w:tcPr>
          <w:p w14:paraId="4596EF8B" w14:textId="77777777" w:rsidR="007A63E7" w:rsidRPr="00591B0A" w:rsidRDefault="007A63E7" w:rsidP="007411BC">
            <w:pPr>
              <w:tabs>
                <w:tab w:val="left" w:pos="1418"/>
              </w:tabs>
              <w:jc w:val="center"/>
              <w:rPr>
                <w:rFonts w:ascii="Arial" w:eastAsia="Cambria" w:hAnsi="Arial" w:cs="Arial"/>
                <w:b/>
              </w:rPr>
            </w:pPr>
            <w:r w:rsidRPr="00591B0A">
              <w:rPr>
                <w:rFonts w:ascii="Arial" w:eastAsia="Cambria" w:hAnsi="Arial" w:cs="Arial"/>
                <w:b/>
              </w:rPr>
              <w:t>Votação</w:t>
            </w:r>
          </w:p>
        </w:tc>
      </w:tr>
      <w:tr w:rsidR="007A63E7" w:rsidRPr="00591B0A" w14:paraId="70EDC2B1" w14:textId="77777777" w:rsidTr="007411BC">
        <w:tc>
          <w:tcPr>
            <w:tcW w:w="5807" w:type="dxa"/>
            <w:vMerge/>
            <w:shd w:val="clear" w:color="auto" w:fill="auto"/>
            <w:vAlign w:val="center"/>
          </w:tcPr>
          <w:p w14:paraId="589D37BC" w14:textId="77777777" w:rsidR="007A63E7" w:rsidRPr="008D724B" w:rsidRDefault="007A63E7" w:rsidP="007411BC">
            <w:pPr>
              <w:tabs>
                <w:tab w:val="left" w:pos="1418"/>
              </w:tabs>
              <w:jc w:val="center"/>
              <w:rPr>
                <w:rFonts w:ascii="Arial" w:eastAsia="Cambria" w:hAnsi="Arial" w:cs="Arial"/>
                <w:b/>
              </w:rPr>
            </w:pPr>
          </w:p>
        </w:tc>
        <w:tc>
          <w:tcPr>
            <w:tcW w:w="709" w:type="dxa"/>
            <w:shd w:val="clear" w:color="auto" w:fill="auto"/>
            <w:vAlign w:val="center"/>
          </w:tcPr>
          <w:p w14:paraId="226FFA52" w14:textId="77777777" w:rsidR="007A63E7" w:rsidRPr="00591B0A" w:rsidRDefault="007A63E7" w:rsidP="007411BC">
            <w:pPr>
              <w:tabs>
                <w:tab w:val="left" w:pos="1418"/>
              </w:tabs>
              <w:jc w:val="center"/>
              <w:rPr>
                <w:rFonts w:ascii="Arial" w:eastAsia="Cambria" w:hAnsi="Arial" w:cs="Arial"/>
                <w:b/>
              </w:rPr>
            </w:pPr>
            <w:r w:rsidRPr="00591B0A">
              <w:rPr>
                <w:rFonts w:ascii="Arial" w:eastAsia="Cambria" w:hAnsi="Arial" w:cs="Arial"/>
                <w:b/>
              </w:rPr>
              <w:t>Sim</w:t>
            </w:r>
          </w:p>
        </w:tc>
        <w:tc>
          <w:tcPr>
            <w:tcW w:w="709" w:type="dxa"/>
            <w:shd w:val="clear" w:color="auto" w:fill="auto"/>
            <w:vAlign w:val="center"/>
          </w:tcPr>
          <w:p w14:paraId="3CE2D928" w14:textId="77777777" w:rsidR="007A63E7" w:rsidRPr="00591B0A" w:rsidRDefault="007A63E7" w:rsidP="007411BC">
            <w:pPr>
              <w:tabs>
                <w:tab w:val="left" w:pos="1418"/>
              </w:tabs>
              <w:jc w:val="center"/>
              <w:rPr>
                <w:rFonts w:ascii="Arial" w:eastAsia="Cambria" w:hAnsi="Arial" w:cs="Arial"/>
                <w:b/>
              </w:rPr>
            </w:pPr>
            <w:r w:rsidRPr="00591B0A">
              <w:rPr>
                <w:rFonts w:ascii="Arial" w:eastAsia="Cambria" w:hAnsi="Arial" w:cs="Arial"/>
                <w:b/>
              </w:rPr>
              <w:t>Não</w:t>
            </w:r>
          </w:p>
        </w:tc>
        <w:tc>
          <w:tcPr>
            <w:tcW w:w="850" w:type="dxa"/>
            <w:shd w:val="clear" w:color="auto" w:fill="auto"/>
            <w:vAlign w:val="center"/>
          </w:tcPr>
          <w:p w14:paraId="65B1A44D" w14:textId="77777777" w:rsidR="007A63E7" w:rsidRPr="00591B0A" w:rsidRDefault="007A63E7" w:rsidP="007411BC">
            <w:pPr>
              <w:tabs>
                <w:tab w:val="left" w:pos="1418"/>
              </w:tabs>
              <w:jc w:val="center"/>
              <w:rPr>
                <w:rFonts w:ascii="Arial" w:eastAsia="Cambria" w:hAnsi="Arial" w:cs="Arial"/>
                <w:b/>
              </w:rPr>
            </w:pPr>
            <w:proofErr w:type="spellStart"/>
            <w:r w:rsidRPr="00591B0A">
              <w:rPr>
                <w:rFonts w:ascii="Arial" w:eastAsia="Cambria" w:hAnsi="Arial" w:cs="Arial"/>
                <w:b/>
              </w:rPr>
              <w:t>Abst</w:t>
            </w:r>
            <w:proofErr w:type="spellEnd"/>
          </w:p>
        </w:tc>
        <w:tc>
          <w:tcPr>
            <w:tcW w:w="997" w:type="dxa"/>
            <w:shd w:val="clear" w:color="auto" w:fill="auto"/>
            <w:vAlign w:val="center"/>
          </w:tcPr>
          <w:p w14:paraId="6AF916D4" w14:textId="77777777" w:rsidR="007A63E7" w:rsidRPr="00591B0A" w:rsidRDefault="007A63E7" w:rsidP="007411BC">
            <w:pPr>
              <w:tabs>
                <w:tab w:val="left" w:pos="1418"/>
              </w:tabs>
              <w:jc w:val="center"/>
              <w:rPr>
                <w:rFonts w:ascii="Arial" w:eastAsia="Cambria" w:hAnsi="Arial" w:cs="Arial"/>
                <w:b/>
              </w:rPr>
            </w:pPr>
            <w:proofErr w:type="spellStart"/>
            <w:r w:rsidRPr="00591B0A">
              <w:rPr>
                <w:rFonts w:ascii="Arial" w:eastAsia="Cambria" w:hAnsi="Arial" w:cs="Arial"/>
                <w:b/>
              </w:rPr>
              <w:t>Ausên</w:t>
            </w:r>
            <w:proofErr w:type="spellEnd"/>
          </w:p>
        </w:tc>
      </w:tr>
      <w:tr w:rsidR="007A63E7" w:rsidRPr="00591B0A" w14:paraId="1A1C7F48" w14:textId="77777777" w:rsidTr="007411BC">
        <w:tc>
          <w:tcPr>
            <w:tcW w:w="5807" w:type="dxa"/>
            <w:shd w:val="clear" w:color="auto" w:fill="auto"/>
            <w:tcMar>
              <w:top w:w="28" w:type="dxa"/>
              <w:bottom w:w="28" w:type="dxa"/>
            </w:tcMar>
          </w:tcPr>
          <w:p w14:paraId="6C52EDEB" w14:textId="77777777" w:rsidR="007A63E7" w:rsidRPr="008D724B" w:rsidRDefault="007A63E7" w:rsidP="007411BC">
            <w:pPr>
              <w:tabs>
                <w:tab w:val="left" w:pos="1418"/>
              </w:tabs>
              <w:rPr>
                <w:rFonts w:ascii="Arial" w:eastAsia="Cambria" w:hAnsi="Arial" w:cs="Arial"/>
              </w:rPr>
            </w:pPr>
            <w:r w:rsidRPr="008D724B">
              <w:rPr>
                <w:rFonts w:ascii="Arial" w:eastAsia="Cambria" w:hAnsi="Arial" w:cs="Arial"/>
              </w:rPr>
              <w:t>Janete Sueli Krueger (Coordenadora)</w:t>
            </w:r>
          </w:p>
        </w:tc>
        <w:tc>
          <w:tcPr>
            <w:tcW w:w="709" w:type="dxa"/>
            <w:shd w:val="clear" w:color="auto" w:fill="auto"/>
            <w:tcMar>
              <w:top w:w="28" w:type="dxa"/>
              <w:bottom w:w="28" w:type="dxa"/>
            </w:tcMar>
          </w:tcPr>
          <w:p w14:paraId="447E46AF" w14:textId="77777777" w:rsidR="007A63E7" w:rsidRPr="008D724B" w:rsidRDefault="007A63E7" w:rsidP="007411BC">
            <w:pPr>
              <w:tabs>
                <w:tab w:val="left" w:pos="1418"/>
              </w:tabs>
              <w:jc w:val="center"/>
              <w:rPr>
                <w:rFonts w:ascii="Arial" w:eastAsia="Cambria" w:hAnsi="Arial" w:cs="Arial"/>
              </w:rPr>
            </w:pPr>
            <w:r w:rsidRPr="008D724B">
              <w:rPr>
                <w:rFonts w:ascii="Arial" w:eastAsia="Cambria" w:hAnsi="Arial" w:cs="Arial"/>
              </w:rPr>
              <w:t>x</w:t>
            </w:r>
          </w:p>
        </w:tc>
        <w:tc>
          <w:tcPr>
            <w:tcW w:w="709" w:type="dxa"/>
            <w:shd w:val="clear" w:color="auto" w:fill="auto"/>
            <w:tcMar>
              <w:top w:w="28" w:type="dxa"/>
              <w:bottom w:w="28" w:type="dxa"/>
            </w:tcMar>
          </w:tcPr>
          <w:p w14:paraId="3B6A7A39" w14:textId="77777777" w:rsidR="007A63E7" w:rsidRPr="008D724B" w:rsidRDefault="007A63E7" w:rsidP="007411BC">
            <w:pPr>
              <w:tabs>
                <w:tab w:val="left" w:pos="1418"/>
              </w:tabs>
              <w:jc w:val="center"/>
              <w:rPr>
                <w:rFonts w:ascii="Arial" w:eastAsia="Cambria" w:hAnsi="Arial" w:cs="Arial"/>
              </w:rPr>
            </w:pPr>
          </w:p>
        </w:tc>
        <w:tc>
          <w:tcPr>
            <w:tcW w:w="850" w:type="dxa"/>
            <w:shd w:val="clear" w:color="auto" w:fill="auto"/>
            <w:tcMar>
              <w:top w:w="28" w:type="dxa"/>
              <w:bottom w:w="28" w:type="dxa"/>
            </w:tcMar>
          </w:tcPr>
          <w:p w14:paraId="7EDF9D97" w14:textId="77777777" w:rsidR="007A63E7" w:rsidRPr="0027678A" w:rsidRDefault="007A63E7" w:rsidP="007411BC">
            <w:pPr>
              <w:tabs>
                <w:tab w:val="left" w:pos="1418"/>
              </w:tabs>
              <w:rPr>
                <w:rFonts w:ascii="Arial" w:eastAsia="Cambria" w:hAnsi="Arial" w:cs="Arial"/>
                <w:highlight w:val="yellow"/>
              </w:rPr>
            </w:pPr>
          </w:p>
        </w:tc>
        <w:tc>
          <w:tcPr>
            <w:tcW w:w="997" w:type="dxa"/>
            <w:shd w:val="clear" w:color="auto" w:fill="auto"/>
            <w:tcMar>
              <w:top w:w="28" w:type="dxa"/>
              <w:bottom w:w="28" w:type="dxa"/>
            </w:tcMar>
          </w:tcPr>
          <w:p w14:paraId="63ADB598" w14:textId="77777777" w:rsidR="007A63E7" w:rsidRPr="0027678A" w:rsidRDefault="007A63E7" w:rsidP="007411BC">
            <w:pPr>
              <w:tabs>
                <w:tab w:val="left" w:pos="1418"/>
              </w:tabs>
              <w:jc w:val="center"/>
              <w:rPr>
                <w:rFonts w:ascii="Arial" w:eastAsia="Cambria" w:hAnsi="Arial" w:cs="Arial"/>
                <w:highlight w:val="yellow"/>
              </w:rPr>
            </w:pPr>
          </w:p>
        </w:tc>
      </w:tr>
      <w:tr w:rsidR="007A63E7" w:rsidRPr="00591B0A" w14:paraId="2FAC87F3" w14:textId="77777777" w:rsidTr="007411BC">
        <w:tc>
          <w:tcPr>
            <w:tcW w:w="5807" w:type="dxa"/>
            <w:shd w:val="clear" w:color="auto" w:fill="auto"/>
            <w:tcMar>
              <w:top w:w="28" w:type="dxa"/>
              <w:bottom w:w="28" w:type="dxa"/>
            </w:tcMar>
          </w:tcPr>
          <w:p w14:paraId="524BB8AF" w14:textId="58C05041" w:rsidR="007A63E7" w:rsidRPr="008D724B" w:rsidRDefault="007A63E7" w:rsidP="007411BC">
            <w:pPr>
              <w:tabs>
                <w:tab w:val="left" w:pos="1418"/>
              </w:tabs>
              <w:rPr>
                <w:rFonts w:ascii="Arial" w:eastAsia="Cambria" w:hAnsi="Arial" w:cs="Arial"/>
              </w:rPr>
            </w:pPr>
            <w:r w:rsidRPr="008D724B">
              <w:rPr>
                <w:rFonts w:ascii="Arial" w:hAnsi="Arial" w:cs="Arial"/>
              </w:rPr>
              <w:t>Rodrigo Althoff Medeiros</w:t>
            </w:r>
            <w:r w:rsidR="00901098">
              <w:rPr>
                <w:rFonts w:ascii="Arial" w:eastAsia="Cambria" w:hAnsi="Arial" w:cs="Arial"/>
              </w:rPr>
              <w:t xml:space="preserve"> (Coordenador A</w:t>
            </w:r>
            <w:r w:rsidRPr="008D724B">
              <w:rPr>
                <w:rFonts w:ascii="Arial" w:eastAsia="Cambria" w:hAnsi="Arial" w:cs="Arial"/>
              </w:rPr>
              <w:t>djunto)</w:t>
            </w:r>
          </w:p>
        </w:tc>
        <w:tc>
          <w:tcPr>
            <w:tcW w:w="709" w:type="dxa"/>
            <w:shd w:val="clear" w:color="auto" w:fill="auto"/>
            <w:tcMar>
              <w:top w:w="28" w:type="dxa"/>
              <w:bottom w:w="28" w:type="dxa"/>
            </w:tcMar>
          </w:tcPr>
          <w:p w14:paraId="3DF8EF03" w14:textId="77777777" w:rsidR="007A63E7" w:rsidRPr="008D724B" w:rsidRDefault="007A63E7" w:rsidP="007411BC">
            <w:pPr>
              <w:tabs>
                <w:tab w:val="left" w:pos="1418"/>
              </w:tabs>
              <w:jc w:val="center"/>
              <w:rPr>
                <w:rFonts w:ascii="Arial" w:eastAsia="Cambria" w:hAnsi="Arial" w:cs="Arial"/>
              </w:rPr>
            </w:pPr>
            <w:r w:rsidRPr="008D724B">
              <w:rPr>
                <w:rFonts w:ascii="Arial" w:eastAsia="Cambria" w:hAnsi="Arial" w:cs="Arial"/>
              </w:rPr>
              <w:t>x</w:t>
            </w:r>
          </w:p>
        </w:tc>
        <w:tc>
          <w:tcPr>
            <w:tcW w:w="709" w:type="dxa"/>
            <w:shd w:val="clear" w:color="auto" w:fill="auto"/>
            <w:tcMar>
              <w:top w:w="28" w:type="dxa"/>
              <w:bottom w:w="28" w:type="dxa"/>
            </w:tcMar>
          </w:tcPr>
          <w:p w14:paraId="11F60CFA" w14:textId="77777777" w:rsidR="007A63E7" w:rsidRPr="008D724B" w:rsidRDefault="007A63E7" w:rsidP="007411BC">
            <w:pPr>
              <w:tabs>
                <w:tab w:val="left" w:pos="1418"/>
              </w:tabs>
              <w:jc w:val="center"/>
              <w:rPr>
                <w:rFonts w:ascii="Arial" w:eastAsia="Cambria" w:hAnsi="Arial" w:cs="Arial"/>
              </w:rPr>
            </w:pPr>
          </w:p>
        </w:tc>
        <w:tc>
          <w:tcPr>
            <w:tcW w:w="850" w:type="dxa"/>
            <w:shd w:val="clear" w:color="auto" w:fill="auto"/>
            <w:tcMar>
              <w:top w:w="28" w:type="dxa"/>
              <w:bottom w:w="28" w:type="dxa"/>
            </w:tcMar>
          </w:tcPr>
          <w:p w14:paraId="275C7FDB" w14:textId="77777777" w:rsidR="007A63E7" w:rsidRPr="0027678A" w:rsidRDefault="007A63E7" w:rsidP="007411BC">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22A1AE68" w14:textId="77777777" w:rsidR="007A63E7" w:rsidRPr="0027678A" w:rsidRDefault="007A63E7" w:rsidP="007411BC">
            <w:pPr>
              <w:tabs>
                <w:tab w:val="left" w:pos="1418"/>
              </w:tabs>
              <w:jc w:val="center"/>
              <w:rPr>
                <w:rFonts w:ascii="Arial" w:eastAsia="Cambria" w:hAnsi="Arial" w:cs="Arial"/>
                <w:highlight w:val="yellow"/>
              </w:rPr>
            </w:pPr>
          </w:p>
        </w:tc>
      </w:tr>
      <w:tr w:rsidR="007A63E7" w:rsidRPr="00591B0A" w14:paraId="75C23E9C" w14:textId="77777777" w:rsidTr="007411BC">
        <w:tc>
          <w:tcPr>
            <w:tcW w:w="5807" w:type="dxa"/>
            <w:shd w:val="clear" w:color="auto" w:fill="auto"/>
            <w:tcMar>
              <w:top w:w="28" w:type="dxa"/>
              <w:bottom w:w="28" w:type="dxa"/>
            </w:tcMar>
          </w:tcPr>
          <w:p w14:paraId="08E849A6" w14:textId="77777777" w:rsidR="007A63E7" w:rsidRPr="008D724B" w:rsidRDefault="007A63E7" w:rsidP="007411BC">
            <w:pPr>
              <w:tabs>
                <w:tab w:val="left" w:pos="1418"/>
              </w:tabs>
              <w:rPr>
                <w:rFonts w:ascii="Arial" w:eastAsia="Cambria" w:hAnsi="Arial" w:cs="Arial"/>
              </w:rPr>
            </w:pPr>
            <w:r w:rsidRPr="008D724B">
              <w:rPr>
                <w:rFonts w:ascii="Arial" w:hAnsi="Arial" w:cs="Arial"/>
              </w:rPr>
              <w:t>Newton Marçal Santos</w:t>
            </w:r>
          </w:p>
        </w:tc>
        <w:tc>
          <w:tcPr>
            <w:tcW w:w="709" w:type="dxa"/>
            <w:shd w:val="clear" w:color="auto" w:fill="auto"/>
            <w:tcMar>
              <w:top w:w="28" w:type="dxa"/>
              <w:bottom w:w="28" w:type="dxa"/>
            </w:tcMar>
          </w:tcPr>
          <w:p w14:paraId="525E2D03" w14:textId="77777777" w:rsidR="007A63E7" w:rsidRPr="008D724B" w:rsidRDefault="007A63E7" w:rsidP="007411BC">
            <w:pPr>
              <w:tabs>
                <w:tab w:val="left" w:pos="1418"/>
              </w:tabs>
              <w:jc w:val="center"/>
              <w:rPr>
                <w:rFonts w:ascii="Arial" w:eastAsia="Cambria" w:hAnsi="Arial" w:cs="Arial"/>
              </w:rPr>
            </w:pPr>
            <w:r w:rsidRPr="008D724B">
              <w:rPr>
                <w:rFonts w:ascii="Arial" w:eastAsia="Cambria" w:hAnsi="Arial" w:cs="Arial"/>
              </w:rPr>
              <w:t>x</w:t>
            </w:r>
          </w:p>
        </w:tc>
        <w:tc>
          <w:tcPr>
            <w:tcW w:w="709" w:type="dxa"/>
            <w:shd w:val="clear" w:color="auto" w:fill="auto"/>
            <w:tcMar>
              <w:top w:w="28" w:type="dxa"/>
              <w:bottom w:w="28" w:type="dxa"/>
            </w:tcMar>
          </w:tcPr>
          <w:p w14:paraId="01F19F6A" w14:textId="77777777" w:rsidR="007A63E7" w:rsidRPr="008D724B" w:rsidRDefault="007A63E7" w:rsidP="007411BC">
            <w:pPr>
              <w:tabs>
                <w:tab w:val="left" w:pos="1418"/>
              </w:tabs>
              <w:jc w:val="center"/>
              <w:rPr>
                <w:rFonts w:ascii="Arial" w:eastAsia="Cambria" w:hAnsi="Arial" w:cs="Arial"/>
              </w:rPr>
            </w:pPr>
          </w:p>
        </w:tc>
        <w:tc>
          <w:tcPr>
            <w:tcW w:w="850" w:type="dxa"/>
            <w:shd w:val="clear" w:color="auto" w:fill="auto"/>
            <w:tcMar>
              <w:top w:w="28" w:type="dxa"/>
              <w:bottom w:w="28" w:type="dxa"/>
            </w:tcMar>
          </w:tcPr>
          <w:p w14:paraId="2D7D5863" w14:textId="77777777" w:rsidR="007A63E7" w:rsidRPr="0027678A" w:rsidRDefault="007A63E7" w:rsidP="007411BC">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3CB48E42" w14:textId="77777777" w:rsidR="007A63E7" w:rsidRPr="0027678A" w:rsidRDefault="007A63E7" w:rsidP="007411BC">
            <w:pPr>
              <w:tabs>
                <w:tab w:val="left" w:pos="1418"/>
              </w:tabs>
              <w:jc w:val="center"/>
              <w:rPr>
                <w:rFonts w:ascii="Arial" w:eastAsia="Cambria" w:hAnsi="Arial" w:cs="Arial"/>
                <w:highlight w:val="yellow"/>
              </w:rPr>
            </w:pPr>
          </w:p>
        </w:tc>
      </w:tr>
    </w:tbl>
    <w:p w14:paraId="37E8CF33" w14:textId="77777777" w:rsidR="007A63E7" w:rsidRPr="00591B0A" w:rsidRDefault="007A63E7" w:rsidP="007A63E7">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A63E7" w:rsidRPr="00591B0A" w14:paraId="305D5D2C" w14:textId="77777777" w:rsidTr="007411BC">
        <w:trPr>
          <w:trHeight w:val="257"/>
        </w:trPr>
        <w:tc>
          <w:tcPr>
            <w:tcW w:w="9060" w:type="dxa"/>
            <w:gridSpan w:val="2"/>
            <w:shd w:val="clear" w:color="auto" w:fill="D9D9D9"/>
          </w:tcPr>
          <w:p w14:paraId="796199FC" w14:textId="77777777" w:rsidR="007A63E7" w:rsidRPr="00591B0A" w:rsidRDefault="007A63E7" w:rsidP="007411BC">
            <w:pPr>
              <w:tabs>
                <w:tab w:val="left" w:pos="1418"/>
              </w:tabs>
              <w:spacing w:before="240" w:line="360" w:lineRule="auto"/>
              <w:jc w:val="both"/>
              <w:rPr>
                <w:rFonts w:ascii="Arial" w:eastAsia="Cambria" w:hAnsi="Arial" w:cs="Arial"/>
                <w:b/>
              </w:rPr>
            </w:pPr>
            <w:r w:rsidRPr="00591B0A">
              <w:rPr>
                <w:rFonts w:ascii="Arial" w:eastAsia="Cambria" w:hAnsi="Arial" w:cs="Arial"/>
                <w:b/>
              </w:rPr>
              <w:t>Histórico da votação</w:t>
            </w:r>
          </w:p>
        </w:tc>
      </w:tr>
      <w:tr w:rsidR="007A63E7" w:rsidRPr="00591B0A" w14:paraId="1B2522EB" w14:textId="77777777" w:rsidTr="007411BC">
        <w:trPr>
          <w:trHeight w:val="421"/>
        </w:trPr>
        <w:tc>
          <w:tcPr>
            <w:tcW w:w="9060" w:type="dxa"/>
            <w:gridSpan w:val="2"/>
            <w:shd w:val="clear" w:color="auto" w:fill="D9D9D9"/>
          </w:tcPr>
          <w:p w14:paraId="08CC27F2" w14:textId="77777777" w:rsidR="007A63E7" w:rsidRPr="00591B0A" w:rsidRDefault="007A63E7" w:rsidP="007411BC">
            <w:pPr>
              <w:tabs>
                <w:tab w:val="left" w:pos="1418"/>
              </w:tabs>
              <w:spacing w:line="360" w:lineRule="auto"/>
              <w:jc w:val="both"/>
              <w:rPr>
                <w:rFonts w:ascii="Arial" w:eastAsia="Cambria" w:hAnsi="Arial" w:cs="Arial"/>
                <w:b/>
              </w:rPr>
            </w:pPr>
            <w:r w:rsidRPr="00591B0A">
              <w:rPr>
                <w:rFonts w:ascii="Arial" w:eastAsia="Cambria" w:hAnsi="Arial" w:cs="Arial"/>
                <w:b/>
              </w:rPr>
              <w:t xml:space="preserve">Reunião: </w:t>
            </w:r>
            <w:r>
              <w:rPr>
                <w:rFonts w:ascii="Arial" w:eastAsia="Cambria" w:hAnsi="Arial" w:cs="Arial"/>
              </w:rPr>
              <w:t>01</w:t>
            </w:r>
            <w:r w:rsidRPr="00591B0A">
              <w:rPr>
                <w:rFonts w:ascii="Arial" w:eastAsia="Cambria" w:hAnsi="Arial" w:cs="Arial"/>
              </w:rPr>
              <w:t xml:space="preserve">ª Reunião </w:t>
            </w:r>
            <w:r>
              <w:rPr>
                <w:rFonts w:ascii="Arial" w:eastAsia="Cambria" w:hAnsi="Arial" w:cs="Arial"/>
              </w:rPr>
              <w:t>Ordinária de 2021</w:t>
            </w:r>
          </w:p>
        </w:tc>
      </w:tr>
      <w:tr w:rsidR="007A63E7" w:rsidRPr="00591B0A" w14:paraId="004738FA" w14:textId="77777777" w:rsidTr="007411BC">
        <w:trPr>
          <w:trHeight w:val="257"/>
        </w:trPr>
        <w:tc>
          <w:tcPr>
            <w:tcW w:w="9060" w:type="dxa"/>
            <w:gridSpan w:val="2"/>
            <w:shd w:val="clear" w:color="auto" w:fill="D9D9D9"/>
          </w:tcPr>
          <w:p w14:paraId="7AB94717" w14:textId="77777777" w:rsidR="007A63E7" w:rsidRPr="00591B0A" w:rsidRDefault="007A63E7" w:rsidP="007411BC">
            <w:pPr>
              <w:tabs>
                <w:tab w:val="left" w:pos="1418"/>
              </w:tabs>
              <w:spacing w:after="120"/>
              <w:jc w:val="both"/>
              <w:rPr>
                <w:rFonts w:ascii="Arial" w:eastAsia="Cambria" w:hAnsi="Arial" w:cs="Arial"/>
              </w:rPr>
            </w:pPr>
            <w:r w:rsidRPr="00591B0A">
              <w:rPr>
                <w:rFonts w:ascii="Arial" w:eastAsia="Cambria" w:hAnsi="Arial" w:cs="Arial"/>
                <w:b/>
              </w:rPr>
              <w:t xml:space="preserve">Data: </w:t>
            </w:r>
            <w:r>
              <w:rPr>
                <w:rFonts w:ascii="Arial" w:eastAsia="Cambria" w:hAnsi="Arial" w:cs="Arial"/>
              </w:rPr>
              <w:t>22/01</w:t>
            </w:r>
            <w:r w:rsidRPr="00591B0A">
              <w:rPr>
                <w:rFonts w:ascii="Arial" w:eastAsia="Cambria" w:hAnsi="Arial" w:cs="Arial"/>
              </w:rPr>
              <w:t>/2020</w:t>
            </w:r>
          </w:p>
          <w:p w14:paraId="30E946A0" w14:textId="2B01F645" w:rsidR="007A63E7" w:rsidRPr="00DF3520" w:rsidRDefault="007A63E7" w:rsidP="00950B21">
            <w:pPr>
              <w:jc w:val="both"/>
              <w:rPr>
                <w:rFonts w:ascii="Arial" w:hAnsi="Arial" w:cs="Arial"/>
              </w:rPr>
            </w:pPr>
            <w:r w:rsidRPr="00591B0A">
              <w:rPr>
                <w:rFonts w:ascii="Arial" w:eastAsia="Cambria" w:hAnsi="Arial" w:cs="Arial"/>
                <w:b/>
              </w:rPr>
              <w:t xml:space="preserve">Matéria em votação: </w:t>
            </w:r>
            <w:r w:rsidR="00950B21">
              <w:rPr>
                <w:rFonts w:ascii="Arial" w:eastAsia="Times New Roman" w:hAnsi="Arial" w:cs="Arial"/>
                <w:color w:val="000000"/>
                <w:lang w:eastAsia="pt-BR"/>
              </w:rPr>
              <w:t>Recomendação</w:t>
            </w:r>
            <w:r w:rsidR="00901098">
              <w:rPr>
                <w:rFonts w:ascii="Arial" w:eastAsia="Times New Roman" w:hAnsi="Arial" w:cs="Arial"/>
                <w:color w:val="000000"/>
                <w:lang w:eastAsia="pt-BR"/>
              </w:rPr>
              <w:t xml:space="preserve"> a respeito do</w:t>
            </w:r>
            <w:r w:rsidR="006017D6" w:rsidRPr="006017D6">
              <w:rPr>
                <w:rFonts w:ascii="Arial" w:eastAsia="Times New Roman" w:hAnsi="Arial" w:cs="Arial"/>
                <w:color w:val="000000"/>
                <w:lang w:eastAsia="pt-BR"/>
              </w:rPr>
              <w:t xml:space="preserve"> </w:t>
            </w:r>
            <w:r w:rsidR="006017D6" w:rsidRPr="006017D6">
              <w:rPr>
                <w:rFonts w:ascii="Arial" w:hAnsi="Arial" w:cs="Arial"/>
              </w:rPr>
              <w:t xml:space="preserve">Projeto de Lei Complementar </w:t>
            </w:r>
            <w:r w:rsidR="006017D6" w:rsidRPr="006017D6">
              <w:rPr>
                <w:rFonts w:ascii="Arial" w:hAnsi="Arial" w:cs="Arial"/>
                <w:lang w:eastAsia="pt-BR"/>
              </w:rPr>
              <w:t>1837/2021 – Município de Florianópolis</w:t>
            </w:r>
          </w:p>
        </w:tc>
      </w:tr>
      <w:tr w:rsidR="007A63E7" w:rsidRPr="00591B0A" w14:paraId="02C20FEF" w14:textId="77777777" w:rsidTr="007411BC">
        <w:trPr>
          <w:trHeight w:val="277"/>
        </w:trPr>
        <w:tc>
          <w:tcPr>
            <w:tcW w:w="9060" w:type="dxa"/>
            <w:gridSpan w:val="2"/>
            <w:shd w:val="clear" w:color="auto" w:fill="D9D9D9"/>
          </w:tcPr>
          <w:p w14:paraId="476181EC" w14:textId="77777777" w:rsidR="007A63E7" w:rsidRPr="008D724B" w:rsidRDefault="007A63E7" w:rsidP="007411BC">
            <w:pPr>
              <w:tabs>
                <w:tab w:val="left" w:pos="1418"/>
              </w:tabs>
              <w:spacing w:before="240" w:after="120"/>
              <w:jc w:val="both"/>
              <w:rPr>
                <w:rFonts w:ascii="Arial" w:eastAsia="Cambria" w:hAnsi="Arial" w:cs="Arial"/>
              </w:rPr>
            </w:pPr>
            <w:r w:rsidRPr="008D724B">
              <w:rPr>
                <w:rFonts w:ascii="Arial" w:eastAsia="Cambria" w:hAnsi="Arial" w:cs="Arial"/>
                <w:b/>
              </w:rPr>
              <w:t xml:space="preserve">Resultado da votação: Sim </w:t>
            </w:r>
            <w:r w:rsidRPr="008D724B">
              <w:rPr>
                <w:rFonts w:ascii="Arial" w:eastAsia="Cambria" w:hAnsi="Arial" w:cs="Arial"/>
              </w:rPr>
              <w:t xml:space="preserve">(03) </w:t>
            </w:r>
            <w:r w:rsidRPr="008D724B">
              <w:rPr>
                <w:rFonts w:ascii="Arial" w:eastAsia="Cambria" w:hAnsi="Arial" w:cs="Arial"/>
                <w:b/>
              </w:rPr>
              <w:t xml:space="preserve">Não </w:t>
            </w:r>
            <w:r w:rsidRPr="008D724B">
              <w:rPr>
                <w:rFonts w:ascii="Arial" w:eastAsia="Cambria" w:hAnsi="Arial" w:cs="Arial"/>
              </w:rPr>
              <w:t xml:space="preserve">(0) </w:t>
            </w:r>
            <w:r w:rsidRPr="008D724B">
              <w:rPr>
                <w:rFonts w:ascii="Arial" w:eastAsia="Cambria" w:hAnsi="Arial" w:cs="Arial"/>
                <w:b/>
              </w:rPr>
              <w:t xml:space="preserve">Abstenções </w:t>
            </w:r>
            <w:r w:rsidRPr="008D724B">
              <w:rPr>
                <w:rFonts w:ascii="Arial" w:eastAsia="Cambria" w:hAnsi="Arial" w:cs="Arial"/>
              </w:rPr>
              <w:t xml:space="preserve">(0) </w:t>
            </w:r>
            <w:r w:rsidRPr="008D724B">
              <w:rPr>
                <w:rFonts w:ascii="Arial" w:eastAsia="Cambria" w:hAnsi="Arial" w:cs="Arial"/>
                <w:b/>
              </w:rPr>
              <w:t xml:space="preserve">Ausências </w:t>
            </w:r>
            <w:r w:rsidRPr="008D724B">
              <w:rPr>
                <w:rFonts w:ascii="Arial" w:eastAsia="Cambria" w:hAnsi="Arial" w:cs="Arial"/>
              </w:rPr>
              <w:t xml:space="preserve">(0) </w:t>
            </w:r>
            <w:r w:rsidRPr="008D724B">
              <w:rPr>
                <w:rFonts w:ascii="Arial" w:eastAsia="Cambria" w:hAnsi="Arial" w:cs="Arial"/>
                <w:b/>
              </w:rPr>
              <w:t xml:space="preserve">Total </w:t>
            </w:r>
            <w:r w:rsidRPr="008D724B">
              <w:rPr>
                <w:rFonts w:ascii="Arial" w:eastAsia="Cambria" w:hAnsi="Arial" w:cs="Arial"/>
              </w:rPr>
              <w:t>(03)</w:t>
            </w:r>
          </w:p>
        </w:tc>
      </w:tr>
      <w:tr w:rsidR="007A63E7" w:rsidRPr="00591B0A" w14:paraId="4F2E7D3E" w14:textId="77777777" w:rsidTr="007411BC">
        <w:trPr>
          <w:trHeight w:val="257"/>
        </w:trPr>
        <w:tc>
          <w:tcPr>
            <w:tcW w:w="9060" w:type="dxa"/>
            <w:gridSpan w:val="2"/>
            <w:shd w:val="clear" w:color="auto" w:fill="D9D9D9"/>
          </w:tcPr>
          <w:p w14:paraId="69E9F37A" w14:textId="77777777" w:rsidR="007A63E7" w:rsidRPr="00591B0A" w:rsidRDefault="007A63E7" w:rsidP="007411BC">
            <w:pPr>
              <w:tabs>
                <w:tab w:val="left" w:pos="1418"/>
              </w:tabs>
              <w:spacing w:line="360" w:lineRule="auto"/>
              <w:jc w:val="both"/>
              <w:rPr>
                <w:rFonts w:ascii="Arial" w:eastAsia="Cambria" w:hAnsi="Arial" w:cs="Arial"/>
              </w:rPr>
            </w:pPr>
            <w:r w:rsidRPr="00591B0A">
              <w:rPr>
                <w:rFonts w:ascii="Arial" w:eastAsia="Cambria" w:hAnsi="Arial" w:cs="Arial"/>
                <w:b/>
              </w:rPr>
              <w:t xml:space="preserve">Ocorrências: </w:t>
            </w:r>
            <w:r w:rsidRPr="00591B0A">
              <w:rPr>
                <w:rFonts w:ascii="Arial" w:eastAsia="Cambria" w:hAnsi="Arial" w:cs="Arial"/>
              </w:rPr>
              <w:t>Não houve.</w:t>
            </w:r>
          </w:p>
        </w:tc>
      </w:tr>
      <w:tr w:rsidR="007A63E7" w:rsidRPr="00591B0A" w14:paraId="6F5D442C" w14:textId="77777777" w:rsidTr="007411BC">
        <w:trPr>
          <w:trHeight w:val="257"/>
        </w:trPr>
        <w:tc>
          <w:tcPr>
            <w:tcW w:w="4530" w:type="dxa"/>
            <w:shd w:val="clear" w:color="auto" w:fill="D9D9D9"/>
          </w:tcPr>
          <w:p w14:paraId="45878FE9" w14:textId="77777777" w:rsidR="007A63E7" w:rsidRPr="00591B0A" w:rsidRDefault="007A63E7" w:rsidP="007411BC">
            <w:pPr>
              <w:tabs>
                <w:tab w:val="left" w:pos="1418"/>
              </w:tabs>
              <w:rPr>
                <w:rFonts w:ascii="Arial" w:eastAsia="Cambria" w:hAnsi="Arial" w:cs="Arial"/>
              </w:rPr>
            </w:pPr>
            <w:r w:rsidRPr="00591B0A">
              <w:rPr>
                <w:rFonts w:ascii="Arial" w:eastAsia="Cambria" w:hAnsi="Arial" w:cs="Arial"/>
                <w:b/>
              </w:rPr>
              <w:t>Secretári</w:t>
            </w:r>
            <w:r>
              <w:rPr>
                <w:rFonts w:ascii="Arial" w:eastAsia="Cambria" w:hAnsi="Arial" w:cs="Arial"/>
                <w:b/>
              </w:rPr>
              <w:t>a</w:t>
            </w:r>
            <w:r w:rsidRPr="00591B0A">
              <w:rPr>
                <w:rFonts w:ascii="Arial" w:eastAsia="Cambria" w:hAnsi="Arial" w:cs="Arial"/>
                <w:b/>
              </w:rPr>
              <w:t xml:space="preserve"> da Reunião: </w:t>
            </w:r>
            <w:r>
              <w:rPr>
                <w:rFonts w:ascii="Arial" w:eastAsia="Cambria" w:hAnsi="Arial" w:cs="Arial"/>
              </w:rPr>
              <w:t>Luiza Mecabô</w:t>
            </w:r>
          </w:p>
        </w:tc>
        <w:tc>
          <w:tcPr>
            <w:tcW w:w="4530" w:type="dxa"/>
            <w:shd w:val="clear" w:color="auto" w:fill="D9D9D9"/>
          </w:tcPr>
          <w:p w14:paraId="7CA8B60E" w14:textId="77777777" w:rsidR="007A63E7" w:rsidRPr="00591B0A" w:rsidRDefault="007A63E7" w:rsidP="007411BC">
            <w:pPr>
              <w:tabs>
                <w:tab w:val="left" w:pos="1418"/>
              </w:tabs>
              <w:rPr>
                <w:rFonts w:ascii="Arial" w:eastAsia="Cambria" w:hAnsi="Arial" w:cs="Arial"/>
                <w:i/>
              </w:rPr>
            </w:pPr>
            <w:r w:rsidRPr="00591B0A">
              <w:rPr>
                <w:rFonts w:ascii="Arial" w:eastAsia="Cambria" w:hAnsi="Arial" w:cs="Arial"/>
                <w:b/>
              </w:rPr>
              <w:t>Presidente da Reunião</w:t>
            </w:r>
            <w:r w:rsidRPr="005F4C31">
              <w:rPr>
                <w:rFonts w:ascii="Arial" w:eastAsia="Cambria" w:hAnsi="Arial" w:cs="Arial"/>
                <w:b/>
              </w:rPr>
              <w:t xml:space="preserve">: </w:t>
            </w:r>
            <w:r>
              <w:rPr>
                <w:rFonts w:ascii="Arial" w:eastAsia="Cambria" w:hAnsi="Arial" w:cs="Arial"/>
              </w:rPr>
              <w:t>Janete Sueli Krueger.</w:t>
            </w:r>
          </w:p>
        </w:tc>
      </w:tr>
    </w:tbl>
    <w:p w14:paraId="680D4D62" w14:textId="77777777" w:rsidR="007A63E7" w:rsidRPr="00591B0A" w:rsidRDefault="007A63E7" w:rsidP="007A63E7">
      <w:pPr>
        <w:jc w:val="both"/>
        <w:rPr>
          <w:rFonts w:ascii="Arial" w:hAnsi="Arial" w:cs="Arial"/>
        </w:rPr>
      </w:pPr>
    </w:p>
    <w:p w14:paraId="615E9D1D" w14:textId="77777777" w:rsidR="007A63E7" w:rsidRDefault="007A63E7" w:rsidP="007A63E7">
      <w:pPr>
        <w:jc w:val="both"/>
        <w:rPr>
          <w:rFonts w:ascii="Arial" w:hAnsi="Arial" w:cs="Arial"/>
        </w:rPr>
      </w:pPr>
    </w:p>
    <w:p w14:paraId="05BE4CB0" w14:textId="77777777" w:rsidR="007A63E7" w:rsidRPr="00E1064A" w:rsidRDefault="007A63E7" w:rsidP="007A63E7">
      <w:pPr>
        <w:jc w:val="both"/>
        <w:rPr>
          <w:rFonts w:ascii="Arial" w:hAnsi="Arial" w:cs="Arial"/>
          <w:b/>
        </w:rPr>
      </w:pPr>
    </w:p>
    <w:p w14:paraId="22B61368" w14:textId="69672AB6" w:rsidR="00975B36" w:rsidRDefault="00975B36">
      <w:pPr>
        <w:rPr>
          <w:rFonts w:ascii="Arial" w:hAnsi="Arial" w:cs="Arial"/>
          <w:b/>
        </w:rPr>
      </w:pPr>
      <w:r>
        <w:rPr>
          <w:rFonts w:ascii="Arial" w:hAnsi="Arial" w:cs="Arial"/>
          <w:b/>
        </w:rPr>
        <w:br w:type="page"/>
      </w:r>
    </w:p>
    <w:p w14:paraId="35DE74FD" w14:textId="435E7934" w:rsidR="006435C9" w:rsidRDefault="006435C9" w:rsidP="006435C9">
      <w:pPr>
        <w:jc w:val="center"/>
        <w:rPr>
          <w:rFonts w:ascii="Arial" w:hAnsi="Arial" w:cs="Arial"/>
          <w:b/>
        </w:rPr>
      </w:pPr>
      <w:r>
        <w:rPr>
          <w:rFonts w:ascii="Arial" w:hAnsi="Arial" w:cs="Arial"/>
          <w:b/>
        </w:rPr>
        <w:lastRenderedPageBreak/>
        <w:t>ANEXO I</w:t>
      </w:r>
    </w:p>
    <w:p w14:paraId="167663F9" w14:textId="02349EA5" w:rsidR="006435C9" w:rsidRPr="002A3CBF" w:rsidRDefault="006435C9" w:rsidP="003F5950">
      <w:pPr>
        <w:ind w:right="-1" w:firstLine="851"/>
        <w:jc w:val="right"/>
        <w:rPr>
          <w:rFonts w:ascii="Arial" w:eastAsia="Cambria" w:hAnsi="Arial" w:cs="Arial"/>
          <w:szCs w:val="24"/>
        </w:rPr>
      </w:pPr>
      <w:r w:rsidRPr="002A3CBF">
        <w:rPr>
          <w:rFonts w:ascii="Arial" w:eastAsia="Cambria" w:hAnsi="Arial" w:cs="Arial"/>
          <w:szCs w:val="24"/>
        </w:rPr>
        <w:t xml:space="preserve">Florianópolis, </w:t>
      </w:r>
      <w:r w:rsidRPr="002A3CBF">
        <w:rPr>
          <w:rFonts w:ascii="Arial" w:eastAsia="Cambria" w:hAnsi="Arial" w:cs="Arial"/>
          <w:szCs w:val="24"/>
          <w:highlight w:val="yellow"/>
        </w:rPr>
        <w:t>XX</w:t>
      </w:r>
      <w:r w:rsidRPr="002A3CBF">
        <w:rPr>
          <w:rFonts w:ascii="Arial" w:eastAsia="Cambria" w:hAnsi="Arial" w:cs="Arial"/>
          <w:szCs w:val="24"/>
        </w:rPr>
        <w:t xml:space="preserve"> de </w:t>
      </w:r>
      <w:r w:rsidRPr="002A3CBF">
        <w:rPr>
          <w:rFonts w:ascii="Arial" w:eastAsia="Cambria" w:hAnsi="Arial" w:cs="Arial"/>
          <w:szCs w:val="24"/>
          <w:highlight w:val="yellow"/>
        </w:rPr>
        <w:t>janeiro</w:t>
      </w:r>
      <w:r w:rsidRPr="002A3CBF">
        <w:rPr>
          <w:rFonts w:ascii="Arial" w:eastAsia="Cambria" w:hAnsi="Arial" w:cs="Arial"/>
          <w:szCs w:val="24"/>
        </w:rPr>
        <w:t xml:space="preserve"> de 2021.</w:t>
      </w:r>
    </w:p>
    <w:p w14:paraId="56E61827" w14:textId="77777777" w:rsidR="006435C9" w:rsidRPr="002A3CBF" w:rsidRDefault="006435C9" w:rsidP="003F5950">
      <w:pPr>
        <w:ind w:right="-1" w:firstLine="851"/>
        <w:rPr>
          <w:rFonts w:ascii="Arial" w:eastAsia="Cambria" w:hAnsi="Arial" w:cs="Arial"/>
          <w:szCs w:val="24"/>
        </w:rPr>
      </w:pPr>
    </w:p>
    <w:p w14:paraId="5439820F" w14:textId="77777777" w:rsidR="006435C9" w:rsidRDefault="006435C9" w:rsidP="003F5950">
      <w:pPr>
        <w:rPr>
          <w:rFonts w:ascii="Arial" w:eastAsia="Cambria" w:hAnsi="Arial" w:cs="Arial"/>
          <w:szCs w:val="24"/>
        </w:rPr>
      </w:pPr>
      <w:r w:rsidRPr="002A3CBF">
        <w:rPr>
          <w:rFonts w:ascii="Arial" w:eastAsia="Cambria" w:hAnsi="Arial" w:cs="Arial"/>
          <w:szCs w:val="24"/>
        </w:rPr>
        <w:t xml:space="preserve">Ofício nº </w:t>
      </w:r>
      <w:proofErr w:type="spellStart"/>
      <w:r w:rsidRPr="002A3CBF">
        <w:rPr>
          <w:rFonts w:ascii="Arial" w:eastAsia="Cambria" w:hAnsi="Arial" w:cs="Arial"/>
          <w:szCs w:val="24"/>
          <w:highlight w:val="yellow"/>
        </w:rPr>
        <w:t>xxxx</w:t>
      </w:r>
      <w:proofErr w:type="spellEnd"/>
      <w:r w:rsidRPr="002A3CBF">
        <w:rPr>
          <w:rFonts w:ascii="Arial" w:eastAsia="Cambria" w:hAnsi="Arial" w:cs="Arial"/>
          <w:szCs w:val="24"/>
        </w:rPr>
        <w:t>/2021/PRES/CAUSC</w:t>
      </w:r>
    </w:p>
    <w:p w14:paraId="3D3F56E3" w14:textId="77777777" w:rsidR="006435C9" w:rsidRPr="002A3CBF" w:rsidRDefault="006435C9" w:rsidP="003F5950">
      <w:pPr>
        <w:rPr>
          <w:rFonts w:ascii="Arial" w:eastAsia="Cambria" w:hAnsi="Arial" w:cs="Arial"/>
          <w:szCs w:val="24"/>
        </w:rPr>
      </w:pPr>
    </w:p>
    <w:p w14:paraId="41F50959" w14:textId="77777777" w:rsidR="006435C9" w:rsidRPr="002A3CBF" w:rsidRDefault="006435C9" w:rsidP="003F5950">
      <w:pPr>
        <w:rPr>
          <w:rFonts w:ascii="Arial" w:eastAsia="Cambria" w:hAnsi="Arial" w:cs="Arial"/>
          <w:szCs w:val="24"/>
        </w:rPr>
      </w:pPr>
    </w:p>
    <w:p w14:paraId="70746EB9" w14:textId="77777777" w:rsidR="006435C9" w:rsidRPr="002A3CBF" w:rsidRDefault="006435C9" w:rsidP="002A3CBF">
      <w:pPr>
        <w:spacing w:line="360" w:lineRule="auto"/>
        <w:ind w:right="-1"/>
        <w:rPr>
          <w:rFonts w:ascii="Arial" w:eastAsia="Cambria" w:hAnsi="Arial" w:cs="Arial"/>
          <w:szCs w:val="24"/>
        </w:rPr>
      </w:pPr>
      <w:r w:rsidRPr="002A3CBF">
        <w:rPr>
          <w:rFonts w:ascii="Arial" w:eastAsia="Cambria" w:hAnsi="Arial" w:cs="Arial"/>
          <w:szCs w:val="24"/>
        </w:rPr>
        <w:t>Ao Excelentíssimo Senhor</w:t>
      </w:r>
    </w:p>
    <w:p w14:paraId="3DC8B5C7" w14:textId="77777777" w:rsidR="006435C9" w:rsidRPr="002A3CBF" w:rsidRDefault="006435C9" w:rsidP="002A3CBF">
      <w:pPr>
        <w:spacing w:line="360" w:lineRule="auto"/>
        <w:ind w:right="-1"/>
        <w:rPr>
          <w:rFonts w:ascii="Arial" w:eastAsia="Cambria" w:hAnsi="Arial" w:cs="Arial"/>
          <w:b/>
          <w:szCs w:val="24"/>
        </w:rPr>
      </w:pPr>
      <w:r>
        <w:rPr>
          <w:rFonts w:ascii="Arial" w:eastAsia="Cambria" w:hAnsi="Arial" w:cs="Arial"/>
          <w:b/>
          <w:szCs w:val="24"/>
        </w:rPr>
        <w:t>Gean Marques Loureiro</w:t>
      </w:r>
    </w:p>
    <w:p w14:paraId="57F275D3" w14:textId="77777777" w:rsidR="006435C9" w:rsidRPr="002A3CBF" w:rsidRDefault="006435C9" w:rsidP="000D6276">
      <w:pPr>
        <w:spacing w:line="360" w:lineRule="auto"/>
        <w:ind w:right="-1"/>
        <w:rPr>
          <w:rFonts w:ascii="Arial" w:eastAsia="Cambria" w:hAnsi="Arial" w:cs="Arial"/>
          <w:i/>
          <w:szCs w:val="24"/>
        </w:rPr>
      </w:pPr>
      <w:r>
        <w:rPr>
          <w:rFonts w:ascii="Arial" w:eastAsia="Cambria" w:hAnsi="Arial" w:cs="Arial"/>
          <w:szCs w:val="24"/>
        </w:rPr>
        <w:t>Prefeito do Município d</w:t>
      </w:r>
      <w:r w:rsidRPr="002A3CBF">
        <w:rPr>
          <w:rFonts w:ascii="Arial" w:eastAsia="Cambria" w:hAnsi="Arial" w:cs="Arial"/>
          <w:szCs w:val="24"/>
        </w:rPr>
        <w:t>e Florianópolis</w:t>
      </w:r>
    </w:p>
    <w:p w14:paraId="0B9EF406" w14:textId="77777777" w:rsidR="006435C9" w:rsidRPr="002A3CBF" w:rsidRDefault="006435C9" w:rsidP="002A3CBF">
      <w:pPr>
        <w:spacing w:line="360" w:lineRule="auto"/>
        <w:ind w:firstLine="851"/>
        <w:jc w:val="both"/>
        <w:rPr>
          <w:rFonts w:ascii="Arial" w:eastAsia="Cambria" w:hAnsi="Arial" w:cs="Arial"/>
          <w:szCs w:val="24"/>
        </w:rPr>
      </w:pPr>
    </w:p>
    <w:p w14:paraId="6C0451E2" w14:textId="77777777" w:rsidR="006435C9" w:rsidRDefault="006435C9" w:rsidP="000D6276">
      <w:pPr>
        <w:shd w:val="clear" w:color="auto" w:fill="FFFFFF"/>
        <w:spacing w:after="120" w:line="360" w:lineRule="auto"/>
        <w:jc w:val="both"/>
        <w:rPr>
          <w:rFonts w:ascii="Arial" w:eastAsia="Times New Roman" w:hAnsi="Arial" w:cs="Arial"/>
          <w:szCs w:val="24"/>
          <w:lang w:eastAsia="pt-BR"/>
        </w:rPr>
      </w:pPr>
      <w:r w:rsidRPr="002A3CBF">
        <w:rPr>
          <w:rFonts w:ascii="Arial" w:eastAsia="Cambria" w:hAnsi="Arial" w:cs="Arial"/>
          <w:szCs w:val="24"/>
        </w:rPr>
        <w:t xml:space="preserve">Assunto: </w:t>
      </w:r>
      <w:r w:rsidRPr="002A3CBF">
        <w:rPr>
          <w:rFonts w:ascii="Arial" w:eastAsia="Times New Roman" w:hAnsi="Arial" w:cs="Arial"/>
          <w:szCs w:val="24"/>
          <w:lang w:eastAsia="pt-BR"/>
        </w:rPr>
        <w:t xml:space="preserve">Projeto de Lei Complementar 1837/2021, que institui o </w:t>
      </w:r>
      <w:r>
        <w:rPr>
          <w:rFonts w:ascii="Arial" w:eastAsia="Times New Roman" w:hAnsi="Arial" w:cs="Arial"/>
          <w:szCs w:val="24"/>
          <w:lang w:eastAsia="pt-BR"/>
        </w:rPr>
        <w:t>“</w:t>
      </w:r>
      <w:r w:rsidRPr="002A3CBF">
        <w:rPr>
          <w:rFonts w:ascii="Arial" w:eastAsia="Times New Roman" w:hAnsi="Arial" w:cs="Arial"/>
          <w:szCs w:val="24"/>
          <w:lang w:eastAsia="pt-BR"/>
        </w:rPr>
        <w:t xml:space="preserve">Programa </w:t>
      </w:r>
      <w:proofErr w:type="spellStart"/>
      <w:r w:rsidRPr="002A3CBF">
        <w:rPr>
          <w:rFonts w:ascii="Arial" w:eastAsia="Times New Roman" w:hAnsi="Arial" w:cs="Arial"/>
          <w:szCs w:val="24"/>
          <w:lang w:eastAsia="pt-BR"/>
        </w:rPr>
        <w:t>Floripa</w:t>
      </w:r>
      <w:proofErr w:type="spellEnd"/>
      <w:r w:rsidRPr="002A3CBF">
        <w:rPr>
          <w:rFonts w:ascii="Arial" w:eastAsia="Times New Roman" w:hAnsi="Arial" w:cs="Arial"/>
          <w:szCs w:val="24"/>
          <w:lang w:eastAsia="pt-BR"/>
        </w:rPr>
        <w:t xml:space="preserve"> Mais Empregos</w:t>
      </w:r>
      <w:r>
        <w:rPr>
          <w:rFonts w:ascii="Arial" w:eastAsia="Times New Roman" w:hAnsi="Arial" w:cs="Arial"/>
          <w:szCs w:val="24"/>
          <w:lang w:eastAsia="pt-BR"/>
        </w:rPr>
        <w:t>“</w:t>
      </w:r>
    </w:p>
    <w:p w14:paraId="7CC644C8" w14:textId="77777777" w:rsidR="006435C9" w:rsidRPr="002A3CBF" w:rsidRDefault="006435C9" w:rsidP="003F5950">
      <w:pPr>
        <w:shd w:val="clear" w:color="auto" w:fill="FFFFFF"/>
        <w:spacing w:after="120"/>
        <w:jc w:val="both"/>
        <w:rPr>
          <w:rFonts w:ascii="Arial" w:eastAsia="Times New Roman" w:hAnsi="Arial" w:cs="Arial"/>
          <w:szCs w:val="24"/>
          <w:lang w:eastAsia="pt-BR"/>
        </w:rPr>
      </w:pPr>
    </w:p>
    <w:p w14:paraId="5D49AC42" w14:textId="77777777" w:rsidR="006435C9" w:rsidRPr="002A3CBF" w:rsidRDefault="006435C9" w:rsidP="003F5950">
      <w:pPr>
        <w:spacing w:after="240" w:line="360" w:lineRule="auto"/>
        <w:ind w:firstLine="851"/>
        <w:jc w:val="both"/>
        <w:rPr>
          <w:rFonts w:ascii="Arial" w:eastAsia="Cambria" w:hAnsi="Arial" w:cs="Arial"/>
          <w:szCs w:val="24"/>
        </w:rPr>
      </w:pPr>
      <w:r w:rsidRPr="002A3CBF">
        <w:rPr>
          <w:rFonts w:ascii="Arial" w:eastAsia="Cambria" w:hAnsi="Arial" w:cs="Arial"/>
          <w:szCs w:val="24"/>
        </w:rPr>
        <w:t>Senhor P</w:t>
      </w:r>
      <w:r>
        <w:rPr>
          <w:rFonts w:ascii="Arial" w:eastAsia="Cambria" w:hAnsi="Arial" w:cs="Arial"/>
          <w:szCs w:val="24"/>
        </w:rPr>
        <w:t>refeito</w:t>
      </w:r>
      <w:r w:rsidRPr="002A3CBF">
        <w:rPr>
          <w:rFonts w:ascii="Arial" w:eastAsia="Cambria" w:hAnsi="Arial" w:cs="Arial"/>
          <w:szCs w:val="24"/>
        </w:rPr>
        <w:t>,</w:t>
      </w:r>
    </w:p>
    <w:p w14:paraId="6E6246B3" w14:textId="77777777" w:rsidR="006435C9" w:rsidRPr="002A3CBF" w:rsidRDefault="006435C9" w:rsidP="003F5950">
      <w:pPr>
        <w:shd w:val="clear" w:color="auto" w:fill="FFFFFF"/>
        <w:spacing w:before="120" w:after="120" w:line="360" w:lineRule="auto"/>
        <w:ind w:firstLine="851"/>
        <w:jc w:val="both"/>
        <w:rPr>
          <w:rFonts w:ascii="Arial" w:eastAsia="Cambria" w:hAnsi="Arial" w:cs="Arial"/>
          <w:szCs w:val="24"/>
        </w:rPr>
      </w:pPr>
      <w:r w:rsidRPr="002A3CBF">
        <w:rPr>
          <w:rFonts w:ascii="Arial" w:eastAsia="Cambria" w:hAnsi="Arial" w:cs="Arial"/>
          <w:szCs w:val="24"/>
        </w:rPr>
        <w:t xml:space="preserve">O Conselho de Arquitetura e Urbanismo de Santa Catarina ­ CAU/SC, considerando o </w:t>
      </w:r>
      <w:r>
        <w:rPr>
          <w:rFonts w:ascii="Arial" w:eastAsia="Cambria" w:hAnsi="Arial" w:cs="Arial"/>
          <w:szCs w:val="24"/>
        </w:rPr>
        <w:t xml:space="preserve">recente </w:t>
      </w:r>
      <w:r w:rsidRPr="002A3CBF">
        <w:rPr>
          <w:rFonts w:ascii="Arial" w:eastAsia="Cambria" w:hAnsi="Arial" w:cs="Arial"/>
          <w:szCs w:val="24"/>
        </w:rPr>
        <w:t xml:space="preserve">envio à Câmara Municipal de Florianópolis do </w:t>
      </w:r>
      <w:r w:rsidRPr="002A3CBF">
        <w:rPr>
          <w:rFonts w:ascii="Arial" w:eastAsia="Times New Roman" w:hAnsi="Arial" w:cs="Arial"/>
          <w:szCs w:val="24"/>
          <w:lang w:eastAsia="pt-BR"/>
        </w:rPr>
        <w:t>Projeto de Lei Complementar nº 1837 de 2021 – que altera diversos dispositivos da Lei Complementar Municipal nº 482 de 2014, o Plano Diretor Municipal</w:t>
      </w:r>
      <w:r w:rsidRPr="002A3CBF">
        <w:rPr>
          <w:rFonts w:ascii="Arial" w:eastAsia="Cambria" w:hAnsi="Arial" w:cs="Arial"/>
          <w:szCs w:val="24"/>
        </w:rPr>
        <w:t xml:space="preserve"> – de autoria do Poder Executivo Municipal, vem manifestar-se </w:t>
      </w:r>
      <w:r>
        <w:rPr>
          <w:rFonts w:ascii="Arial" w:eastAsia="Cambria" w:hAnsi="Arial" w:cs="Arial"/>
          <w:szCs w:val="24"/>
        </w:rPr>
        <w:t>em desacordo com</w:t>
      </w:r>
      <w:r w:rsidRPr="002A3CBF">
        <w:rPr>
          <w:rFonts w:ascii="Arial" w:eastAsia="Cambria" w:hAnsi="Arial" w:cs="Arial"/>
          <w:szCs w:val="24"/>
        </w:rPr>
        <w:t xml:space="preserve"> </w:t>
      </w:r>
      <w:r>
        <w:rPr>
          <w:rFonts w:ascii="Arial" w:eastAsia="Cambria" w:hAnsi="Arial" w:cs="Arial"/>
          <w:szCs w:val="24"/>
        </w:rPr>
        <w:t>à forma de tramitação</w:t>
      </w:r>
      <w:r w:rsidRPr="002A3CBF">
        <w:rPr>
          <w:rFonts w:ascii="Arial" w:eastAsia="Cambria" w:hAnsi="Arial" w:cs="Arial"/>
          <w:szCs w:val="24"/>
        </w:rPr>
        <w:t xml:space="preserve"> do referido Projeto de Lei.</w:t>
      </w:r>
    </w:p>
    <w:p w14:paraId="4B3F425A" w14:textId="77777777" w:rsidR="006435C9" w:rsidRPr="002A3CBF" w:rsidRDefault="006435C9" w:rsidP="003F5950">
      <w:pPr>
        <w:shd w:val="clear" w:color="auto" w:fill="FFFFFF"/>
        <w:spacing w:before="120" w:after="120" w:line="360" w:lineRule="auto"/>
        <w:ind w:firstLine="851"/>
        <w:jc w:val="both"/>
        <w:rPr>
          <w:rFonts w:ascii="Arial" w:eastAsia="Times New Roman" w:hAnsi="Arial" w:cs="Arial"/>
          <w:szCs w:val="24"/>
          <w:lang w:eastAsia="pt-BR"/>
        </w:rPr>
      </w:pPr>
      <w:r w:rsidRPr="002A3CBF">
        <w:rPr>
          <w:rFonts w:ascii="Arial" w:eastAsia="Times New Roman" w:hAnsi="Arial" w:cs="Arial"/>
          <w:szCs w:val="24"/>
          <w:lang w:eastAsia="pt-BR"/>
        </w:rPr>
        <w:t xml:space="preserve">O CAU/SC foi notificado sobre a </w:t>
      </w:r>
      <w:r>
        <w:rPr>
          <w:rFonts w:ascii="Arial" w:eastAsia="Times New Roman" w:hAnsi="Arial" w:cs="Arial"/>
          <w:b/>
          <w:bCs/>
          <w:szCs w:val="24"/>
          <w:lang w:eastAsia="pt-BR"/>
        </w:rPr>
        <w:t>clara</w:t>
      </w:r>
      <w:r w:rsidRPr="002A3CBF">
        <w:rPr>
          <w:rFonts w:ascii="Arial" w:eastAsia="Times New Roman" w:hAnsi="Arial" w:cs="Arial"/>
          <w:b/>
          <w:bCs/>
          <w:szCs w:val="24"/>
          <w:lang w:eastAsia="pt-BR"/>
        </w:rPr>
        <w:t xml:space="preserve"> inadequação do trâmite legislativo</w:t>
      </w:r>
      <w:r w:rsidRPr="002A3CBF">
        <w:rPr>
          <w:rFonts w:ascii="Arial" w:eastAsia="Times New Roman" w:hAnsi="Arial" w:cs="Arial"/>
          <w:szCs w:val="24"/>
          <w:lang w:eastAsia="pt-BR"/>
        </w:rPr>
        <w:t xml:space="preserve"> do referido Projeto de Lei Complementar, que fere instrumentos da própria normativa que o Projeto pretende modificar, além de indicar forte desacordo com o Estatuto da Cidade e com os princípios de gestão democrática das políticas urbanas municipais. O Conselho da Cidade de Florianópolis – que tem a finalidade de acompanhar a elaboração e a implementação do Plano Diretor e dos projetos setoriais – é uma ferramenta imprescindível para a gestão democrática da cidade e, </w:t>
      </w:r>
      <w:r w:rsidRPr="002A3CBF">
        <w:rPr>
          <w:rFonts w:ascii="Arial" w:eastAsia="Times New Roman" w:hAnsi="Arial" w:cs="Arial"/>
          <w:b/>
          <w:bCs/>
          <w:szCs w:val="24"/>
          <w:lang w:eastAsia="pt-BR"/>
        </w:rPr>
        <w:t>apesar de seu caráter consultivo, sua consulta é obrigatória</w:t>
      </w:r>
      <w:r w:rsidRPr="002A3CBF">
        <w:rPr>
          <w:rFonts w:ascii="Arial" w:eastAsia="Times New Roman" w:hAnsi="Arial" w:cs="Arial"/>
          <w:szCs w:val="24"/>
          <w:lang w:eastAsia="pt-BR"/>
        </w:rPr>
        <w:t xml:space="preserve"> nos termos da Lei nº 482/2014.</w:t>
      </w:r>
    </w:p>
    <w:p w14:paraId="54E16450" w14:textId="77777777" w:rsidR="006435C9" w:rsidRPr="002A3CBF" w:rsidRDefault="006435C9" w:rsidP="003F5950">
      <w:pPr>
        <w:shd w:val="clear" w:color="auto" w:fill="FFFFFF"/>
        <w:spacing w:before="120" w:after="120" w:line="360" w:lineRule="auto"/>
        <w:ind w:firstLine="851"/>
        <w:jc w:val="both"/>
        <w:rPr>
          <w:rFonts w:ascii="Arial" w:eastAsia="Cambria" w:hAnsi="Arial" w:cs="Arial"/>
          <w:szCs w:val="24"/>
        </w:rPr>
      </w:pPr>
      <w:r w:rsidRPr="002A3CBF">
        <w:rPr>
          <w:rFonts w:ascii="Arial" w:eastAsia="Times New Roman" w:hAnsi="Arial" w:cs="Arial"/>
          <w:szCs w:val="24"/>
          <w:lang w:eastAsia="pt-BR"/>
        </w:rPr>
        <w:t xml:space="preserve">O Conselho da Cidade de Florianópolis, pela garantia da representatividade da população na gestão do município, </w:t>
      </w:r>
      <w:r w:rsidRPr="002A3CBF">
        <w:rPr>
          <w:rFonts w:ascii="Arial" w:eastAsia="Cambria" w:hAnsi="Arial" w:cs="Arial"/>
          <w:szCs w:val="24"/>
        </w:rPr>
        <w:t xml:space="preserve">deve atuar em todo e qualquer processo de elaboração, alteração e revisão do Plano Diretor Municipal, emitindo parecer após debate público, </w:t>
      </w:r>
      <w:r w:rsidRPr="002A3CBF">
        <w:rPr>
          <w:rFonts w:ascii="Arial" w:eastAsia="Cambria" w:hAnsi="Arial" w:cs="Arial"/>
          <w:b/>
          <w:bCs/>
          <w:szCs w:val="24"/>
        </w:rPr>
        <w:t>antes da submissão ao Poder Legislativo Municipal</w:t>
      </w:r>
      <w:r w:rsidRPr="002A3CBF">
        <w:rPr>
          <w:rFonts w:ascii="Arial" w:eastAsia="Cambria" w:hAnsi="Arial" w:cs="Arial"/>
          <w:szCs w:val="24"/>
        </w:rPr>
        <w:t>, conforme Art. 336 da Lei Complementar nº 482/2014:</w:t>
      </w:r>
    </w:p>
    <w:p w14:paraId="65D2474C"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Art. 336º Esta Lei Complementar deve ser revisada obrigatoriamente no máximo a cada dez anos.</w:t>
      </w:r>
    </w:p>
    <w:p w14:paraId="4F062093" w14:textId="77777777" w:rsidR="006435C9" w:rsidRPr="002A3CBF" w:rsidRDefault="006435C9" w:rsidP="003F5950">
      <w:pPr>
        <w:autoSpaceDE w:val="0"/>
        <w:autoSpaceDN w:val="0"/>
        <w:adjustRightInd w:val="0"/>
        <w:ind w:left="2268"/>
        <w:rPr>
          <w:rFonts w:ascii="Arial" w:hAnsi="Arial" w:cs="Arial"/>
          <w:iCs/>
          <w:sz w:val="20"/>
          <w:szCs w:val="24"/>
          <w:lang w:eastAsia="pt-BR"/>
        </w:rPr>
      </w:pPr>
    </w:p>
    <w:p w14:paraId="391C8BCF"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w:t>
      </w:r>
    </w:p>
    <w:p w14:paraId="172C46F7" w14:textId="77777777" w:rsidR="006435C9" w:rsidRPr="002A3CBF" w:rsidRDefault="006435C9" w:rsidP="003F5950">
      <w:pPr>
        <w:autoSpaceDE w:val="0"/>
        <w:autoSpaceDN w:val="0"/>
        <w:adjustRightInd w:val="0"/>
        <w:ind w:left="2268"/>
        <w:rPr>
          <w:rFonts w:ascii="Arial" w:hAnsi="Arial" w:cs="Arial"/>
          <w:iCs/>
          <w:sz w:val="20"/>
          <w:szCs w:val="24"/>
          <w:lang w:eastAsia="pt-BR"/>
        </w:rPr>
      </w:pPr>
    </w:p>
    <w:p w14:paraId="18AB1F24"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lastRenderedPageBreak/>
        <w:t>§ 2º Qualquer proposta de modificação, total ou parcial, em qualquer tempo, deste Plano Diretor deverá ser objeto de debate público e parecer prévio do Conselho da Cidade</w:t>
      </w:r>
      <w:r w:rsidRPr="002A3CBF">
        <w:rPr>
          <w:rStyle w:val="Refdenotaderodap"/>
          <w:rFonts w:ascii="Arial" w:hAnsi="Arial" w:cs="Arial"/>
          <w:iCs/>
          <w:sz w:val="20"/>
          <w:szCs w:val="24"/>
          <w:lang w:eastAsia="pt-BR"/>
        </w:rPr>
        <w:footnoteReference w:id="1"/>
      </w:r>
      <w:r w:rsidRPr="002A3CBF">
        <w:rPr>
          <w:rFonts w:ascii="Arial" w:hAnsi="Arial" w:cs="Arial"/>
          <w:iCs/>
          <w:sz w:val="20"/>
          <w:szCs w:val="24"/>
          <w:lang w:eastAsia="pt-BR"/>
        </w:rPr>
        <w:t>, antes de sua votação pela Câmara Municipal.</w:t>
      </w:r>
    </w:p>
    <w:p w14:paraId="77D65E66" w14:textId="77777777" w:rsidR="006435C9" w:rsidRPr="002A3CBF" w:rsidRDefault="006435C9" w:rsidP="003F5950">
      <w:pPr>
        <w:autoSpaceDE w:val="0"/>
        <w:autoSpaceDN w:val="0"/>
        <w:adjustRightInd w:val="0"/>
        <w:ind w:left="2268"/>
        <w:rPr>
          <w:rFonts w:ascii="Arial" w:hAnsi="Arial" w:cs="Arial"/>
          <w:iCs/>
          <w:sz w:val="20"/>
          <w:szCs w:val="24"/>
          <w:lang w:eastAsia="pt-BR"/>
        </w:rPr>
      </w:pPr>
    </w:p>
    <w:p w14:paraId="75F06357"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w:t>
      </w:r>
    </w:p>
    <w:p w14:paraId="221FFD37" w14:textId="77777777" w:rsidR="006435C9" w:rsidRPr="002A3CBF" w:rsidRDefault="006435C9" w:rsidP="003F5950">
      <w:pPr>
        <w:autoSpaceDE w:val="0"/>
        <w:autoSpaceDN w:val="0"/>
        <w:adjustRightInd w:val="0"/>
        <w:ind w:left="2268"/>
        <w:rPr>
          <w:rFonts w:ascii="Arial" w:hAnsi="Arial" w:cs="Arial"/>
          <w:iCs/>
          <w:sz w:val="20"/>
          <w:szCs w:val="24"/>
          <w:lang w:eastAsia="pt-BR"/>
        </w:rPr>
      </w:pPr>
    </w:p>
    <w:p w14:paraId="4041DD27"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 5º Qualquer revisão ou alteração desta Lei Complementar deverá envolver estudo global do respectivo Distrito, isolado ou em conjunto, e ser acompanhada de análise de seu impacto na infraestrutura urbana e comunitária.</w:t>
      </w:r>
    </w:p>
    <w:p w14:paraId="39CE0785" w14:textId="77777777" w:rsidR="006435C9" w:rsidRPr="002A3CBF" w:rsidRDefault="006435C9" w:rsidP="003F5950">
      <w:pPr>
        <w:autoSpaceDE w:val="0"/>
        <w:autoSpaceDN w:val="0"/>
        <w:adjustRightInd w:val="0"/>
        <w:ind w:left="2268"/>
        <w:rPr>
          <w:rFonts w:ascii="Arial" w:hAnsi="Arial" w:cs="Arial"/>
          <w:iCs/>
          <w:sz w:val="20"/>
          <w:szCs w:val="24"/>
          <w:lang w:eastAsia="pt-BR"/>
        </w:rPr>
      </w:pPr>
    </w:p>
    <w:p w14:paraId="300357CD"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 6º Qualquer revisão ou alteração desta Lei Complementar deverá ser instruída com parecer técnico do órgão municipal de planejamento e demais órgãos afins com a matéria tratada.</w:t>
      </w:r>
    </w:p>
    <w:p w14:paraId="0B4C2F30" w14:textId="77777777" w:rsidR="006435C9" w:rsidRPr="002A3CBF" w:rsidRDefault="006435C9" w:rsidP="003F5950">
      <w:pPr>
        <w:shd w:val="clear" w:color="auto" w:fill="FFFFFF"/>
        <w:spacing w:before="120" w:after="120" w:line="360" w:lineRule="auto"/>
        <w:ind w:firstLine="851"/>
        <w:jc w:val="both"/>
        <w:rPr>
          <w:rFonts w:ascii="Arial" w:eastAsia="Times New Roman" w:hAnsi="Arial" w:cs="Arial"/>
          <w:szCs w:val="24"/>
          <w:lang w:eastAsia="pt-BR"/>
        </w:rPr>
      </w:pPr>
    </w:p>
    <w:p w14:paraId="04BB0481" w14:textId="77777777" w:rsidR="006435C9" w:rsidRPr="002A3CBF" w:rsidRDefault="006435C9" w:rsidP="003F5950">
      <w:pPr>
        <w:shd w:val="clear" w:color="auto" w:fill="FFFFFF"/>
        <w:spacing w:before="120" w:after="120" w:line="360" w:lineRule="auto"/>
        <w:ind w:firstLine="851"/>
        <w:jc w:val="both"/>
        <w:rPr>
          <w:rFonts w:ascii="Arial" w:hAnsi="Arial" w:cs="Arial"/>
          <w:szCs w:val="24"/>
        </w:rPr>
      </w:pPr>
      <w:r w:rsidRPr="002A3CBF">
        <w:rPr>
          <w:rFonts w:ascii="Arial" w:hAnsi="Arial" w:cs="Arial"/>
          <w:szCs w:val="24"/>
        </w:rPr>
        <w:t xml:space="preserve">Por respeito às normativas municipais, nacionais e aos princípios do planejamento urbano, qualquer alteração no Plano Diretor, que é um dos desdobramentos do </w:t>
      </w:r>
      <w:r w:rsidRPr="002A3CBF">
        <w:rPr>
          <w:rFonts w:ascii="Arial" w:eastAsia="Times New Roman" w:hAnsi="Arial" w:cs="Arial"/>
          <w:szCs w:val="24"/>
          <w:lang w:eastAsia="pt-BR"/>
        </w:rPr>
        <w:t>Projeto de Lei Complementar 1837/2021, deve ser apreciado e amplamente debatido pelo Conselho da Cidade. Caso</w:t>
      </w:r>
      <w:r w:rsidRPr="002A3CBF">
        <w:rPr>
          <w:rFonts w:ascii="Arial" w:hAnsi="Arial" w:cs="Arial"/>
          <w:szCs w:val="24"/>
        </w:rPr>
        <w:t xml:space="preserve"> o Projeto de Lei Complementar seja aprovado pela Câmara de Vereadores sem a garantia do cumprimento do regramento municipal dentro do Poder Executivo, a legalidade do processo será certamente questionável e os prejuízos da falta de participação e gestão democrática da cidade demonstrar-se-ão em um curto espaço de tempo. Outras experiências semelhantes no país nos servem de alerta.</w:t>
      </w:r>
    </w:p>
    <w:p w14:paraId="15A887F5" w14:textId="77777777" w:rsidR="006435C9" w:rsidRPr="002A3CBF" w:rsidRDefault="006435C9" w:rsidP="003F5950">
      <w:pPr>
        <w:shd w:val="clear" w:color="auto" w:fill="FFFFFF"/>
        <w:spacing w:before="120" w:after="120" w:line="360" w:lineRule="auto"/>
        <w:ind w:firstLine="851"/>
        <w:jc w:val="both"/>
        <w:rPr>
          <w:rFonts w:ascii="Arial" w:hAnsi="Arial" w:cs="Arial"/>
          <w:szCs w:val="24"/>
        </w:rPr>
      </w:pPr>
      <w:r w:rsidRPr="002A3CBF">
        <w:rPr>
          <w:rFonts w:ascii="Arial" w:hAnsi="Arial" w:cs="Arial"/>
          <w:szCs w:val="24"/>
        </w:rPr>
        <w:t>Ademais, no mesmo artigo da Lei Complementar Municipal nº 482/14, é exigido um estudo técnico do impacto na infraestrutura urbana, além de um estudo instrutivo técnico dos órgãos tratados na matéria. Ambos os instrumentos técnicos são fundamentais para</w:t>
      </w:r>
      <w:r>
        <w:rPr>
          <w:rFonts w:ascii="Arial" w:hAnsi="Arial" w:cs="Arial"/>
          <w:szCs w:val="24"/>
        </w:rPr>
        <w:t xml:space="preserve"> </w:t>
      </w:r>
      <w:r w:rsidRPr="002A3CBF">
        <w:rPr>
          <w:rFonts w:ascii="Arial" w:hAnsi="Arial" w:cs="Arial"/>
          <w:szCs w:val="24"/>
        </w:rPr>
        <w:t xml:space="preserve">a análise de </w:t>
      </w:r>
      <w:r>
        <w:rPr>
          <w:rFonts w:ascii="Arial" w:hAnsi="Arial" w:cs="Arial"/>
          <w:szCs w:val="24"/>
        </w:rPr>
        <w:t>qualquer</w:t>
      </w:r>
      <w:r w:rsidRPr="002A3CBF">
        <w:rPr>
          <w:rFonts w:ascii="Arial" w:hAnsi="Arial" w:cs="Arial"/>
          <w:szCs w:val="24"/>
        </w:rPr>
        <w:t xml:space="preserve"> alteração do Plano Diretor</w:t>
      </w:r>
      <w:r>
        <w:rPr>
          <w:rFonts w:ascii="Arial" w:hAnsi="Arial" w:cs="Arial"/>
          <w:szCs w:val="24"/>
        </w:rPr>
        <w:t xml:space="preserve"> e </w:t>
      </w:r>
      <w:r w:rsidRPr="002A3CBF">
        <w:rPr>
          <w:rFonts w:ascii="Arial" w:hAnsi="Arial" w:cs="Arial"/>
          <w:szCs w:val="24"/>
        </w:rPr>
        <w:t>estes não foram</w:t>
      </w:r>
      <w:r>
        <w:rPr>
          <w:rFonts w:ascii="Arial" w:hAnsi="Arial" w:cs="Arial"/>
          <w:szCs w:val="24"/>
        </w:rPr>
        <w:t xml:space="preserve"> suficientemente</w:t>
      </w:r>
      <w:r w:rsidRPr="002A3CBF">
        <w:rPr>
          <w:rFonts w:ascii="Arial" w:hAnsi="Arial" w:cs="Arial"/>
          <w:szCs w:val="24"/>
        </w:rPr>
        <w:t xml:space="preserve"> apresentados na mensagem 003/21 encaminhada pela Casa Civil Municipal à Câmara de Vereadores.</w:t>
      </w:r>
    </w:p>
    <w:p w14:paraId="7D74733A" w14:textId="77777777" w:rsidR="006435C9" w:rsidRPr="00AD0841" w:rsidRDefault="006435C9" w:rsidP="002A3CBF">
      <w:pPr>
        <w:shd w:val="clear" w:color="auto" w:fill="FFFFFF"/>
        <w:spacing w:before="120" w:after="120" w:line="360" w:lineRule="auto"/>
        <w:ind w:firstLine="851"/>
        <w:jc w:val="both"/>
        <w:rPr>
          <w:rFonts w:ascii="Arial" w:eastAsia="Times New Roman" w:hAnsi="Arial" w:cs="Arial"/>
          <w:szCs w:val="24"/>
          <w:lang w:eastAsia="pt-BR"/>
        </w:rPr>
      </w:pPr>
      <w:r w:rsidRPr="002A3CBF">
        <w:rPr>
          <w:rFonts w:ascii="Arial" w:eastAsia="Times New Roman" w:hAnsi="Arial" w:cs="Arial"/>
          <w:szCs w:val="24"/>
          <w:lang w:eastAsia="pt-BR"/>
        </w:rPr>
        <w:t xml:space="preserve">Diante do exposto, recomenda-se que o Poder </w:t>
      </w:r>
      <w:r>
        <w:rPr>
          <w:rFonts w:ascii="Arial" w:eastAsia="Times New Roman" w:hAnsi="Arial" w:cs="Arial"/>
          <w:szCs w:val="24"/>
          <w:lang w:eastAsia="pt-BR"/>
        </w:rPr>
        <w:t>Executivo</w:t>
      </w:r>
      <w:r w:rsidRPr="002A3CBF">
        <w:rPr>
          <w:rFonts w:ascii="Arial" w:eastAsia="Times New Roman" w:hAnsi="Arial" w:cs="Arial"/>
          <w:szCs w:val="24"/>
          <w:lang w:eastAsia="pt-BR"/>
        </w:rPr>
        <w:t xml:space="preserve"> Municipal de Florianópolis </w:t>
      </w:r>
      <w:r>
        <w:rPr>
          <w:rFonts w:ascii="Arial" w:eastAsia="Times New Roman" w:hAnsi="Arial" w:cs="Arial"/>
          <w:szCs w:val="24"/>
          <w:lang w:eastAsia="pt-BR"/>
        </w:rPr>
        <w:t>submeta ao debate necessário e convoque</w:t>
      </w:r>
      <w:r w:rsidRPr="002A3CBF">
        <w:rPr>
          <w:rFonts w:ascii="Arial" w:eastAsia="Times New Roman" w:hAnsi="Arial" w:cs="Arial"/>
          <w:szCs w:val="24"/>
          <w:lang w:eastAsia="pt-BR"/>
        </w:rPr>
        <w:t xml:space="preserve"> as entidades representativas do município para discutir o teor do Projeto d</w:t>
      </w:r>
      <w:r>
        <w:rPr>
          <w:rFonts w:ascii="Arial" w:eastAsia="Times New Roman" w:hAnsi="Arial" w:cs="Arial"/>
          <w:szCs w:val="24"/>
          <w:lang w:eastAsia="pt-BR"/>
        </w:rPr>
        <w:t>e</w:t>
      </w:r>
      <w:r w:rsidRPr="002A3CBF">
        <w:rPr>
          <w:rFonts w:ascii="Arial" w:eastAsia="Times New Roman" w:hAnsi="Arial" w:cs="Arial"/>
          <w:szCs w:val="24"/>
          <w:lang w:eastAsia="pt-BR"/>
        </w:rPr>
        <w:t xml:space="preserve"> Lei no Conselho da Cidade, buscando-se assim cumprir com os ritos legais e </w:t>
      </w:r>
      <w:r>
        <w:rPr>
          <w:rFonts w:ascii="Arial" w:eastAsia="Times New Roman" w:hAnsi="Arial" w:cs="Arial"/>
          <w:szCs w:val="24"/>
          <w:lang w:eastAsia="pt-BR"/>
        </w:rPr>
        <w:t>estimular</w:t>
      </w:r>
      <w:r w:rsidRPr="002A3CBF">
        <w:rPr>
          <w:rFonts w:ascii="Arial" w:eastAsia="Times New Roman" w:hAnsi="Arial" w:cs="Arial"/>
          <w:szCs w:val="24"/>
          <w:lang w:eastAsia="pt-BR"/>
        </w:rPr>
        <w:t xml:space="preserve"> a gestão democrática municipal</w:t>
      </w:r>
      <w:r>
        <w:rPr>
          <w:rFonts w:ascii="Arial" w:eastAsia="Times New Roman" w:hAnsi="Arial" w:cs="Arial"/>
          <w:szCs w:val="24"/>
          <w:lang w:eastAsia="pt-BR"/>
        </w:rPr>
        <w:t xml:space="preserve">, condição </w:t>
      </w:r>
      <w:proofErr w:type="spellStart"/>
      <w:r w:rsidRPr="00AD0841">
        <w:rPr>
          <w:rFonts w:ascii="Arial" w:eastAsia="Times New Roman" w:hAnsi="Arial" w:cs="Arial"/>
          <w:i/>
          <w:iCs/>
          <w:szCs w:val="24"/>
          <w:lang w:eastAsia="pt-BR"/>
        </w:rPr>
        <w:t>sine</w:t>
      </w:r>
      <w:proofErr w:type="spellEnd"/>
      <w:r w:rsidRPr="00AD0841">
        <w:rPr>
          <w:rFonts w:ascii="Arial" w:eastAsia="Times New Roman" w:hAnsi="Arial" w:cs="Arial"/>
          <w:i/>
          <w:iCs/>
          <w:szCs w:val="24"/>
          <w:lang w:eastAsia="pt-BR"/>
        </w:rPr>
        <w:t xml:space="preserve"> </w:t>
      </w:r>
      <w:proofErr w:type="spellStart"/>
      <w:r w:rsidRPr="00AD0841">
        <w:rPr>
          <w:rFonts w:ascii="Arial" w:eastAsia="Times New Roman" w:hAnsi="Arial" w:cs="Arial"/>
          <w:i/>
          <w:iCs/>
          <w:szCs w:val="24"/>
          <w:lang w:eastAsia="pt-BR"/>
        </w:rPr>
        <w:t>qua</w:t>
      </w:r>
      <w:proofErr w:type="spellEnd"/>
      <w:r w:rsidRPr="00AD0841">
        <w:rPr>
          <w:rFonts w:ascii="Arial" w:eastAsia="Times New Roman" w:hAnsi="Arial" w:cs="Arial"/>
          <w:i/>
          <w:iCs/>
          <w:szCs w:val="24"/>
          <w:lang w:eastAsia="pt-BR"/>
        </w:rPr>
        <w:t xml:space="preserve"> non</w:t>
      </w:r>
      <w:r>
        <w:rPr>
          <w:rFonts w:ascii="Arial" w:eastAsia="Times New Roman" w:hAnsi="Arial" w:cs="Arial"/>
          <w:i/>
          <w:iCs/>
          <w:szCs w:val="24"/>
          <w:lang w:eastAsia="pt-BR"/>
        </w:rPr>
        <w:t xml:space="preserve"> </w:t>
      </w:r>
      <w:r>
        <w:rPr>
          <w:rFonts w:ascii="Arial" w:eastAsia="Times New Roman" w:hAnsi="Arial" w:cs="Arial"/>
          <w:szCs w:val="24"/>
          <w:lang w:eastAsia="pt-BR"/>
        </w:rPr>
        <w:t>da garantia da legalidade e da boa administração pública.</w:t>
      </w:r>
    </w:p>
    <w:p w14:paraId="7775853B" w14:textId="77777777" w:rsidR="006435C9" w:rsidRPr="002A3CBF" w:rsidRDefault="006435C9" w:rsidP="003F5950">
      <w:pPr>
        <w:spacing w:line="360" w:lineRule="auto"/>
        <w:ind w:right="-1" w:firstLine="851"/>
        <w:jc w:val="both"/>
        <w:rPr>
          <w:rFonts w:ascii="Arial" w:eastAsia="Cambria" w:hAnsi="Arial" w:cs="Arial"/>
          <w:szCs w:val="24"/>
        </w:rPr>
      </w:pPr>
      <w:r w:rsidRPr="002A3CBF">
        <w:rPr>
          <w:rFonts w:ascii="Arial" w:eastAsia="Cambria" w:hAnsi="Arial" w:cs="Arial"/>
          <w:szCs w:val="24"/>
        </w:rPr>
        <w:t>Sendo o que se apresenta na oportunidade, receba nossas saudações cordiais.</w:t>
      </w:r>
    </w:p>
    <w:p w14:paraId="728530BA" w14:textId="77777777" w:rsidR="006435C9" w:rsidRPr="002A3CBF" w:rsidRDefault="006435C9" w:rsidP="003F5950">
      <w:pPr>
        <w:spacing w:line="360" w:lineRule="auto"/>
        <w:ind w:right="-1" w:firstLine="851"/>
        <w:jc w:val="both"/>
        <w:rPr>
          <w:rFonts w:ascii="Arial" w:eastAsia="Cambria" w:hAnsi="Arial" w:cs="Arial"/>
          <w:szCs w:val="24"/>
        </w:rPr>
      </w:pPr>
    </w:p>
    <w:p w14:paraId="15B657FF" w14:textId="1A5CA785" w:rsidR="006435C9" w:rsidRPr="002A3CBF" w:rsidRDefault="006435C9" w:rsidP="003F5950">
      <w:pPr>
        <w:spacing w:line="360" w:lineRule="auto"/>
        <w:ind w:right="-1" w:firstLine="851"/>
        <w:jc w:val="both"/>
        <w:rPr>
          <w:rFonts w:ascii="Arial" w:eastAsia="Cambria" w:hAnsi="Arial" w:cs="Arial"/>
          <w:szCs w:val="24"/>
        </w:rPr>
      </w:pPr>
      <w:r w:rsidRPr="002A3CBF">
        <w:rPr>
          <w:rFonts w:ascii="Arial" w:eastAsia="Cambria" w:hAnsi="Arial" w:cs="Arial"/>
          <w:szCs w:val="24"/>
        </w:rPr>
        <w:t>Atenciosamente,</w:t>
      </w:r>
    </w:p>
    <w:p w14:paraId="0F5A7E86" w14:textId="77777777" w:rsidR="006435C9" w:rsidRPr="002A3CBF" w:rsidRDefault="006435C9" w:rsidP="003F5950">
      <w:pPr>
        <w:spacing w:line="360" w:lineRule="auto"/>
        <w:ind w:right="-1" w:firstLine="851"/>
        <w:jc w:val="center"/>
        <w:rPr>
          <w:rFonts w:ascii="Arial" w:eastAsia="Cambria" w:hAnsi="Arial" w:cs="Arial"/>
          <w:szCs w:val="24"/>
        </w:rPr>
      </w:pPr>
      <w:r w:rsidRPr="002A3CBF">
        <w:rPr>
          <w:rFonts w:ascii="Arial" w:eastAsia="Cambria" w:hAnsi="Arial" w:cs="Arial"/>
          <w:szCs w:val="24"/>
        </w:rPr>
        <w:t>_______________________________________</w:t>
      </w:r>
    </w:p>
    <w:p w14:paraId="1DB48697" w14:textId="77777777" w:rsidR="006435C9" w:rsidRPr="002A3CBF" w:rsidRDefault="006435C9" w:rsidP="00172B90">
      <w:pPr>
        <w:ind w:right="-1" w:firstLine="851"/>
        <w:jc w:val="center"/>
        <w:rPr>
          <w:rFonts w:ascii="Arial" w:eastAsia="Cambria" w:hAnsi="Arial" w:cs="Arial"/>
          <w:szCs w:val="24"/>
        </w:rPr>
      </w:pPr>
      <w:r w:rsidRPr="002A3CBF">
        <w:rPr>
          <w:rFonts w:ascii="Arial" w:eastAsia="Cambria" w:hAnsi="Arial" w:cs="Arial"/>
          <w:szCs w:val="24"/>
        </w:rPr>
        <w:t xml:space="preserve">Patrícia </w:t>
      </w:r>
      <w:proofErr w:type="spellStart"/>
      <w:r w:rsidRPr="002A3CBF">
        <w:rPr>
          <w:rFonts w:ascii="Arial" w:eastAsia="Cambria" w:hAnsi="Arial" w:cs="Arial"/>
          <w:szCs w:val="24"/>
        </w:rPr>
        <w:t>Sarquis</w:t>
      </w:r>
      <w:proofErr w:type="spellEnd"/>
      <w:r w:rsidRPr="002A3CBF">
        <w:rPr>
          <w:rFonts w:ascii="Arial" w:eastAsia="Cambria" w:hAnsi="Arial" w:cs="Arial"/>
          <w:szCs w:val="24"/>
        </w:rPr>
        <w:t xml:space="preserve"> </w:t>
      </w:r>
      <w:proofErr w:type="spellStart"/>
      <w:r w:rsidRPr="002A3CBF">
        <w:rPr>
          <w:rFonts w:ascii="Arial" w:eastAsia="Cambria" w:hAnsi="Arial" w:cs="Arial"/>
          <w:szCs w:val="24"/>
        </w:rPr>
        <w:t>Herden</w:t>
      </w:r>
      <w:proofErr w:type="spellEnd"/>
    </w:p>
    <w:p w14:paraId="319C1344" w14:textId="77777777" w:rsidR="006435C9" w:rsidRPr="002A3CBF" w:rsidRDefault="006435C9" w:rsidP="00172B90">
      <w:pPr>
        <w:ind w:right="-1" w:firstLine="851"/>
        <w:jc w:val="center"/>
        <w:rPr>
          <w:rFonts w:ascii="Arial" w:eastAsia="Cambria" w:hAnsi="Arial" w:cs="Arial"/>
          <w:szCs w:val="24"/>
        </w:rPr>
      </w:pPr>
      <w:r w:rsidRPr="002A3CBF">
        <w:rPr>
          <w:rFonts w:ascii="Arial" w:eastAsia="Cambria" w:hAnsi="Arial" w:cs="Arial"/>
          <w:szCs w:val="24"/>
        </w:rPr>
        <w:t>Arquiteta e Urbanista</w:t>
      </w:r>
    </w:p>
    <w:p w14:paraId="4B9BEB53" w14:textId="63D5D8FF" w:rsidR="006435C9" w:rsidRDefault="006435C9" w:rsidP="00172B90">
      <w:pPr>
        <w:ind w:right="-1" w:firstLine="851"/>
        <w:jc w:val="center"/>
        <w:rPr>
          <w:rFonts w:ascii="Arial" w:eastAsia="Cambria" w:hAnsi="Arial" w:cs="Arial"/>
          <w:szCs w:val="24"/>
        </w:rPr>
      </w:pPr>
      <w:r w:rsidRPr="002A3CBF">
        <w:rPr>
          <w:rFonts w:ascii="Arial" w:eastAsia="Cambria" w:hAnsi="Arial" w:cs="Arial"/>
          <w:szCs w:val="24"/>
        </w:rPr>
        <w:t>Presidente do CAU/SC</w:t>
      </w:r>
    </w:p>
    <w:p w14:paraId="57ACFAF8" w14:textId="4897AB84" w:rsidR="006435C9" w:rsidRDefault="006435C9" w:rsidP="00172B90">
      <w:pPr>
        <w:ind w:right="-1" w:firstLine="851"/>
        <w:jc w:val="center"/>
        <w:rPr>
          <w:rFonts w:ascii="Arial" w:eastAsia="Cambria" w:hAnsi="Arial" w:cs="Arial"/>
          <w:szCs w:val="24"/>
        </w:rPr>
      </w:pPr>
    </w:p>
    <w:p w14:paraId="7A248403" w14:textId="65E950F6" w:rsidR="006435C9" w:rsidRDefault="006435C9" w:rsidP="00172B90">
      <w:pPr>
        <w:ind w:right="-1" w:firstLine="851"/>
        <w:jc w:val="center"/>
        <w:rPr>
          <w:rFonts w:ascii="Arial" w:eastAsia="Cambria" w:hAnsi="Arial" w:cs="Arial"/>
          <w:szCs w:val="24"/>
        </w:rPr>
      </w:pPr>
    </w:p>
    <w:p w14:paraId="42D3E088" w14:textId="2A0918A2" w:rsidR="006435C9" w:rsidRDefault="006435C9" w:rsidP="00172B90">
      <w:pPr>
        <w:ind w:right="-1" w:firstLine="851"/>
        <w:jc w:val="center"/>
        <w:rPr>
          <w:rFonts w:ascii="Arial" w:eastAsia="Cambria" w:hAnsi="Arial" w:cs="Arial"/>
          <w:b/>
          <w:szCs w:val="24"/>
        </w:rPr>
      </w:pPr>
      <w:r>
        <w:rPr>
          <w:rFonts w:ascii="Arial" w:eastAsia="Cambria" w:hAnsi="Arial" w:cs="Arial"/>
          <w:b/>
          <w:szCs w:val="24"/>
        </w:rPr>
        <w:t>ANEXO II</w:t>
      </w:r>
    </w:p>
    <w:p w14:paraId="23C7F1E5" w14:textId="61560659" w:rsidR="006435C9" w:rsidRPr="006435C9" w:rsidRDefault="006435C9" w:rsidP="006435C9">
      <w:pPr>
        <w:ind w:right="-1"/>
        <w:rPr>
          <w:rFonts w:ascii="Arial" w:hAnsi="Arial" w:cs="Arial"/>
          <w:b/>
          <w:szCs w:val="24"/>
        </w:rPr>
      </w:pPr>
    </w:p>
    <w:p w14:paraId="718D9A8D" w14:textId="77777777" w:rsidR="006435C9" w:rsidRPr="002A3CBF" w:rsidRDefault="006435C9" w:rsidP="003F5950">
      <w:pPr>
        <w:ind w:right="-1" w:firstLine="851"/>
        <w:jc w:val="right"/>
        <w:rPr>
          <w:rFonts w:ascii="Arial" w:eastAsia="Cambria" w:hAnsi="Arial" w:cs="Arial"/>
          <w:szCs w:val="24"/>
        </w:rPr>
      </w:pPr>
      <w:r w:rsidRPr="002A3CBF">
        <w:rPr>
          <w:rFonts w:ascii="Arial" w:eastAsia="Cambria" w:hAnsi="Arial" w:cs="Arial"/>
          <w:szCs w:val="24"/>
        </w:rPr>
        <w:t xml:space="preserve">Florianópolis, </w:t>
      </w:r>
      <w:r w:rsidRPr="002A3CBF">
        <w:rPr>
          <w:rFonts w:ascii="Arial" w:eastAsia="Cambria" w:hAnsi="Arial" w:cs="Arial"/>
          <w:szCs w:val="24"/>
          <w:highlight w:val="yellow"/>
        </w:rPr>
        <w:t>XX</w:t>
      </w:r>
      <w:r w:rsidRPr="002A3CBF">
        <w:rPr>
          <w:rFonts w:ascii="Arial" w:eastAsia="Cambria" w:hAnsi="Arial" w:cs="Arial"/>
          <w:szCs w:val="24"/>
        </w:rPr>
        <w:t xml:space="preserve"> de </w:t>
      </w:r>
      <w:r w:rsidRPr="002A3CBF">
        <w:rPr>
          <w:rFonts w:ascii="Arial" w:eastAsia="Cambria" w:hAnsi="Arial" w:cs="Arial"/>
          <w:szCs w:val="24"/>
          <w:highlight w:val="yellow"/>
        </w:rPr>
        <w:t>janeiro</w:t>
      </w:r>
      <w:r w:rsidRPr="002A3CBF">
        <w:rPr>
          <w:rFonts w:ascii="Arial" w:eastAsia="Cambria" w:hAnsi="Arial" w:cs="Arial"/>
          <w:szCs w:val="24"/>
        </w:rPr>
        <w:t xml:space="preserve"> de 2021.</w:t>
      </w:r>
    </w:p>
    <w:p w14:paraId="606F00F4" w14:textId="77777777" w:rsidR="006435C9" w:rsidRPr="002A3CBF" w:rsidRDefault="006435C9" w:rsidP="003F5950">
      <w:pPr>
        <w:ind w:right="-1" w:firstLine="851"/>
        <w:rPr>
          <w:rFonts w:ascii="Arial" w:eastAsia="Cambria" w:hAnsi="Arial" w:cs="Arial"/>
          <w:szCs w:val="24"/>
        </w:rPr>
      </w:pPr>
    </w:p>
    <w:p w14:paraId="1D847E43" w14:textId="77777777" w:rsidR="006435C9" w:rsidRDefault="006435C9" w:rsidP="003F5950">
      <w:pPr>
        <w:rPr>
          <w:rFonts w:ascii="Arial" w:eastAsia="Cambria" w:hAnsi="Arial" w:cs="Arial"/>
          <w:szCs w:val="24"/>
        </w:rPr>
      </w:pPr>
      <w:r w:rsidRPr="002A3CBF">
        <w:rPr>
          <w:rFonts w:ascii="Arial" w:eastAsia="Cambria" w:hAnsi="Arial" w:cs="Arial"/>
          <w:szCs w:val="24"/>
        </w:rPr>
        <w:t xml:space="preserve">Ofício nº </w:t>
      </w:r>
      <w:proofErr w:type="spellStart"/>
      <w:r w:rsidRPr="002A3CBF">
        <w:rPr>
          <w:rFonts w:ascii="Arial" w:eastAsia="Cambria" w:hAnsi="Arial" w:cs="Arial"/>
          <w:szCs w:val="24"/>
          <w:highlight w:val="yellow"/>
        </w:rPr>
        <w:t>xxxx</w:t>
      </w:r>
      <w:proofErr w:type="spellEnd"/>
      <w:r w:rsidRPr="002A3CBF">
        <w:rPr>
          <w:rFonts w:ascii="Arial" w:eastAsia="Cambria" w:hAnsi="Arial" w:cs="Arial"/>
          <w:szCs w:val="24"/>
        </w:rPr>
        <w:t>/2021/PRES/CAUSC</w:t>
      </w:r>
    </w:p>
    <w:p w14:paraId="7EECA036" w14:textId="77777777" w:rsidR="006435C9" w:rsidRPr="002A3CBF" w:rsidRDefault="006435C9" w:rsidP="003F5950">
      <w:pPr>
        <w:rPr>
          <w:rFonts w:ascii="Arial" w:eastAsia="Cambria" w:hAnsi="Arial" w:cs="Arial"/>
          <w:szCs w:val="24"/>
        </w:rPr>
      </w:pPr>
    </w:p>
    <w:p w14:paraId="56CB2995" w14:textId="77777777" w:rsidR="006435C9" w:rsidRPr="002A3CBF" w:rsidRDefault="006435C9" w:rsidP="003F5950">
      <w:pPr>
        <w:rPr>
          <w:rFonts w:ascii="Arial" w:eastAsia="Cambria" w:hAnsi="Arial" w:cs="Arial"/>
          <w:szCs w:val="24"/>
        </w:rPr>
      </w:pPr>
    </w:p>
    <w:p w14:paraId="4B071D9B" w14:textId="77777777" w:rsidR="006435C9" w:rsidRPr="002A3CBF" w:rsidRDefault="006435C9" w:rsidP="002A3CBF">
      <w:pPr>
        <w:spacing w:line="360" w:lineRule="auto"/>
        <w:ind w:right="-1"/>
        <w:rPr>
          <w:rFonts w:ascii="Arial" w:eastAsia="Cambria" w:hAnsi="Arial" w:cs="Arial"/>
          <w:szCs w:val="24"/>
        </w:rPr>
      </w:pPr>
      <w:r w:rsidRPr="002A3CBF">
        <w:rPr>
          <w:rFonts w:ascii="Arial" w:eastAsia="Cambria" w:hAnsi="Arial" w:cs="Arial"/>
          <w:szCs w:val="24"/>
        </w:rPr>
        <w:t>Ao Excelentíssimo Senhor</w:t>
      </w:r>
    </w:p>
    <w:p w14:paraId="6B07B366" w14:textId="77777777" w:rsidR="006435C9" w:rsidRPr="002A3CBF" w:rsidRDefault="006435C9" w:rsidP="002A3CBF">
      <w:pPr>
        <w:spacing w:line="360" w:lineRule="auto"/>
        <w:ind w:right="-1"/>
        <w:rPr>
          <w:rFonts w:ascii="Arial" w:eastAsia="Cambria" w:hAnsi="Arial" w:cs="Arial"/>
          <w:b/>
          <w:szCs w:val="24"/>
        </w:rPr>
      </w:pPr>
      <w:r>
        <w:rPr>
          <w:rFonts w:ascii="Arial" w:eastAsia="Cambria" w:hAnsi="Arial" w:cs="Arial"/>
          <w:b/>
          <w:szCs w:val="24"/>
        </w:rPr>
        <w:t xml:space="preserve">Roberto </w:t>
      </w:r>
      <w:proofErr w:type="spellStart"/>
      <w:r>
        <w:rPr>
          <w:rFonts w:ascii="Arial" w:eastAsia="Cambria" w:hAnsi="Arial" w:cs="Arial"/>
          <w:b/>
          <w:szCs w:val="24"/>
        </w:rPr>
        <w:t>Katumi</w:t>
      </w:r>
      <w:proofErr w:type="spellEnd"/>
      <w:r>
        <w:rPr>
          <w:rFonts w:ascii="Arial" w:eastAsia="Cambria" w:hAnsi="Arial" w:cs="Arial"/>
          <w:b/>
          <w:szCs w:val="24"/>
        </w:rPr>
        <w:t xml:space="preserve"> </w:t>
      </w:r>
      <w:proofErr w:type="spellStart"/>
      <w:r>
        <w:rPr>
          <w:rFonts w:ascii="Arial" w:eastAsia="Cambria" w:hAnsi="Arial" w:cs="Arial"/>
          <w:b/>
          <w:szCs w:val="24"/>
        </w:rPr>
        <w:t>Oda</w:t>
      </w:r>
      <w:proofErr w:type="spellEnd"/>
    </w:p>
    <w:p w14:paraId="217A4612" w14:textId="77777777" w:rsidR="006435C9" w:rsidRPr="002A3CBF" w:rsidRDefault="006435C9" w:rsidP="000D6276">
      <w:pPr>
        <w:spacing w:line="360" w:lineRule="auto"/>
        <w:ind w:right="-1"/>
        <w:rPr>
          <w:rFonts w:ascii="Arial" w:eastAsia="Cambria" w:hAnsi="Arial" w:cs="Arial"/>
          <w:i/>
          <w:szCs w:val="24"/>
        </w:rPr>
      </w:pPr>
      <w:r>
        <w:rPr>
          <w:rFonts w:ascii="Arial" w:eastAsia="Cambria" w:hAnsi="Arial" w:cs="Arial"/>
          <w:szCs w:val="24"/>
        </w:rPr>
        <w:t>Presidente da Câmara Municipal de Florianópol</w:t>
      </w:r>
      <w:r w:rsidRPr="002A3CBF">
        <w:rPr>
          <w:rFonts w:ascii="Arial" w:eastAsia="Cambria" w:hAnsi="Arial" w:cs="Arial"/>
          <w:szCs w:val="24"/>
        </w:rPr>
        <w:t>is</w:t>
      </w:r>
    </w:p>
    <w:p w14:paraId="6ADED74F" w14:textId="77777777" w:rsidR="006435C9" w:rsidRPr="002A3CBF" w:rsidRDefault="006435C9" w:rsidP="002A3CBF">
      <w:pPr>
        <w:spacing w:line="360" w:lineRule="auto"/>
        <w:ind w:firstLine="851"/>
        <w:jc w:val="both"/>
        <w:rPr>
          <w:rFonts w:ascii="Arial" w:eastAsia="Cambria" w:hAnsi="Arial" w:cs="Arial"/>
          <w:szCs w:val="24"/>
        </w:rPr>
      </w:pPr>
    </w:p>
    <w:p w14:paraId="78662B5A" w14:textId="4061C7A3" w:rsidR="006435C9" w:rsidRPr="002A3CBF" w:rsidRDefault="006435C9" w:rsidP="006435C9">
      <w:pPr>
        <w:shd w:val="clear" w:color="auto" w:fill="FFFFFF"/>
        <w:spacing w:after="120" w:line="360" w:lineRule="auto"/>
        <w:jc w:val="both"/>
        <w:rPr>
          <w:rFonts w:ascii="Arial" w:eastAsia="Times New Roman" w:hAnsi="Arial" w:cs="Arial"/>
          <w:szCs w:val="24"/>
          <w:lang w:eastAsia="pt-BR"/>
        </w:rPr>
      </w:pPr>
      <w:r w:rsidRPr="002A3CBF">
        <w:rPr>
          <w:rFonts w:ascii="Arial" w:eastAsia="Cambria" w:hAnsi="Arial" w:cs="Arial"/>
          <w:szCs w:val="24"/>
        </w:rPr>
        <w:t xml:space="preserve">Assunto: </w:t>
      </w:r>
      <w:r w:rsidRPr="002A3CBF">
        <w:rPr>
          <w:rFonts w:ascii="Arial" w:eastAsia="Times New Roman" w:hAnsi="Arial" w:cs="Arial"/>
          <w:szCs w:val="24"/>
          <w:lang w:eastAsia="pt-BR"/>
        </w:rPr>
        <w:t xml:space="preserve">Projeto de Lei Complementar 1837/2021, que institui o Programa </w:t>
      </w:r>
      <w:proofErr w:type="spellStart"/>
      <w:r w:rsidRPr="002A3CBF">
        <w:rPr>
          <w:rFonts w:ascii="Arial" w:eastAsia="Times New Roman" w:hAnsi="Arial" w:cs="Arial"/>
          <w:szCs w:val="24"/>
          <w:lang w:eastAsia="pt-BR"/>
        </w:rPr>
        <w:t>Floripa</w:t>
      </w:r>
      <w:proofErr w:type="spellEnd"/>
      <w:r w:rsidRPr="002A3CBF">
        <w:rPr>
          <w:rFonts w:ascii="Arial" w:eastAsia="Times New Roman" w:hAnsi="Arial" w:cs="Arial"/>
          <w:szCs w:val="24"/>
          <w:lang w:eastAsia="pt-BR"/>
        </w:rPr>
        <w:t xml:space="preserve"> Mais Empregos</w:t>
      </w:r>
    </w:p>
    <w:p w14:paraId="029A0859" w14:textId="77777777" w:rsidR="006435C9" w:rsidRPr="002A3CBF" w:rsidRDefault="006435C9" w:rsidP="003F5950">
      <w:pPr>
        <w:spacing w:after="240" w:line="360" w:lineRule="auto"/>
        <w:ind w:firstLine="851"/>
        <w:jc w:val="both"/>
        <w:rPr>
          <w:rFonts w:ascii="Arial" w:eastAsia="Cambria" w:hAnsi="Arial" w:cs="Arial"/>
          <w:szCs w:val="24"/>
        </w:rPr>
      </w:pPr>
      <w:r w:rsidRPr="002A3CBF">
        <w:rPr>
          <w:rFonts w:ascii="Arial" w:eastAsia="Cambria" w:hAnsi="Arial" w:cs="Arial"/>
          <w:szCs w:val="24"/>
        </w:rPr>
        <w:t>Senhor P</w:t>
      </w:r>
      <w:r>
        <w:rPr>
          <w:rFonts w:ascii="Arial" w:eastAsia="Cambria" w:hAnsi="Arial" w:cs="Arial"/>
          <w:szCs w:val="24"/>
        </w:rPr>
        <w:t>residente</w:t>
      </w:r>
      <w:r w:rsidRPr="002A3CBF">
        <w:rPr>
          <w:rFonts w:ascii="Arial" w:eastAsia="Cambria" w:hAnsi="Arial" w:cs="Arial"/>
          <w:szCs w:val="24"/>
        </w:rPr>
        <w:t>,</w:t>
      </w:r>
    </w:p>
    <w:p w14:paraId="6A3EF10E" w14:textId="77777777" w:rsidR="006435C9" w:rsidRPr="002A3CBF" w:rsidRDefault="006435C9" w:rsidP="003F5950">
      <w:pPr>
        <w:shd w:val="clear" w:color="auto" w:fill="FFFFFF"/>
        <w:spacing w:before="120" w:after="120" w:line="360" w:lineRule="auto"/>
        <w:ind w:firstLine="851"/>
        <w:jc w:val="both"/>
        <w:rPr>
          <w:rFonts w:ascii="Arial" w:eastAsia="Cambria" w:hAnsi="Arial" w:cs="Arial"/>
          <w:szCs w:val="24"/>
        </w:rPr>
      </w:pPr>
      <w:r w:rsidRPr="002A3CBF">
        <w:rPr>
          <w:rFonts w:ascii="Arial" w:eastAsia="Cambria" w:hAnsi="Arial" w:cs="Arial"/>
          <w:szCs w:val="24"/>
        </w:rPr>
        <w:t xml:space="preserve">O Conselho de Arquitetura e Urbanismo de Santa Catarina ­ CAU/SC, considerando o </w:t>
      </w:r>
      <w:r>
        <w:rPr>
          <w:rFonts w:ascii="Arial" w:eastAsia="Cambria" w:hAnsi="Arial" w:cs="Arial"/>
          <w:szCs w:val="24"/>
        </w:rPr>
        <w:t xml:space="preserve">recente </w:t>
      </w:r>
      <w:r w:rsidRPr="002A3CBF">
        <w:rPr>
          <w:rFonts w:ascii="Arial" w:eastAsia="Cambria" w:hAnsi="Arial" w:cs="Arial"/>
          <w:szCs w:val="24"/>
        </w:rPr>
        <w:t xml:space="preserve">envio à Câmara Municipal de Florianópolis do </w:t>
      </w:r>
      <w:r w:rsidRPr="002A3CBF">
        <w:rPr>
          <w:rFonts w:ascii="Arial" w:eastAsia="Times New Roman" w:hAnsi="Arial" w:cs="Arial"/>
          <w:szCs w:val="24"/>
          <w:lang w:eastAsia="pt-BR"/>
        </w:rPr>
        <w:t>Projeto de Lei Complementar nº 1837 de 2021 – que altera diversos dispositivos da Lei Complementar Municipal nº 482 de 2014, o Plano Diretor Municipal</w:t>
      </w:r>
      <w:r w:rsidRPr="002A3CBF">
        <w:rPr>
          <w:rFonts w:ascii="Arial" w:eastAsia="Cambria" w:hAnsi="Arial" w:cs="Arial"/>
          <w:szCs w:val="24"/>
        </w:rPr>
        <w:t xml:space="preserve"> – de autoria do Poder Executivo Municipal, vem manifestar-se </w:t>
      </w:r>
      <w:r>
        <w:rPr>
          <w:rFonts w:ascii="Arial" w:eastAsia="Cambria" w:hAnsi="Arial" w:cs="Arial"/>
          <w:szCs w:val="24"/>
        </w:rPr>
        <w:t>em desacordo com</w:t>
      </w:r>
      <w:r w:rsidRPr="002A3CBF">
        <w:rPr>
          <w:rFonts w:ascii="Arial" w:eastAsia="Cambria" w:hAnsi="Arial" w:cs="Arial"/>
          <w:szCs w:val="24"/>
        </w:rPr>
        <w:t xml:space="preserve"> </w:t>
      </w:r>
      <w:r>
        <w:rPr>
          <w:rFonts w:ascii="Arial" w:eastAsia="Cambria" w:hAnsi="Arial" w:cs="Arial"/>
          <w:szCs w:val="24"/>
        </w:rPr>
        <w:t>à forma de tramitação</w:t>
      </w:r>
      <w:r w:rsidRPr="002A3CBF">
        <w:rPr>
          <w:rFonts w:ascii="Arial" w:eastAsia="Cambria" w:hAnsi="Arial" w:cs="Arial"/>
          <w:szCs w:val="24"/>
        </w:rPr>
        <w:t xml:space="preserve"> do referido Projeto de Lei.</w:t>
      </w:r>
    </w:p>
    <w:p w14:paraId="0BB2A52C" w14:textId="77777777" w:rsidR="006435C9" w:rsidRPr="002A3CBF" w:rsidRDefault="006435C9" w:rsidP="003F5950">
      <w:pPr>
        <w:shd w:val="clear" w:color="auto" w:fill="FFFFFF"/>
        <w:spacing w:before="120" w:after="120" w:line="360" w:lineRule="auto"/>
        <w:ind w:firstLine="851"/>
        <w:jc w:val="both"/>
        <w:rPr>
          <w:rFonts w:ascii="Arial" w:eastAsia="Times New Roman" w:hAnsi="Arial" w:cs="Arial"/>
          <w:szCs w:val="24"/>
          <w:lang w:eastAsia="pt-BR"/>
        </w:rPr>
      </w:pPr>
      <w:r w:rsidRPr="002A3CBF">
        <w:rPr>
          <w:rFonts w:ascii="Arial" w:eastAsia="Times New Roman" w:hAnsi="Arial" w:cs="Arial"/>
          <w:szCs w:val="24"/>
          <w:lang w:eastAsia="pt-BR"/>
        </w:rPr>
        <w:t xml:space="preserve">O CAU/SC foi notificado sobre a </w:t>
      </w:r>
      <w:r>
        <w:rPr>
          <w:rFonts w:ascii="Arial" w:eastAsia="Times New Roman" w:hAnsi="Arial" w:cs="Arial"/>
          <w:b/>
          <w:bCs/>
          <w:szCs w:val="24"/>
          <w:lang w:eastAsia="pt-BR"/>
        </w:rPr>
        <w:t>clara</w:t>
      </w:r>
      <w:r w:rsidRPr="002A3CBF">
        <w:rPr>
          <w:rFonts w:ascii="Arial" w:eastAsia="Times New Roman" w:hAnsi="Arial" w:cs="Arial"/>
          <w:b/>
          <w:bCs/>
          <w:szCs w:val="24"/>
          <w:lang w:eastAsia="pt-BR"/>
        </w:rPr>
        <w:t xml:space="preserve"> inadequação do trâmite legislativo</w:t>
      </w:r>
      <w:r w:rsidRPr="002A3CBF">
        <w:rPr>
          <w:rFonts w:ascii="Arial" w:eastAsia="Times New Roman" w:hAnsi="Arial" w:cs="Arial"/>
          <w:szCs w:val="24"/>
          <w:lang w:eastAsia="pt-BR"/>
        </w:rPr>
        <w:t xml:space="preserve"> do referido Projeto de Lei Complementar, que fere instrumentos da própria normativa que o Projeto pretende modificar, além de indicar forte desacordo com o Estatuto da Cidade e com os princípios de gestão democrática das políticas urbanas municipais. O Conselho da Cidade de Florianópolis – que tem a finalidade de acompanhar a elaboração e a implementação do Plano Diretor e dos projetos setoriais – é uma ferramenta imprescindível para a gestão democrática da cidade e, </w:t>
      </w:r>
      <w:r w:rsidRPr="002A3CBF">
        <w:rPr>
          <w:rFonts w:ascii="Arial" w:eastAsia="Times New Roman" w:hAnsi="Arial" w:cs="Arial"/>
          <w:b/>
          <w:bCs/>
          <w:szCs w:val="24"/>
          <w:lang w:eastAsia="pt-BR"/>
        </w:rPr>
        <w:t>apesar de seu caráter consultivo, sua consulta é obrigatória</w:t>
      </w:r>
      <w:r w:rsidRPr="002A3CBF">
        <w:rPr>
          <w:rFonts w:ascii="Arial" w:eastAsia="Times New Roman" w:hAnsi="Arial" w:cs="Arial"/>
          <w:szCs w:val="24"/>
          <w:lang w:eastAsia="pt-BR"/>
        </w:rPr>
        <w:t xml:space="preserve"> nos termos da Lei nº 482/2014.</w:t>
      </w:r>
    </w:p>
    <w:p w14:paraId="5F772F7F" w14:textId="77777777" w:rsidR="006435C9" w:rsidRPr="002A3CBF" w:rsidRDefault="006435C9" w:rsidP="003F5950">
      <w:pPr>
        <w:shd w:val="clear" w:color="auto" w:fill="FFFFFF"/>
        <w:spacing w:before="120" w:after="120" w:line="360" w:lineRule="auto"/>
        <w:ind w:firstLine="851"/>
        <w:jc w:val="both"/>
        <w:rPr>
          <w:rFonts w:ascii="Arial" w:eastAsia="Cambria" w:hAnsi="Arial" w:cs="Arial"/>
          <w:szCs w:val="24"/>
        </w:rPr>
      </w:pPr>
      <w:r w:rsidRPr="002A3CBF">
        <w:rPr>
          <w:rFonts w:ascii="Arial" w:eastAsia="Times New Roman" w:hAnsi="Arial" w:cs="Arial"/>
          <w:szCs w:val="24"/>
          <w:lang w:eastAsia="pt-BR"/>
        </w:rPr>
        <w:t xml:space="preserve">O Conselho da Cidade de Florianópolis, pela garantia da representatividade da população na gestão do município, </w:t>
      </w:r>
      <w:r w:rsidRPr="002A3CBF">
        <w:rPr>
          <w:rFonts w:ascii="Arial" w:eastAsia="Cambria" w:hAnsi="Arial" w:cs="Arial"/>
          <w:szCs w:val="24"/>
        </w:rPr>
        <w:t xml:space="preserve">deve atuar em todo e qualquer processo de elaboração, alteração e revisão do Plano Diretor Municipal, emitindo parecer após debate público, </w:t>
      </w:r>
      <w:r w:rsidRPr="002A3CBF">
        <w:rPr>
          <w:rFonts w:ascii="Arial" w:eastAsia="Cambria" w:hAnsi="Arial" w:cs="Arial"/>
          <w:b/>
          <w:bCs/>
          <w:szCs w:val="24"/>
        </w:rPr>
        <w:t>antes da submissão ao Poder Legislativo Municipal</w:t>
      </w:r>
      <w:r w:rsidRPr="002A3CBF">
        <w:rPr>
          <w:rFonts w:ascii="Arial" w:eastAsia="Cambria" w:hAnsi="Arial" w:cs="Arial"/>
          <w:szCs w:val="24"/>
        </w:rPr>
        <w:t>, conforme Art. 336 da Lei Complementar nº 482/2014:</w:t>
      </w:r>
    </w:p>
    <w:p w14:paraId="7A6602E9"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Art. 336º Esta Lei Complementar deve ser revisada obrigatoriamente no máximo a cada dez anos.</w:t>
      </w:r>
    </w:p>
    <w:p w14:paraId="368A9470" w14:textId="77777777" w:rsidR="006435C9" w:rsidRPr="002A3CBF" w:rsidRDefault="006435C9" w:rsidP="003F5950">
      <w:pPr>
        <w:autoSpaceDE w:val="0"/>
        <w:autoSpaceDN w:val="0"/>
        <w:adjustRightInd w:val="0"/>
        <w:ind w:left="2268"/>
        <w:rPr>
          <w:rFonts w:ascii="Arial" w:hAnsi="Arial" w:cs="Arial"/>
          <w:iCs/>
          <w:sz w:val="20"/>
          <w:szCs w:val="24"/>
          <w:lang w:eastAsia="pt-BR"/>
        </w:rPr>
      </w:pPr>
    </w:p>
    <w:p w14:paraId="7D6D66D3"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w:t>
      </w:r>
    </w:p>
    <w:p w14:paraId="690E9A32" w14:textId="77777777" w:rsidR="006435C9" w:rsidRPr="002A3CBF" w:rsidRDefault="006435C9" w:rsidP="003F5950">
      <w:pPr>
        <w:autoSpaceDE w:val="0"/>
        <w:autoSpaceDN w:val="0"/>
        <w:adjustRightInd w:val="0"/>
        <w:ind w:left="2268"/>
        <w:rPr>
          <w:rFonts w:ascii="Arial" w:hAnsi="Arial" w:cs="Arial"/>
          <w:iCs/>
          <w:sz w:val="20"/>
          <w:szCs w:val="24"/>
          <w:lang w:eastAsia="pt-BR"/>
        </w:rPr>
      </w:pPr>
    </w:p>
    <w:p w14:paraId="703E5F94"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lastRenderedPageBreak/>
        <w:t>§ 2º Qualquer proposta de modificação, total ou parcial, em qualquer tempo, deste Plano Diretor deverá ser objeto de debate público e parecer prévio do Conselho da Cidade, antes de sua votação pela Câmara Municipal.</w:t>
      </w:r>
    </w:p>
    <w:p w14:paraId="23E5B4CB" w14:textId="77777777" w:rsidR="006435C9" w:rsidRPr="002A3CBF" w:rsidRDefault="006435C9" w:rsidP="003F5950">
      <w:pPr>
        <w:autoSpaceDE w:val="0"/>
        <w:autoSpaceDN w:val="0"/>
        <w:adjustRightInd w:val="0"/>
        <w:ind w:left="2268"/>
        <w:rPr>
          <w:rFonts w:ascii="Arial" w:hAnsi="Arial" w:cs="Arial"/>
          <w:iCs/>
          <w:sz w:val="20"/>
          <w:szCs w:val="24"/>
          <w:lang w:eastAsia="pt-BR"/>
        </w:rPr>
      </w:pPr>
    </w:p>
    <w:p w14:paraId="3E558552"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w:t>
      </w:r>
    </w:p>
    <w:p w14:paraId="71E86FC1" w14:textId="77777777" w:rsidR="006435C9" w:rsidRPr="002A3CBF" w:rsidRDefault="006435C9" w:rsidP="003F5950">
      <w:pPr>
        <w:autoSpaceDE w:val="0"/>
        <w:autoSpaceDN w:val="0"/>
        <w:adjustRightInd w:val="0"/>
        <w:ind w:left="2268"/>
        <w:rPr>
          <w:rFonts w:ascii="Arial" w:hAnsi="Arial" w:cs="Arial"/>
          <w:iCs/>
          <w:sz w:val="20"/>
          <w:szCs w:val="24"/>
          <w:lang w:eastAsia="pt-BR"/>
        </w:rPr>
      </w:pPr>
    </w:p>
    <w:p w14:paraId="7D143E90"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 5º Qualquer revisão ou alteração desta Lei Complementar deverá envolver estudo global do respectivo Distrito, isolado ou em conjunto, e ser acompanhada de análise de seu impacto na infraestrutura urbana e comunitária.</w:t>
      </w:r>
    </w:p>
    <w:p w14:paraId="0CB11978" w14:textId="77777777" w:rsidR="006435C9" w:rsidRPr="002A3CBF" w:rsidRDefault="006435C9" w:rsidP="003F5950">
      <w:pPr>
        <w:autoSpaceDE w:val="0"/>
        <w:autoSpaceDN w:val="0"/>
        <w:adjustRightInd w:val="0"/>
        <w:ind w:left="2268"/>
        <w:rPr>
          <w:rFonts w:ascii="Arial" w:hAnsi="Arial" w:cs="Arial"/>
          <w:iCs/>
          <w:sz w:val="20"/>
          <w:szCs w:val="24"/>
          <w:lang w:eastAsia="pt-BR"/>
        </w:rPr>
      </w:pPr>
    </w:p>
    <w:p w14:paraId="012ACD84" w14:textId="77777777" w:rsidR="006435C9" w:rsidRPr="002A3CBF" w:rsidRDefault="006435C9" w:rsidP="003F5950">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 6º Qualquer revisão ou alteração desta Lei Complementar deverá ser instruída com parecer técnico do órgão municipal de planejamento e demais órgãos afins com a matéria tratada.</w:t>
      </w:r>
    </w:p>
    <w:p w14:paraId="621AE7EA" w14:textId="77777777" w:rsidR="006435C9" w:rsidRPr="002A3CBF" w:rsidRDefault="006435C9" w:rsidP="003F5950">
      <w:pPr>
        <w:shd w:val="clear" w:color="auto" w:fill="FFFFFF"/>
        <w:spacing w:before="120" w:after="120" w:line="360" w:lineRule="auto"/>
        <w:ind w:firstLine="851"/>
        <w:jc w:val="both"/>
        <w:rPr>
          <w:rFonts w:ascii="Arial" w:eastAsia="Times New Roman" w:hAnsi="Arial" w:cs="Arial"/>
          <w:szCs w:val="24"/>
          <w:lang w:eastAsia="pt-BR"/>
        </w:rPr>
      </w:pPr>
    </w:p>
    <w:p w14:paraId="3D3FE73B" w14:textId="77777777" w:rsidR="006435C9" w:rsidRPr="002A3CBF" w:rsidRDefault="006435C9" w:rsidP="003F5950">
      <w:pPr>
        <w:shd w:val="clear" w:color="auto" w:fill="FFFFFF"/>
        <w:spacing w:before="120" w:after="120" w:line="360" w:lineRule="auto"/>
        <w:ind w:firstLine="851"/>
        <w:jc w:val="both"/>
        <w:rPr>
          <w:rFonts w:ascii="Arial" w:hAnsi="Arial" w:cs="Arial"/>
          <w:szCs w:val="24"/>
        </w:rPr>
      </w:pPr>
      <w:r w:rsidRPr="002A3CBF">
        <w:rPr>
          <w:rFonts w:ascii="Arial" w:hAnsi="Arial" w:cs="Arial"/>
          <w:szCs w:val="24"/>
        </w:rPr>
        <w:t xml:space="preserve">Por respeito às normativas municipais, nacionais e aos princípios do planejamento urbano, qualquer alteração no Plano Diretor, que é um dos desdobramentos do </w:t>
      </w:r>
      <w:r w:rsidRPr="002A3CBF">
        <w:rPr>
          <w:rFonts w:ascii="Arial" w:eastAsia="Times New Roman" w:hAnsi="Arial" w:cs="Arial"/>
          <w:szCs w:val="24"/>
          <w:lang w:eastAsia="pt-BR"/>
        </w:rPr>
        <w:t>Projeto de Lei Complementar 1837/2021, deve ser apreciado e amplamente debatido pelo Conselho da Cidade. Caso</w:t>
      </w:r>
      <w:r w:rsidRPr="002A3CBF">
        <w:rPr>
          <w:rFonts w:ascii="Arial" w:hAnsi="Arial" w:cs="Arial"/>
          <w:szCs w:val="24"/>
        </w:rPr>
        <w:t xml:space="preserve"> o Projeto de Lei Complementar seja aprovado pela Câmara de Vereadores sem a garantia do cumprimento do regramento municipal dentro do Poder Executivo, a legalidade do processo será certamente questionável e os prejuízos da falta de participação e gestão democrática da cidade demonstrar-se-ão em um curto espaço de tempo. Outras experiências semelhantes no país nos servem de alerta.</w:t>
      </w:r>
    </w:p>
    <w:p w14:paraId="5796A4F7" w14:textId="77777777" w:rsidR="006435C9" w:rsidRPr="002A3CBF" w:rsidRDefault="006435C9" w:rsidP="003F5950">
      <w:pPr>
        <w:shd w:val="clear" w:color="auto" w:fill="FFFFFF"/>
        <w:spacing w:before="120" w:after="120" w:line="360" w:lineRule="auto"/>
        <w:ind w:firstLine="851"/>
        <w:jc w:val="both"/>
        <w:rPr>
          <w:rFonts w:ascii="Arial" w:hAnsi="Arial" w:cs="Arial"/>
          <w:szCs w:val="24"/>
        </w:rPr>
      </w:pPr>
      <w:r w:rsidRPr="002A3CBF">
        <w:rPr>
          <w:rFonts w:ascii="Arial" w:hAnsi="Arial" w:cs="Arial"/>
          <w:szCs w:val="24"/>
        </w:rPr>
        <w:t>Ademais, no mesmo artigo da Lei Complementar Municipal nº 482/14, é exigido um estudo técnico do impacto na infraestrutura urbana, além de um estudo instrutivo técnico dos órgãos tratados na matéria. Ambos os instrumentos técnicos são fundamentais para</w:t>
      </w:r>
      <w:r>
        <w:rPr>
          <w:rFonts w:ascii="Arial" w:hAnsi="Arial" w:cs="Arial"/>
          <w:szCs w:val="24"/>
        </w:rPr>
        <w:t xml:space="preserve"> </w:t>
      </w:r>
      <w:r w:rsidRPr="002A3CBF">
        <w:rPr>
          <w:rFonts w:ascii="Arial" w:hAnsi="Arial" w:cs="Arial"/>
          <w:szCs w:val="24"/>
        </w:rPr>
        <w:t xml:space="preserve">a análise de </w:t>
      </w:r>
      <w:r>
        <w:rPr>
          <w:rFonts w:ascii="Arial" w:hAnsi="Arial" w:cs="Arial"/>
          <w:szCs w:val="24"/>
        </w:rPr>
        <w:t>qualquer</w:t>
      </w:r>
      <w:r w:rsidRPr="002A3CBF">
        <w:rPr>
          <w:rFonts w:ascii="Arial" w:hAnsi="Arial" w:cs="Arial"/>
          <w:szCs w:val="24"/>
        </w:rPr>
        <w:t xml:space="preserve"> alteração do Plano Diretor</w:t>
      </w:r>
      <w:r>
        <w:rPr>
          <w:rFonts w:ascii="Arial" w:hAnsi="Arial" w:cs="Arial"/>
          <w:szCs w:val="24"/>
        </w:rPr>
        <w:t xml:space="preserve"> e </w:t>
      </w:r>
      <w:r w:rsidRPr="002A3CBF">
        <w:rPr>
          <w:rFonts w:ascii="Arial" w:hAnsi="Arial" w:cs="Arial"/>
          <w:szCs w:val="24"/>
        </w:rPr>
        <w:t>estes não foram</w:t>
      </w:r>
      <w:r>
        <w:rPr>
          <w:rFonts w:ascii="Arial" w:hAnsi="Arial" w:cs="Arial"/>
          <w:szCs w:val="24"/>
        </w:rPr>
        <w:t xml:space="preserve"> suficientemente</w:t>
      </w:r>
      <w:r w:rsidRPr="002A3CBF">
        <w:rPr>
          <w:rFonts w:ascii="Arial" w:hAnsi="Arial" w:cs="Arial"/>
          <w:szCs w:val="24"/>
        </w:rPr>
        <w:t xml:space="preserve"> apresentados na mensagem 003/21 encaminhada pela Casa Civil Municipal à Câmara de Vereadores.</w:t>
      </w:r>
    </w:p>
    <w:p w14:paraId="49436C19" w14:textId="77777777" w:rsidR="006435C9" w:rsidRPr="002A3CBF" w:rsidRDefault="006435C9" w:rsidP="008D3369">
      <w:pPr>
        <w:shd w:val="clear" w:color="auto" w:fill="FFFFFF"/>
        <w:spacing w:before="120" w:after="120" w:line="360" w:lineRule="auto"/>
        <w:ind w:firstLine="851"/>
        <w:jc w:val="both"/>
        <w:rPr>
          <w:rFonts w:ascii="Arial" w:eastAsia="Times New Roman" w:hAnsi="Arial" w:cs="Arial"/>
          <w:szCs w:val="24"/>
          <w:lang w:eastAsia="pt-BR"/>
        </w:rPr>
      </w:pPr>
      <w:r w:rsidRPr="002A3CBF">
        <w:rPr>
          <w:rFonts w:ascii="Arial" w:eastAsia="Times New Roman" w:hAnsi="Arial" w:cs="Arial"/>
          <w:szCs w:val="24"/>
          <w:lang w:eastAsia="pt-BR"/>
        </w:rPr>
        <w:t xml:space="preserve">Diante do exposto, recomenda-se que </w:t>
      </w:r>
      <w:r>
        <w:rPr>
          <w:rFonts w:ascii="Arial" w:eastAsia="Times New Roman" w:hAnsi="Arial" w:cs="Arial"/>
          <w:szCs w:val="24"/>
          <w:lang w:eastAsia="pt-BR"/>
        </w:rPr>
        <w:t>a Câmara de Vereadores de Florianópolis</w:t>
      </w:r>
      <w:r w:rsidRPr="002A3CBF">
        <w:rPr>
          <w:rFonts w:ascii="Arial" w:eastAsia="Times New Roman" w:hAnsi="Arial" w:cs="Arial"/>
          <w:szCs w:val="24"/>
          <w:lang w:eastAsia="pt-BR"/>
        </w:rPr>
        <w:t xml:space="preserve"> devolva </w:t>
      </w:r>
      <w:r>
        <w:rPr>
          <w:rFonts w:ascii="Arial" w:eastAsia="Times New Roman" w:hAnsi="Arial" w:cs="Arial"/>
          <w:szCs w:val="24"/>
          <w:lang w:eastAsia="pt-BR"/>
        </w:rPr>
        <w:t>a</w:t>
      </w:r>
      <w:r w:rsidRPr="002A3CBF">
        <w:rPr>
          <w:rFonts w:ascii="Arial" w:eastAsia="Times New Roman" w:hAnsi="Arial" w:cs="Arial"/>
          <w:szCs w:val="24"/>
          <w:lang w:eastAsia="pt-BR"/>
        </w:rPr>
        <w:t>o Executivo Municipal</w:t>
      </w:r>
      <w:r>
        <w:rPr>
          <w:rFonts w:ascii="Arial" w:eastAsia="Times New Roman" w:hAnsi="Arial" w:cs="Arial"/>
          <w:szCs w:val="24"/>
          <w:lang w:eastAsia="pt-BR"/>
        </w:rPr>
        <w:t xml:space="preserve"> projetos de lei como o PLC nº 1837/2021 que alteram o Plano Diretor Municipal e que não tenham sido discutidos amplamente pelas entidades representativas da sociedade civil no Conselho da Cidade</w:t>
      </w:r>
      <w:r w:rsidRPr="002A3CBF">
        <w:rPr>
          <w:rFonts w:ascii="Arial" w:eastAsia="Times New Roman" w:hAnsi="Arial" w:cs="Arial"/>
          <w:szCs w:val="24"/>
          <w:lang w:eastAsia="pt-BR"/>
        </w:rPr>
        <w:t xml:space="preserve">, buscando-se assim cumprir com os ritos legais e garantir a gestão democrática </w:t>
      </w:r>
      <w:r>
        <w:rPr>
          <w:rFonts w:ascii="Arial" w:eastAsia="Times New Roman" w:hAnsi="Arial" w:cs="Arial"/>
          <w:szCs w:val="24"/>
          <w:lang w:eastAsia="pt-BR"/>
        </w:rPr>
        <w:t>do município nos termos da Lei Complementar Municipal nº 482/14.</w:t>
      </w:r>
    </w:p>
    <w:p w14:paraId="4A7B507D" w14:textId="30B9C20C" w:rsidR="006435C9" w:rsidRPr="002A3CBF" w:rsidRDefault="006435C9" w:rsidP="006435C9">
      <w:pPr>
        <w:spacing w:line="360" w:lineRule="auto"/>
        <w:ind w:right="-1" w:firstLine="851"/>
        <w:jc w:val="both"/>
        <w:rPr>
          <w:rFonts w:ascii="Arial" w:eastAsia="Cambria" w:hAnsi="Arial" w:cs="Arial"/>
          <w:szCs w:val="24"/>
        </w:rPr>
      </w:pPr>
      <w:r w:rsidRPr="002A3CBF">
        <w:rPr>
          <w:rFonts w:ascii="Arial" w:eastAsia="Cambria" w:hAnsi="Arial" w:cs="Arial"/>
          <w:szCs w:val="24"/>
        </w:rPr>
        <w:t>Sendo o que se apresenta na oportunidade, re</w:t>
      </w:r>
      <w:r>
        <w:rPr>
          <w:rFonts w:ascii="Arial" w:eastAsia="Cambria" w:hAnsi="Arial" w:cs="Arial"/>
          <w:szCs w:val="24"/>
        </w:rPr>
        <w:t>ceba nossas saudações cordiais.</w:t>
      </w:r>
    </w:p>
    <w:p w14:paraId="5A785AF5" w14:textId="7D9BD22C" w:rsidR="006435C9" w:rsidRPr="002A3CBF" w:rsidRDefault="006435C9" w:rsidP="006435C9">
      <w:pPr>
        <w:spacing w:line="360" w:lineRule="auto"/>
        <w:ind w:right="-1" w:firstLine="851"/>
        <w:jc w:val="both"/>
        <w:rPr>
          <w:rFonts w:ascii="Arial" w:eastAsia="Cambria" w:hAnsi="Arial" w:cs="Arial"/>
          <w:szCs w:val="24"/>
        </w:rPr>
      </w:pPr>
      <w:r>
        <w:rPr>
          <w:rFonts w:ascii="Arial" w:eastAsia="Cambria" w:hAnsi="Arial" w:cs="Arial"/>
          <w:szCs w:val="24"/>
        </w:rPr>
        <w:t>Atenciosamente,</w:t>
      </w:r>
    </w:p>
    <w:p w14:paraId="56463D26" w14:textId="77777777" w:rsidR="006435C9" w:rsidRPr="002A3CBF" w:rsidRDefault="006435C9" w:rsidP="003F5950">
      <w:pPr>
        <w:spacing w:line="360" w:lineRule="auto"/>
        <w:ind w:right="-1" w:firstLine="851"/>
        <w:jc w:val="center"/>
        <w:rPr>
          <w:rFonts w:ascii="Arial" w:eastAsia="Cambria" w:hAnsi="Arial" w:cs="Arial"/>
          <w:szCs w:val="24"/>
        </w:rPr>
      </w:pPr>
      <w:r w:rsidRPr="002A3CBF">
        <w:rPr>
          <w:rFonts w:ascii="Arial" w:eastAsia="Cambria" w:hAnsi="Arial" w:cs="Arial"/>
          <w:szCs w:val="24"/>
        </w:rPr>
        <w:t>_______________________________________</w:t>
      </w:r>
    </w:p>
    <w:p w14:paraId="5FA4B3F8" w14:textId="77777777" w:rsidR="006435C9" w:rsidRPr="002A3CBF" w:rsidRDefault="006435C9" w:rsidP="00495164">
      <w:pPr>
        <w:ind w:right="-1" w:firstLine="851"/>
        <w:jc w:val="center"/>
        <w:rPr>
          <w:rFonts w:ascii="Arial" w:eastAsia="Cambria" w:hAnsi="Arial" w:cs="Arial"/>
          <w:szCs w:val="24"/>
        </w:rPr>
      </w:pPr>
      <w:r w:rsidRPr="002A3CBF">
        <w:rPr>
          <w:rFonts w:ascii="Arial" w:eastAsia="Cambria" w:hAnsi="Arial" w:cs="Arial"/>
          <w:szCs w:val="24"/>
        </w:rPr>
        <w:t xml:space="preserve">Patrícia </w:t>
      </w:r>
      <w:proofErr w:type="spellStart"/>
      <w:r w:rsidRPr="002A3CBF">
        <w:rPr>
          <w:rFonts w:ascii="Arial" w:eastAsia="Cambria" w:hAnsi="Arial" w:cs="Arial"/>
          <w:szCs w:val="24"/>
        </w:rPr>
        <w:t>Sarquis</w:t>
      </w:r>
      <w:proofErr w:type="spellEnd"/>
      <w:r w:rsidRPr="002A3CBF">
        <w:rPr>
          <w:rFonts w:ascii="Arial" w:eastAsia="Cambria" w:hAnsi="Arial" w:cs="Arial"/>
          <w:szCs w:val="24"/>
        </w:rPr>
        <w:t xml:space="preserve"> </w:t>
      </w:r>
      <w:proofErr w:type="spellStart"/>
      <w:r w:rsidRPr="002A3CBF">
        <w:rPr>
          <w:rFonts w:ascii="Arial" w:eastAsia="Cambria" w:hAnsi="Arial" w:cs="Arial"/>
          <w:szCs w:val="24"/>
        </w:rPr>
        <w:t>Herden</w:t>
      </w:r>
      <w:proofErr w:type="spellEnd"/>
    </w:p>
    <w:p w14:paraId="4C9910C7" w14:textId="77777777" w:rsidR="006435C9" w:rsidRPr="002A3CBF" w:rsidRDefault="006435C9" w:rsidP="00495164">
      <w:pPr>
        <w:ind w:right="-1" w:firstLine="851"/>
        <w:jc w:val="center"/>
        <w:rPr>
          <w:rFonts w:ascii="Arial" w:eastAsia="Cambria" w:hAnsi="Arial" w:cs="Arial"/>
          <w:szCs w:val="24"/>
        </w:rPr>
      </w:pPr>
      <w:r w:rsidRPr="002A3CBF">
        <w:rPr>
          <w:rFonts w:ascii="Arial" w:eastAsia="Cambria" w:hAnsi="Arial" w:cs="Arial"/>
          <w:szCs w:val="24"/>
        </w:rPr>
        <w:t>Arquiteta e Urbanista</w:t>
      </w:r>
    </w:p>
    <w:p w14:paraId="27257A69" w14:textId="77777777" w:rsidR="006435C9" w:rsidRPr="002A3CBF" w:rsidRDefault="006435C9" w:rsidP="00495164">
      <w:pPr>
        <w:ind w:right="-1" w:firstLine="851"/>
        <w:jc w:val="center"/>
        <w:rPr>
          <w:rFonts w:ascii="Arial" w:hAnsi="Arial" w:cs="Arial"/>
          <w:szCs w:val="24"/>
        </w:rPr>
      </w:pPr>
      <w:r w:rsidRPr="002A3CBF">
        <w:rPr>
          <w:rFonts w:ascii="Arial" w:eastAsia="Cambria" w:hAnsi="Arial" w:cs="Arial"/>
          <w:szCs w:val="24"/>
        </w:rPr>
        <w:t>Presidente do CAU/SC</w:t>
      </w:r>
    </w:p>
    <w:p w14:paraId="18696778" w14:textId="1EB320E4" w:rsidR="006435C9" w:rsidRDefault="006435C9">
      <w:pPr>
        <w:rPr>
          <w:rFonts w:ascii="Arial" w:hAnsi="Arial" w:cs="Arial"/>
          <w:b/>
        </w:rPr>
      </w:pPr>
    </w:p>
    <w:p w14:paraId="59018A71" w14:textId="77777777" w:rsidR="006435C9" w:rsidRDefault="006435C9">
      <w:pPr>
        <w:rPr>
          <w:rFonts w:ascii="Arial" w:hAnsi="Arial" w:cs="Arial"/>
          <w:b/>
        </w:rPr>
      </w:pPr>
    </w:p>
    <w:sectPr w:rsidR="006435C9" w:rsidSect="00DA028B">
      <w:headerReference w:type="default" r:id="rId8"/>
      <w:footerReference w:type="even"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B853" w14:textId="77777777" w:rsidR="007D2EC3" w:rsidRDefault="007D2EC3" w:rsidP="00480328">
      <w:r>
        <w:separator/>
      </w:r>
    </w:p>
  </w:endnote>
  <w:endnote w:type="continuationSeparator" w:id="0">
    <w:p w14:paraId="44D4233B" w14:textId="77777777" w:rsidR="007D2EC3" w:rsidRDefault="007D2EC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E443" w14:textId="77777777" w:rsidR="00480328" w:rsidRDefault="00BE1907">
    <w:pPr>
      <w:pStyle w:val="Rodap"/>
    </w:pPr>
    <w:r>
      <w:rPr>
        <w:noProof/>
        <w:lang w:eastAsia="pt-BR"/>
      </w:rPr>
      <w:drawing>
        <wp:inline distT="0" distB="0" distL="0" distR="0" wp14:anchorId="6D107ABD" wp14:editId="2C41A3F7">
          <wp:extent cx="5397500" cy="525145"/>
          <wp:effectExtent l="0" t="0" r="0" b="0"/>
          <wp:docPr id="10" name="Imagem 10"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6D3C0595" wp14:editId="32AF1094">
          <wp:extent cx="5397500" cy="525145"/>
          <wp:effectExtent l="0" t="0" r="0" b="0"/>
          <wp:docPr id="11" name="Imagem 1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08E2"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011BC387" wp14:editId="2128C9A4">
          <wp:simplePos x="0" y="0"/>
          <wp:positionH relativeFrom="margin">
            <wp:align>center</wp:align>
          </wp:positionH>
          <wp:positionV relativeFrom="paragraph">
            <wp:posOffset>17780</wp:posOffset>
          </wp:positionV>
          <wp:extent cx="5760085" cy="229870"/>
          <wp:effectExtent l="0" t="0" r="0" b="0"/>
          <wp:wrapNone/>
          <wp:docPr id="12" name="Imagem 12"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4CC69E1" wp14:editId="21069ECA">
          <wp:simplePos x="0" y="0"/>
          <wp:positionH relativeFrom="column">
            <wp:posOffset>-1066800</wp:posOffset>
          </wp:positionH>
          <wp:positionV relativeFrom="paragraph">
            <wp:posOffset>-93345</wp:posOffset>
          </wp:positionV>
          <wp:extent cx="7529830" cy="45720"/>
          <wp:effectExtent l="0" t="0" r="0" b="0"/>
          <wp:wrapSquare wrapText="bothSides"/>
          <wp:docPr id="15" name="Imagem 1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28DF4" w14:textId="77777777" w:rsidR="007D2EC3" w:rsidRDefault="007D2EC3" w:rsidP="00480328">
      <w:r>
        <w:separator/>
      </w:r>
    </w:p>
  </w:footnote>
  <w:footnote w:type="continuationSeparator" w:id="0">
    <w:p w14:paraId="19195529" w14:textId="77777777" w:rsidR="007D2EC3" w:rsidRDefault="007D2EC3" w:rsidP="00480328">
      <w:r>
        <w:continuationSeparator/>
      </w:r>
    </w:p>
  </w:footnote>
  <w:footnote w:id="1">
    <w:p w14:paraId="379F9DE7" w14:textId="77777777" w:rsidR="006435C9" w:rsidRDefault="006435C9">
      <w:pPr>
        <w:pStyle w:val="Textodenotaderodap"/>
      </w:pPr>
      <w:r>
        <w:rPr>
          <w:rStyle w:val="Refdenotaderodap"/>
        </w:rPr>
        <w:footnoteRef/>
      </w:r>
      <w:r>
        <w:t xml:space="preserve"> Grifo nosso.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82DC" w14:textId="77777777" w:rsidR="00480328" w:rsidRDefault="00BE1907">
    <w:pPr>
      <w:pStyle w:val="Cabealho"/>
    </w:pPr>
    <w:r>
      <w:rPr>
        <w:noProof/>
        <w:lang w:eastAsia="pt-BR"/>
      </w:rPr>
      <w:drawing>
        <wp:anchor distT="0" distB="0" distL="0" distR="0" simplePos="0" relativeHeight="251656704" behindDoc="0" locked="0" layoutInCell="1" allowOverlap="1" wp14:anchorId="14C41AFA" wp14:editId="424BB2A0">
          <wp:simplePos x="0" y="0"/>
          <wp:positionH relativeFrom="column">
            <wp:posOffset>-1090930</wp:posOffset>
          </wp:positionH>
          <wp:positionV relativeFrom="paragraph">
            <wp:posOffset>-63500</wp:posOffset>
          </wp:positionV>
          <wp:extent cx="7868920" cy="529590"/>
          <wp:effectExtent l="0" t="0" r="0" b="0"/>
          <wp:wrapSquare wrapText="bothSides"/>
          <wp:docPr id="8" name="Imagem 8"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7EEA"/>
    <w:multiLevelType w:val="hybridMultilevel"/>
    <w:tmpl w:val="BC82692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9FB2AB6"/>
    <w:multiLevelType w:val="hybridMultilevel"/>
    <w:tmpl w:val="968E485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54C26F69"/>
    <w:multiLevelType w:val="hybridMultilevel"/>
    <w:tmpl w:val="A9EC39BC"/>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B61337D"/>
    <w:multiLevelType w:val="hybridMultilevel"/>
    <w:tmpl w:val="D9E48A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0DDA"/>
    <w:rsid w:val="000021B9"/>
    <w:rsid w:val="00002719"/>
    <w:rsid w:val="00011B84"/>
    <w:rsid w:val="000225FC"/>
    <w:rsid w:val="0004346A"/>
    <w:rsid w:val="00053527"/>
    <w:rsid w:val="000A5196"/>
    <w:rsid w:val="000B0BC1"/>
    <w:rsid w:val="000D55AB"/>
    <w:rsid w:val="000D5D41"/>
    <w:rsid w:val="000D6053"/>
    <w:rsid w:val="000E6DF2"/>
    <w:rsid w:val="000F559C"/>
    <w:rsid w:val="001176F7"/>
    <w:rsid w:val="00123213"/>
    <w:rsid w:val="00135D90"/>
    <w:rsid w:val="00143CB8"/>
    <w:rsid w:val="00146850"/>
    <w:rsid w:val="001505FC"/>
    <w:rsid w:val="00154E70"/>
    <w:rsid w:val="0016538A"/>
    <w:rsid w:val="00167201"/>
    <w:rsid w:val="001704A9"/>
    <w:rsid w:val="001848AD"/>
    <w:rsid w:val="00190120"/>
    <w:rsid w:val="001922A8"/>
    <w:rsid w:val="001A06B7"/>
    <w:rsid w:val="001A1C12"/>
    <w:rsid w:val="001B656F"/>
    <w:rsid w:val="001C0598"/>
    <w:rsid w:val="001F3103"/>
    <w:rsid w:val="00213B53"/>
    <w:rsid w:val="00224F00"/>
    <w:rsid w:val="00233663"/>
    <w:rsid w:val="002343E9"/>
    <w:rsid w:val="0024303B"/>
    <w:rsid w:val="00250865"/>
    <w:rsid w:val="00267B30"/>
    <w:rsid w:val="002956F0"/>
    <w:rsid w:val="002A0A21"/>
    <w:rsid w:val="002A1EFA"/>
    <w:rsid w:val="002B51C2"/>
    <w:rsid w:val="003120E8"/>
    <w:rsid w:val="00326D16"/>
    <w:rsid w:val="0033043D"/>
    <w:rsid w:val="00335B66"/>
    <w:rsid w:val="003436BC"/>
    <w:rsid w:val="00352AE4"/>
    <w:rsid w:val="003619D9"/>
    <w:rsid w:val="003674FD"/>
    <w:rsid w:val="00390A3C"/>
    <w:rsid w:val="003A6499"/>
    <w:rsid w:val="003B4522"/>
    <w:rsid w:val="003B5DB0"/>
    <w:rsid w:val="003D0B39"/>
    <w:rsid w:val="003E1B66"/>
    <w:rsid w:val="003E36A9"/>
    <w:rsid w:val="00407B38"/>
    <w:rsid w:val="00415BB9"/>
    <w:rsid w:val="00417CCF"/>
    <w:rsid w:val="00425319"/>
    <w:rsid w:val="00430223"/>
    <w:rsid w:val="0046569C"/>
    <w:rsid w:val="00466650"/>
    <w:rsid w:val="00480328"/>
    <w:rsid w:val="00486196"/>
    <w:rsid w:val="00493E5A"/>
    <w:rsid w:val="004B4053"/>
    <w:rsid w:val="004C3E28"/>
    <w:rsid w:val="004D04D5"/>
    <w:rsid w:val="004D0E1C"/>
    <w:rsid w:val="004F6AF7"/>
    <w:rsid w:val="00510668"/>
    <w:rsid w:val="00534383"/>
    <w:rsid w:val="005373F9"/>
    <w:rsid w:val="0054160B"/>
    <w:rsid w:val="00551EA3"/>
    <w:rsid w:val="005524FA"/>
    <w:rsid w:val="00556846"/>
    <w:rsid w:val="00561A66"/>
    <w:rsid w:val="00562CE9"/>
    <w:rsid w:val="0056409A"/>
    <w:rsid w:val="00586BCC"/>
    <w:rsid w:val="005D54C2"/>
    <w:rsid w:val="005E0564"/>
    <w:rsid w:val="005F147F"/>
    <w:rsid w:val="005F4DCE"/>
    <w:rsid w:val="006017D6"/>
    <w:rsid w:val="00611E1A"/>
    <w:rsid w:val="00620152"/>
    <w:rsid w:val="0062339B"/>
    <w:rsid w:val="00635177"/>
    <w:rsid w:val="006355B3"/>
    <w:rsid w:val="006435C9"/>
    <w:rsid w:val="00673912"/>
    <w:rsid w:val="00684E14"/>
    <w:rsid w:val="006A06EE"/>
    <w:rsid w:val="006A2E01"/>
    <w:rsid w:val="006A3BE9"/>
    <w:rsid w:val="006A502F"/>
    <w:rsid w:val="006C08B1"/>
    <w:rsid w:val="006D2877"/>
    <w:rsid w:val="006D52EE"/>
    <w:rsid w:val="006E3B0C"/>
    <w:rsid w:val="006F0D1D"/>
    <w:rsid w:val="006F2B3E"/>
    <w:rsid w:val="006F5013"/>
    <w:rsid w:val="00720958"/>
    <w:rsid w:val="0074184B"/>
    <w:rsid w:val="00752A73"/>
    <w:rsid w:val="00757DD9"/>
    <w:rsid w:val="00787A69"/>
    <w:rsid w:val="00796466"/>
    <w:rsid w:val="007A63E7"/>
    <w:rsid w:val="007B14D6"/>
    <w:rsid w:val="007C54B3"/>
    <w:rsid w:val="007D2C05"/>
    <w:rsid w:val="007D2EC3"/>
    <w:rsid w:val="007D5961"/>
    <w:rsid w:val="007E7BC4"/>
    <w:rsid w:val="00801BD7"/>
    <w:rsid w:val="0080298E"/>
    <w:rsid w:val="00802F59"/>
    <w:rsid w:val="00820F24"/>
    <w:rsid w:val="00823369"/>
    <w:rsid w:val="008348F1"/>
    <w:rsid w:val="008553DB"/>
    <w:rsid w:val="00875F0F"/>
    <w:rsid w:val="00876DD6"/>
    <w:rsid w:val="00886B30"/>
    <w:rsid w:val="0089045E"/>
    <w:rsid w:val="00893D82"/>
    <w:rsid w:val="008A487D"/>
    <w:rsid w:val="008B2FAD"/>
    <w:rsid w:val="008B3D15"/>
    <w:rsid w:val="008B72D2"/>
    <w:rsid w:val="008B7EEE"/>
    <w:rsid w:val="008C1B2F"/>
    <w:rsid w:val="008C2A4D"/>
    <w:rsid w:val="008C64AA"/>
    <w:rsid w:val="008D0541"/>
    <w:rsid w:val="008D14AB"/>
    <w:rsid w:val="008F02B5"/>
    <w:rsid w:val="008F0A26"/>
    <w:rsid w:val="008F0AE6"/>
    <w:rsid w:val="009000AC"/>
    <w:rsid w:val="00901098"/>
    <w:rsid w:val="00913D66"/>
    <w:rsid w:val="00950B21"/>
    <w:rsid w:val="00951245"/>
    <w:rsid w:val="00952B80"/>
    <w:rsid w:val="009548A6"/>
    <w:rsid w:val="00961145"/>
    <w:rsid w:val="00962973"/>
    <w:rsid w:val="009716F1"/>
    <w:rsid w:val="00975B36"/>
    <w:rsid w:val="00980C0B"/>
    <w:rsid w:val="00985DDC"/>
    <w:rsid w:val="00991C98"/>
    <w:rsid w:val="009A1C0A"/>
    <w:rsid w:val="009A330B"/>
    <w:rsid w:val="009B28E7"/>
    <w:rsid w:val="009C0589"/>
    <w:rsid w:val="009D0393"/>
    <w:rsid w:val="009D470D"/>
    <w:rsid w:val="009D51AD"/>
    <w:rsid w:val="009E2FD2"/>
    <w:rsid w:val="00A02A2D"/>
    <w:rsid w:val="00A20D12"/>
    <w:rsid w:val="00A46993"/>
    <w:rsid w:val="00A505E2"/>
    <w:rsid w:val="00A841F7"/>
    <w:rsid w:val="00AB6ACA"/>
    <w:rsid w:val="00AC11FF"/>
    <w:rsid w:val="00AD1483"/>
    <w:rsid w:val="00AD5AB8"/>
    <w:rsid w:val="00AD70F5"/>
    <w:rsid w:val="00AE5452"/>
    <w:rsid w:val="00AF0410"/>
    <w:rsid w:val="00AF7BEA"/>
    <w:rsid w:val="00B05B23"/>
    <w:rsid w:val="00B145FC"/>
    <w:rsid w:val="00B205A8"/>
    <w:rsid w:val="00B301D0"/>
    <w:rsid w:val="00B7322C"/>
    <w:rsid w:val="00B807AF"/>
    <w:rsid w:val="00BA54A6"/>
    <w:rsid w:val="00BC5DFF"/>
    <w:rsid w:val="00BE1907"/>
    <w:rsid w:val="00BF546C"/>
    <w:rsid w:val="00C00580"/>
    <w:rsid w:val="00C06AFB"/>
    <w:rsid w:val="00C13A64"/>
    <w:rsid w:val="00C278E8"/>
    <w:rsid w:val="00C27E1C"/>
    <w:rsid w:val="00C323CA"/>
    <w:rsid w:val="00C35322"/>
    <w:rsid w:val="00C37743"/>
    <w:rsid w:val="00C51FA9"/>
    <w:rsid w:val="00C546D5"/>
    <w:rsid w:val="00C65C56"/>
    <w:rsid w:val="00C8291B"/>
    <w:rsid w:val="00C83AE8"/>
    <w:rsid w:val="00C930D5"/>
    <w:rsid w:val="00C9364D"/>
    <w:rsid w:val="00CA6BED"/>
    <w:rsid w:val="00CB4A12"/>
    <w:rsid w:val="00CB787E"/>
    <w:rsid w:val="00CC017E"/>
    <w:rsid w:val="00CC2977"/>
    <w:rsid w:val="00CC7E31"/>
    <w:rsid w:val="00CD548B"/>
    <w:rsid w:val="00CE2047"/>
    <w:rsid w:val="00CE372A"/>
    <w:rsid w:val="00D3064A"/>
    <w:rsid w:val="00D365A4"/>
    <w:rsid w:val="00D40727"/>
    <w:rsid w:val="00D51172"/>
    <w:rsid w:val="00D567CF"/>
    <w:rsid w:val="00D5742E"/>
    <w:rsid w:val="00D82523"/>
    <w:rsid w:val="00DA028B"/>
    <w:rsid w:val="00DB04D8"/>
    <w:rsid w:val="00DE1033"/>
    <w:rsid w:val="00DE336C"/>
    <w:rsid w:val="00DE3EEE"/>
    <w:rsid w:val="00DF5BE6"/>
    <w:rsid w:val="00E01114"/>
    <w:rsid w:val="00E03768"/>
    <w:rsid w:val="00E1064A"/>
    <w:rsid w:val="00E11311"/>
    <w:rsid w:val="00E118F5"/>
    <w:rsid w:val="00E14245"/>
    <w:rsid w:val="00E24E15"/>
    <w:rsid w:val="00E24E98"/>
    <w:rsid w:val="00E30485"/>
    <w:rsid w:val="00E761A5"/>
    <w:rsid w:val="00E94742"/>
    <w:rsid w:val="00E96ADB"/>
    <w:rsid w:val="00EA4B1E"/>
    <w:rsid w:val="00EC4CE5"/>
    <w:rsid w:val="00EE7761"/>
    <w:rsid w:val="00EF2805"/>
    <w:rsid w:val="00F01207"/>
    <w:rsid w:val="00F059B7"/>
    <w:rsid w:val="00F101C2"/>
    <w:rsid w:val="00F35EFD"/>
    <w:rsid w:val="00F3724C"/>
    <w:rsid w:val="00F53F0E"/>
    <w:rsid w:val="00F6279B"/>
    <w:rsid w:val="00F72F59"/>
    <w:rsid w:val="00F74A60"/>
    <w:rsid w:val="00F86BC2"/>
    <w:rsid w:val="00F86DFD"/>
    <w:rsid w:val="00FA7454"/>
    <w:rsid w:val="00FB3368"/>
    <w:rsid w:val="00FB416E"/>
    <w:rsid w:val="00FB418F"/>
    <w:rsid w:val="00FB7D05"/>
    <w:rsid w:val="00FC503E"/>
    <w:rsid w:val="00FE63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0FCD6C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Corpodotexto">
    <w:name w:val="Corpo do texto"/>
    <w:basedOn w:val="Normal"/>
    <w:rsid w:val="00975B36"/>
    <w:pPr>
      <w:suppressAutoHyphens/>
      <w:spacing w:after="120" w:line="288" w:lineRule="auto"/>
    </w:pPr>
    <w:rPr>
      <w:rFonts w:ascii="Times New Roman" w:eastAsia="Times New Roman" w:hAnsi="Times New Roman"/>
      <w:sz w:val="24"/>
      <w:szCs w:val="24"/>
      <w:lang w:eastAsia="pt-BR"/>
    </w:rPr>
  </w:style>
  <w:style w:type="paragraph" w:customStyle="1" w:styleId="Default">
    <w:name w:val="Default"/>
    <w:rsid w:val="00975B36"/>
    <w:pPr>
      <w:autoSpaceDE w:val="0"/>
      <w:autoSpaceDN w:val="0"/>
      <w:adjustRightInd w:val="0"/>
    </w:pPr>
    <w:rPr>
      <w:rFonts w:ascii="Arial" w:eastAsiaTheme="minorHAnsi" w:hAnsi="Arial" w:cs="Arial"/>
      <w:color w:val="000000"/>
      <w:sz w:val="24"/>
      <w:szCs w:val="24"/>
      <w:lang w:eastAsia="en-US"/>
    </w:rPr>
  </w:style>
  <w:style w:type="paragraph" w:styleId="Textodenotaderodap">
    <w:name w:val="footnote text"/>
    <w:basedOn w:val="Normal"/>
    <w:link w:val="TextodenotaderodapChar"/>
    <w:uiPriority w:val="99"/>
    <w:semiHidden/>
    <w:unhideWhenUsed/>
    <w:rsid w:val="00975B36"/>
    <w:rPr>
      <w:sz w:val="20"/>
      <w:szCs w:val="20"/>
    </w:rPr>
  </w:style>
  <w:style w:type="character" w:customStyle="1" w:styleId="TextodenotaderodapChar">
    <w:name w:val="Texto de nota de rodapé Char"/>
    <w:basedOn w:val="Fontepargpadro"/>
    <w:link w:val="Textodenotaderodap"/>
    <w:uiPriority w:val="99"/>
    <w:semiHidden/>
    <w:rsid w:val="00975B36"/>
    <w:rPr>
      <w:rFonts w:ascii="Cambria" w:hAnsi="Cambria"/>
      <w:lang w:eastAsia="en-US"/>
    </w:rPr>
  </w:style>
  <w:style w:type="character" w:styleId="Refdenotaderodap">
    <w:name w:val="footnote reference"/>
    <w:basedOn w:val="Fontepargpadro"/>
    <w:uiPriority w:val="99"/>
    <w:semiHidden/>
    <w:unhideWhenUsed/>
    <w:rsid w:val="00975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5488">
      <w:bodyDiv w:val="1"/>
      <w:marLeft w:val="0"/>
      <w:marRight w:val="0"/>
      <w:marTop w:val="0"/>
      <w:marBottom w:val="0"/>
      <w:divBdr>
        <w:top w:val="none" w:sz="0" w:space="0" w:color="auto"/>
        <w:left w:val="none" w:sz="0" w:space="0" w:color="auto"/>
        <w:bottom w:val="none" w:sz="0" w:space="0" w:color="auto"/>
        <w:right w:val="none" w:sz="0" w:space="0" w:color="auto"/>
      </w:divBdr>
    </w:div>
    <w:div w:id="428083258">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063069116">
      <w:bodyDiv w:val="1"/>
      <w:marLeft w:val="0"/>
      <w:marRight w:val="0"/>
      <w:marTop w:val="0"/>
      <w:marBottom w:val="0"/>
      <w:divBdr>
        <w:top w:val="none" w:sz="0" w:space="0" w:color="auto"/>
        <w:left w:val="none" w:sz="0" w:space="0" w:color="auto"/>
        <w:bottom w:val="none" w:sz="0" w:space="0" w:color="auto"/>
        <w:right w:val="none" w:sz="0" w:space="0" w:color="auto"/>
      </w:divBdr>
    </w:div>
    <w:div w:id="1098528964">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4384-0195-4DA5-BDB9-CBC60931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1863</Words>
  <Characters>10066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4</cp:revision>
  <cp:lastPrinted>2021-01-28T20:30:00Z</cp:lastPrinted>
  <dcterms:created xsi:type="dcterms:W3CDTF">2021-01-28T20:26:00Z</dcterms:created>
  <dcterms:modified xsi:type="dcterms:W3CDTF">2021-01-28T20:31:00Z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-51822315</vt:i4>
  </property>
</Properties>
</file>