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1D1A94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Jaraguá do Sul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1D1A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no Conselho </w:t>
            </w:r>
            <w:r w:rsidR="001D1A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Municipal da Cidade –COMCIDADE </w:t>
            </w:r>
            <w:r w:rsidR="00D97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Jaraguá do Sul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91E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o</w:t>
      </w:r>
      <w:r w:rsidR="001D1A94">
        <w:rPr>
          <w:rFonts w:ascii="Arial" w:hAnsi="Arial" w:cs="Arial"/>
          <w:sz w:val="22"/>
          <w:szCs w:val="22"/>
        </w:rPr>
        <w:t xml:space="preserve"> Ofício Of. 06/2021/</w:t>
      </w:r>
      <w:proofErr w:type="spellStart"/>
      <w:r w:rsidR="001D1A94">
        <w:rPr>
          <w:rFonts w:ascii="Arial" w:hAnsi="Arial" w:cs="Arial"/>
          <w:sz w:val="22"/>
          <w:szCs w:val="22"/>
        </w:rPr>
        <w:t>Comcidade</w:t>
      </w:r>
      <w:proofErr w:type="spellEnd"/>
      <w:r w:rsidR="001D1A94">
        <w:rPr>
          <w:rFonts w:ascii="Arial" w:hAnsi="Arial" w:cs="Arial"/>
          <w:sz w:val="22"/>
          <w:szCs w:val="22"/>
        </w:rPr>
        <w:t>, o qual</w:t>
      </w:r>
      <w:r w:rsidRPr="009102E1">
        <w:rPr>
          <w:rFonts w:ascii="Arial" w:hAnsi="Arial" w:cs="Arial"/>
          <w:sz w:val="22"/>
          <w:szCs w:val="22"/>
        </w:rPr>
        <w:t xml:space="preserve"> solicita indicação de representante titular e sup</w:t>
      </w:r>
      <w:r w:rsidR="00A65C4B">
        <w:rPr>
          <w:rFonts w:ascii="Arial" w:hAnsi="Arial" w:cs="Arial"/>
          <w:sz w:val="22"/>
          <w:szCs w:val="22"/>
        </w:rPr>
        <w:t>lente</w:t>
      </w:r>
      <w:r w:rsidR="001D1A94">
        <w:rPr>
          <w:rFonts w:ascii="Arial" w:hAnsi="Arial" w:cs="Arial"/>
          <w:sz w:val="22"/>
          <w:szCs w:val="22"/>
        </w:rPr>
        <w:t xml:space="preserve"> para compor o COMCIDADE visto que os mandatos dos indicados atuais encerram abril de 2021;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C7A6E" w:rsidRPr="009C7A6E">
        <w:rPr>
          <w:rFonts w:ascii="Arial" w:hAnsi="Arial" w:cs="Arial"/>
          <w:sz w:val="22"/>
          <w:szCs w:val="22"/>
        </w:rPr>
        <w:t>Por indicar a Arquiteta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9C7A6E" w:rsidRPr="009C7A6E">
        <w:rPr>
          <w:rFonts w:ascii="Arial" w:hAnsi="Arial" w:cs="Arial"/>
          <w:sz w:val="22"/>
          <w:szCs w:val="22"/>
        </w:rPr>
        <w:t xml:space="preserve">CAROLINE COELHO MICHALAK </w:t>
      </w:r>
      <w:r w:rsidR="009C7F4E" w:rsidRPr="009C7A6E">
        <w:rPr>
          <w:rFonts w:ascii="Arial" w:hAnsi="Arial" w:cs="Arial"/>
          <w:sz w:val="22"/>
          <w:szCs w:val="22"/>
        </w:rPr>
        <w:t xml:space="preserve">(CAU nº </w:t>
      </w:r>
      <w:r w:rsidR="009C7A6E" w:rsidRPr="009C7A6E">
        <w:rPr>
          <w:rFonts w:ascii="Arial" w:hAnsi="Arial" w:cs="Arial"/>
          <w:sz w:val="22"/>
          <w:szCs w:val="22"/>
        </w:rPr>
        <w:t>A70649-3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como representante titular do CAU/SC 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Conselho Municipal da Cidade –COMCIDADE de Jaraguá do Sul</w:t>
      </w:r>
      <w:r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D97818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C7A6E">
        <w:rPr>
          <w:rFonts w:ascii="Arial" w:hAnsi="Arial" w:cs="Arial"/>
          <w:sz w:val="22"/>
          <w:szCs w:val="22"/>
        </w:rPr>
        <w:t xml:space="preserve">2 – Por indicar a Arquiteta e Urbanista </w:t>
      </w:r>
      <w:r w:rsidR="009C7A6E" w:rsidRPr="009C7A6E">
        <w:rPr>
          <w:rFonts w:ascii="Arial" w:hAnsi="Arial" w:cs="Arial"/>
          <w:sz w:val="22"/>
          <w:szCs w:val="22"/>
        </w:rPr>
        <w:t xml:space="preserve">AMANDA RAFAELA BLESING NAIZER </w:t>
      </w:r>
      <w:r w:rsidRPr="009C7A6E">
        <w:rPr>
          <w:rFonts w:ascii="Arial" w:hAnsi="Arial" w:cs="Arial"/>
          <w:sz w:val="22"/>
          <w:szCs w:val="22"/>
        </w:rPr>
        <w:t>(</w:t>
      </w:r>
      <w:r w:rsidR="009C7F4E" w:rsidRPr="009C7A6E">
        <w:rPr>
          <w:rFonts w:ascii="Arial" w:hAnsi="Arial" w:cs="Arial"/>
          <w:sz w:val="22"/>
          <w:szCs w:val="22"/>
        </w:rPr>
        <w:t xml:space="preserve">CAU nº </w:t>
      </w:r>
      <w:r w:rsidR="009C7A6E" w:rsidRPr="009C7A6E">
        <w:rPr>
          <w:rFonts w:ascii="Arial" w:hAnsi="Arial" w:cs="Arial"/>
          <w:sz w:val="22"/>
          <w:szCs w:val="22"/>
        </w:rPr>
        <w:t>A187238-9</w:t>
      </w:r>
      <w:r w:rsidRPr="009C7A6E">
        <w:rPr>
          <w:rFonts w:ascii="Arial" w:hAnsi="Arial" w:cs="Arial"/>
          <w:sz w:val="22"/>
          <w:szCs w:val="22"/>
        </w:rPr>
        <w:t>) como representante suplente do CAU/</w:t>
      </w:r>
      <w:r w:rsidR="00217CB4">
        <w:rPr>
          <w:rFonts w:ascii="Arial" w:hAnsi="Arial" w:cs="Arial"/>
          <w:sz w:val="22"/>
          <w:szCs w:val="22"/>
        </w:rPr>
        <w:t>SC</w:t>
      </w:r>
      <w:bookmarkStart w:id="0" w:name="_GoBack"/>
      <w:bookmarkEnd w:id="0"/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Conselho Municipal da Cidade –COMCIDADE de Jaraguá do Sul;</w:t>
      </w:r>
      <w:r w:rsidR="00D97818" w:rsidRPr="009102E1">
        <w:rPr>
          <w:rFonts w:ascii="Arial" w:hAnsi="Arial" w:cs="Arial"/>
          <w:sz w:val="22"/>
          <w:szCs w:val="22"/>
        </w:rPr>
        <w:t xml:space="preserve"> </w:t>
      </w:r>
    </w:p>
    <w:p w:rsidR="00D97818" w:rsidRDefault="00D97818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7C5EF3">
        <w:rPr>
          <w:rFonts w:ascii="Arial" w:hAnsi="Arial" w:cs="Arial"/>
          <w:sz w:val="22"/>
          <w:szCs w:val="22"/>
        </w:rPr>
        <w:t>polis, 28 de maio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0D6C62" w:rsidRDefault="000D6C62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102E1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9C7F4E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05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C7A6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91E5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C7A6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9C7F4E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7F4E">
              <w:rPr>
                <w:rFonts w:ascii="Arial" w:hAnsi="Arial" w:cs="Arial"/>
                <w:sz w:val="22"/>
                <w:szCs w:val="22"/>
              </w:rPr>
              <w:t>28/05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97818" w:rsidRPr="00D97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no Conselho Municipal da Cidade –COMCIDADE de Jaraguá do Sul</w:t>
            </w:r>
            <w:r w:rsidR="00D97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9102E1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CB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6C62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CB4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F401E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4271-F3E6-4BD7-8EA6-7D7F238D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2021-05-28T13:33:00Z</cp:lastPrinted>
  <dcterms:created xsi:type="dcterms:W3CDTF">2021-05-28T13:23:00Z</dcterms:created>
  <dcterms:modified xsi:type="dcterms:W3CDTF">2021-05-28T15:18:00Z</dcterms:modified>
</cp:coreProperties>
</file>