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603087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Município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Ascurra</w:t>
            </w:r>
            <w:proofErr w:type="spellEnd"/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3608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no Conselho </w:t>
            </w:r>
            <w:r w:rsidR="003608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Cidade de Balneário Barra do Sul.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80EF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29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o</w:t>
      </w:r>
      <w:r w:rsidR="005442C9">
        <w:rPr>
          <w:rFonts w:ascii="Arial" w:hAnsi="Arial" w:cs="Arial"/>
          <w:sz w:val="22"/>
          <w:szCs w:val="22"/>
        </w:rPr>
        <w:t xml:space="preserve"> Ofício </w:t>
      </w:r>
      <w:r w:rsidR="003608F8">
        <w:rPr>
          <w:rFonts w:ascii="Arial" w:hAnsi="Arial" w:cs="Arial"/>
          <w:sz w:val="22"/>
          <w:szCs w:val="22"/>
        </w:rPr>
        <w:t xml:space="preserve">Gabinete </w:t>
      </w:r>
      <w:r w:rsidR="005442C9">
        <w:rPr>
          <w:rFonts w:ascii="Arial" w:hAnsi="Arial" w:cs="Arial"/>
          <w:sz w:val="22"/>
          <w:szCs w:val="22"/>
        </w:rPr>
        <w:t>n</w:t>
      </w:r>
      <w:r w:rsidR="003608F8">
        <w:rPr>
          <w:rFonts w:ascii="Arial" w:hAnsi="Arial" w:cs="Arial"/>
          <w:sz w:val="22"/>
          <w:szCs w:val="22"/>
        </w:rPr>
        <w:t>º. 040/2021,</w:t>
      </w:r>
      <w:r w:rsidR="001D1A94">
        <w:rPr>
          <w:rFonts w:ascii="Arial" w:hAnsi="Arial" w:cs="Arial"/>
          <w:sz w:val="22"/>
          <w:szCs w:val="22"/>
        </w:rPr>
        <w:t xml:space="preserve"> o qual</w:t>
      </w:r>
      <w:r w:rsidRPr="009102E1">
        <w:rPr>
          <w:rFonts w:ascii="Arial" w:hAnsi="Arial" w:cs="Arial"/>
          <w:sz w:val="22"/>
          <w:szCs w:val="22"/>
        </w:rPr>
        <w:t xml:space="preserve"> solicita indicação de representante titular e sup</w:t>
      </w:r>
      <w:r w:rsidR="00A65C4B">
        <w:rPr>
          <w:rFonts w:ascii="Arial" w:hAnsi="Arial" w:cs="Arial"/>
          <w:sz w:val="22"/>
          <w:szCs w:val="22"/>
        </w:rPr>
        <w:t>lente</w:t>
      </w:r>
      <w:r w:rsidR="005442C9">
        <w:rPr>
          <w:rFonts w:ascii="Arial" w:hAnsi="Arial" w:cs="Arial"/>
          <w:sz w:val="22"/>
          <w:szCs w:val="22"/>
        </w:rPr>
        <w:t xml:space="preserve"> </w:t>
      </w:r>
      <w:r w:rsidR="003608F8">
        <w:rPr>
          <w:rFonts w:ascii="Arial" w:hAnsi="Arial" w:cs="Arial"/>
          <w:sz w:val="22"/>
          <w:szCs w:val="22"/>
        </w:rPr>
        <w:t>para compor o Conselho da Cidade de Balneário Barra do Sul</w:t>
      </w:r>
      <w:r w:rsidR="005442C9">
        <w:rPr>
          <w:rFonts w:ascii="Arial" w:hAnsi="Arial" w:cs="Arial"/>
          <w:sz w:val="22"/>
          <w:szCs w:val="22"/>
        </w:rPr>
        <w:t>;</w:t>
      </w:r>
    </w:p>
    <w:p w:rsidR="005442C9" w:rsidRPr="009102E1" w:rsidRDefault="005442C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C7A6E" w:rsidRPr="009C7A6E">
        <w:rPr>
          <w:rFonts w:ascii="Arial" w:hAnsi="Arial" w:cs="Arial"/>
          <w:sz w:val="22"/>
          <w:szCs w:val="22"/>
        </w:rPr>
        <w:t>Por indicar a Arquiteta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proofErr w:type="spellStart"/>
      <w:r w:rsidR="00F80EF9" w:rsidRPr="00F80EF9">
        <w:rPr>
          <w:rFonts w:ascii="Arial" w:hAnsi="Arial" w:cs="Arial"/>
          <w:sz w:val="22"/>
          <w:szCs w:val="22"/>
        </w:rPr>
        <w:t>Rodéber</w:t>
      </w:r>
      <w:proofErr w:type="spellEnd"/>
      <w:r w:rsidR="00F80EF9" w:rsidRPr="00F80EF9">
        <w:rPr>
          <w:rFonts w:ascii="Arial" w:hAnsi="Arial" w:cs="Arial"/>
          <w:sz w:val="22"/>
          <w:szCs w:val="22"/>
        </w:rPr>
        <w:t xml:space="preserve"> Augusto </w:t>
      </w:r>
      <w:proofErr w:type="spellStart"/>
      <w:r w:rsidR="00F80EF9" w:rsidRPr="00F80EF9">
        <w:rPr>
          <w:rFonts w:ascii="Arial" w:hAnsi="Arial" w:cs="Arial"/>
          <w:sz w:val="22"/>
          <w:szCs w:val="22"/>
        </w:rPr>
        <w:t>Neuhaus</w:t>
      </w:r>
      <w:proofErr w:type="spellEnd"/>
      <w:r w:rsidR="009C7A6E" w:rsidRPr="009C7A6E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F80EF9" w:rsidRPr="00F80EF9">
        <w:rPr>
          <w:rFonts w:ascii="Arial" w:hAnsi="Arial" w:cs="Arial"/>
          <w:sz w:val="22"/>
          <w:szCs w:val="22"/>
        </w:rPr>
        <w:t>A52525-1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como </w:t>
      </w:r>
      <w:proofErr w:type="gramStart"/>
      <w:r w:rsidRPr="009C7A6E">
        <w:rPr>
          <w:rFonts w:ascii="Arial" w:hAnsi="Arial" w:cs="Arial"/>
          <w:sz w:val="22"/>
          <w:szCs w:val="22"/>
        </w:rPr>
        <w:t>representante</w:t>
      </w:r>
      <w:proofErr w:type="gramEnd"/>
      <w:r w:rsidRPr="009C7A6E">
        <w:rPr>
          <w:rFonts w:ascii="Arial" w:hAnsi="Arial" w:cs="Arial"/>
          <w:sz w:val="22"/>
          <w:szCs w:val="22"/>
        </w:rPr>
        <w:t xml:space="preserve"> titular do CAU/SC </w:t>
      </w:r>
      <w:r w:rsidR="00F80E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</w:t>
      </w:r>
      <w:r w:rsidR="003608F8" w:rsidRPr="009102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Conselho </w:t>
      </w:r>
      <w:r w:rsidR="003608F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 Cidade de Balneário Barra do Sul</w:t>
      </w:r>
      <w:r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D97818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C7A6E">
        <w:rPr>
          <w:rFonts w:ascii="Arial" w:hAnsi="Arial" w:cs="Arial"/>
          <w:sz w:val="22"/>
          <w:szCs w:val="22"/>
        </w:rPr>
        <w:t xml:space="preserve">2 – Por indicar a Arquiteta e Urbanista </w:t>
      </w:r>
      <w:r w:rsidR="00F80EF9" w:rsidRPr="00F80EF9">
        <w:rPr>
          <w:rFonts w:ascii="Arial" w:hAnsi="Arial" w:cs="Arial"/>
          <w:sz w:val="22"/>
          <w:szCs w:val="22"/>
        </w:rPr>
        <w:t xml:space="preserve">Fabiana </w:t>
      </w:r>
      <w:proofErr w:type="spellStart"/>
      <w:r w:rsidR="00F80EF9" w:rsidRPr="00F80EF9">
        <w:rPr>
          <w:rFonts w:ascii="Arial" w:hAnsi="Arial" w:cs="Arial"/>
          <w:sz w:val="22"/>
          <w:szCs w:val="22"/>
        </w:rPr>
        <w:t>Lindner</w:t>
      </w:r>
      <w:proofErr w:type="spellEnd"/>
      <w:r w:rsidR="009C7A6E" w:rsidRPr="009C7A6E">
        <w:rPr>
          <w:rFonts w:ascii="Arial" w:hAnsi="Arial" w:cs="Arial"/>
          <w:sz w:val="22"/>
          <w:szCs w:val="22"/>
        </w:rPr>
        <w:t xml:space="preserve"> </w:t>
      </w:r>
      <w:r w:rsidRPr="009C7A6E">
        <w:rPr>
          <w:rFonts w:ascii="Arial" w:hAnsi="Arial" w:cs="Arial"/>
          <w:sz w:val="22"/>
          <w:szCs w:val="22"/>
        </w:rPr>
        <w:t>(</w:t>
      </w:r>
      <w:r w:rsidR="009C7F4E" w:rsidRPr="009C7A6E">
        <w:rPr>
          <w:rFonts w:ascii="Arial" w:hAnsi="Arial" w:cs="Arial"/>
          <w:sz w:val="22"/>
          <w:szCs w:val="22"/>
        </w:rPr>
        <w:t xml:space="preserve">CAU nº </w:t>
      </w:r>
      <w:r w:rsidR="00F80EF9" w:rsidRPr="00F80EF9">
        <w:rPr>
          <w:rFonts w:ascii="Arial" w:hAnsi="Arial" w:cs="Arial"/>
          <w:sz w:val="22"/>
          <w:szCs w:val="22"/>
        </w:rPr>
        <w:t>A121610-4</w:t>
      </w:r>
      <w:r w:rsidRPr="009C7A6E">
        <w:rPr>
          <w:rFonts w:ascii="Arial" w:hAnsi="Arial" w:cs="Arial"/>
          <w:sz w:val="22"/>
          <w:szCs w:val="22"/>
        </w:rPr>
        <w:t>) como representante suplente do CAU/</w:t>
      </w:r>
      <w:r w:rsidR="00B8157F">
        <w:rPr>
          <w:rFonts w:ascii="Arial" w:hAnsi="Arial" w:cs="Arial"/>
          <w:sz w:val="22"/>
          <w:szCs w:val="22"/>
        </w:rPr>
        <w:t>SC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3608F8" w:rsidRPr="009102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Conselho </w:t>
      </w:r>
      <w:r w:rsidR="003608F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 Cidade de Balneário Barra do Sul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="00D97818" w:rsidRPr="009102E1">
        <w:rPr>
          <w:rFonts w:ascii="Arial" w:hAnsi="Arial" w:cs="Arial"/>
          <w:sz w:val="22"/>
          <w:szCs w:val="22"/>
        </w:rPr>
        <w:t xml:space="preserve"> </w:t>
      </w:r>
    </w:p>
    <w:p w:rsidR="00D97818" w:rsidRDefault="00D97818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5442C9">
        <w:rPr>
          <w:rFonts w:ascii="Arial" w:hAnsi="Arial" w:cs="Arial"/>
          <w:sz w:val="22"/>
          <w:szCs w:val="22"/>
        </w:rPr>
        <w:t>polis, 25 de junho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9102E1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B8157F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06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80EF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80EF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5716A1" w:rsidRDefault="005716A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716A1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9102E1" w:rsidRPr="009102E1" w:rsidRDefault="005716A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5716A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B8157F">
              <w:rPr>
                <w:rFonts w:ascii="Arial" w:hAnsi="Arial" w:cs="Arial"/>
                <w:sz w:val="22"/>
                <w:szCs w:val="22"/>
              </w:rPr>
              <w:t>6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8157F">
              <w:rPr>
                <w:rFonts w:ascii="Arial" w:hAnsi="Arial" w:cs="Arial"/>
                <w:sz w:val="22"/>
                <w:szCs w:val="22"/>
              </w:rPr>
              <w:t>25/06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8157F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</w:t>
            </w:r>
            <w:r w:rsidR="003608F8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Conselho </w:t>
            </w:r>
            <w:r w:rsidR="003608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Cidade de Balneário Barra do Sul.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0EF9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5716A1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0EF9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716A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6A1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0EF9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8EDFA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DBD2-A1A6-4379-BECD-7280D428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2021-06-29T19:05:00Z</cp:lastPrinted>
  <dcterms:created xsi:type="dcterms:W3CDTF">2021-06-25T19:57:00Z</dcterms:created>
  <dcterms:modified xsi:type="dcterms:W3CDTF">2021-06-29T19:06:00Z</dcterms:modified>
</cp:coreProperties>
</file>