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icípio de 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7911C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3A69A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 xml:space="preserve"> Conselho </w:t>
            </w:r>
            <w:r w:rsidR="007911C1">
              <w:rPr>
                <w:rFonts w:ascii="Arial" w:eastAsia="Calibri" w:hAnsi="Arial" w:cs="Arial"/>
                <w:sz w:val="22"/>
                <w:szCs w:val="22"/>
              </w:rPr>
              <w:t xml:space="preserve">Estadual </w:t>
            </w:r>
            <w:r w:rsidR="007911C1" w:rsidRPr="007911C1">
              <w:rPr>
                <w:rFonts w:ascii="Arial" w:eastAsia="Calibri" w:hAnsi="Arial" w:cs="Arial"/>
                <w:sz w:val="22"/>
                <w:szCs w:val="22"/>
              </w:rPr>
              <w:t>de Segurança Contra Incêndio - CESIP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A49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051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7911C1">
        <w:rPr>
          <w:rFonts w:ascii="Arial" w:hAnsi="Arial" w:cs="Arial"/>
          <w:sz w:val="22"/>
          <w:szCs w:val="22"/>
        </w:rPr>
        <w:t xml:space="preserve">e-mail recebido em 02 de setembro de 2021, pelo senhor </w:t>
      </w:r>
      <w:proofErr w:type="spellStart"/>
      <w:r w:rsidR="007911C1">
        <w:rPr>
          <w:rFonts w:ascii="Arial" w:hAnsi="Arial" w:cs="Arial"/>
          <w:sz w:val="22"/>
          <w:szCs w:val="22"/>
        </w:rPr>
        <w:t>Alcemir</w:t>
      </w:r>
      <w:proofErr w:type="spellEnd"/>
      <w:r w:rsidR="007911C1">
        <w:rPr>
          <w:rFonts w:ascii="Arial" w:hAnsi="Arial" w:cs="Arial"/>
          <w:sz w:val="22"/>
          <w:szCs w:val="22"/>
        </w:rPr>
        <w:t xml:space="preserve"> Medeiros, en</w:t>
      </w:r>
      <w:r w:rsidR="00C96F43">
        <w:rPr>
          <w:rFonts w:ascii="Arial" w:hAnsi="Arial" w:cs="Arial"/>
          <w:sz w:val="22"/>
          <w:szCs w:val="22"/>
        </w:rPr>
        <w:t xml:space="preserve">caminhando pedido recebido do Sr. </w:t>
      </w:r>
      <w:proofErr w:type="spellStart"/>
      <w:r w:rsidR="00C96F43">
        <w:rPr>
          <w:rFonts w:ascii="Arial" w:hAnsi="Arial" w:cs="Arial"/>
          <w:sz w:val="22"/>
          <w:szCs w:val="22"/>
        </w:rPr>
        <w:t>Ten</w:t>
      </w:r>
      <w:proofErr w:type="spellEnd"/>
      <w:r w:rsidR="007911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1C1">
        <w:rPr>
          <w:rFonts w:ascii="Arial" w:hAnsi="Arial" w:cs="Arial"/>
          <w:sz w:val="22"/>
          <w:szCs w:val="22"/>
        </w:rPr>
        <w:t>Cel</w:t>
      </w:r>
      <w:proofErr w:type="spellEnd"/>
      <w:r w:rsidR="007911C1">
        <w:rPr>
          <w:rFonts w:ascii="Arial" w:hAnsi="Arial" w:cs="Arial"/>
          <w:sz w:val="22"/>
          <w:szCs w:val="22"/>
        </w:rPr>
        <w:t xml:space="preserve"> BM Vidal, Presidente do Conselho Estadual de Segurança Contra Incêndio e Pânico – CESIP, para atualização dos membros representes das entidades </w:t>
      </w:r>
      <w:r w:rsidR="00476081">
        <w:rPr>
          <w:rFonts w:ascii="Arial" w:hAnsi="Arial" w:cs="Arial"/>
          <w:sz w:val="22"/>
          <w:szCs w:val="22"/>
        </w:rPr>
        <w:t>no referido Conselho;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D6D0E">
        <w:rPr>
          <w:rFonts w:ascii="Arial" w:hAnsi="Arial" w:cs="Arial"/>
          <w:sz w:val="22"/>
          <w:szCs w:val="22"/>
        </w:rPr>
        <w:t>Por indicar a Arquite</w:t>
      </w:r>
      <w:r w:rsidR="009D6D0E" w:rsidRPr="00E33C32">
        <w:rPr>
          <w:rFonts w:ascii="Arial" w:hAnsi="Arial" w:cs="Arial"/>
          <w:sz w:val="22"/>
          <w:szCs w:val="22"/>
        </w:rPr>
        <w:t>t</w:t>
      </w:r>
      <w:r w:rsidR="00E33C32" w:rsidRPr="00E33C32">
        <w:rPr>
          <w:rFonts w:ascii="Arial" w:hAnsi="Arial" w:cs="Arial"/>
          <w:sz w:val="22"/>
          <w:szCs w:val="22"/>
        </w:rPr>
        <w:t>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E33C32" w:rsidRPr="00E33C32">
        <w:rPr>
          <w:rFonts w:ascii="Arial" w:hAnsi="Arial" w:cs="Arial"/>
          <w:sz w:val="22"/>
          <w:szCs w:val="22"/>
        </w:rPr>
        <w:t>Newton Marçal Santos</w:t>
      </w:r>
      <w:r w:rsidR="00601B44" w:rsidRPr="003A69A9">
        <w:rPr>
          <w:rFonts w:ascii="Arial" w:hAnsi="Arial" w:cs="Arial"/>
          <w:sz w:val="22"/>
          <w:szCs w:val="22"/>
        </w:rPr>
        <w:t xml:space="preserve"> </w:t>
      </w:r>
      <w:r w:rsidR="003A49EF">
        <w:rPr>
          <w:rFonts w:ascii="Arial" w:hAnsi="Arial" w:cs="Arial"/>
          <w:sz w:val="22"/>
          <w:szCs w:val="22"/>
        </w:rPr>
        <w:t>(</w:t>
      </w:r>
      <w:r w:rsidR="00E33C32" w:rsidRPr="00E33C32">
        <w:rPr>
          <w:rFonts w:ascii="Arial" w:hAnsi="Arial" w:cs="Arial"/>
          <w:sz w:val="22"/>
          <w:szCs w:val="22"/>
        </w:rPr>
        <w:t>CAU nº A6745-8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o </w:t>
      </w:r>
      <w:r w:rsidR="00476081">
        <w:rPr>
          <w:rFonts w:ascii="Arial" w:hAnsi="Arial" w:cs="Arial"/>
          <w:sz w:val="22"/>
          <w:szCs w:val="22"/>
        </w:rPr>
        <w:t>Conselho Estadual de Segurança Contra Incêndio;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>Por indicar a Arquitet</w:t>
      </w:r>
      <w:r w:rsidR="00476081" w:rsidRPr="003A49EF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3A49EF" w:rsidRPr="003A49EF">
        <w:rPr>
          <w:rFonts w:ascii="Arial" w:hAnsi="Arial" w:cs="Arial"/>
          <w:sz w:val="22"/>
          <w:szCs w:val="22"/>
        </w:rPr>
        <w:t xml:space="preserve">Daniela Raquel Fritsch </w:t>
      </w:r>
      <w:r w:rsidR="00476081" w:rsidRPr="003A49EF">
        <w:rPr>
          <w:rFonts w:ascii="Arial" w:hAnsi="Arial" w:cs="Arial"/>
          <w:sz w:val="22"/>
          <w:szCs w:val="22"/>
        </w:rPr>
        <w:t xml:space="preserve">(CAU nº </w:t>
      </w:r>
      <w:r w:rsidR="003A49EF" w:rsidRPr="003A49EF">
        <w:rPr>
          <w:rFonts w:ascii="Arial" w:hAnsi="Arial" w:cs="Arial"/>
          <w:sz w:val="22"/>
          <w:szCs w:val="22"/>
        </w:rPr>
        <w:t>A54850-2</w:t>
      </w:r>
      <w:r w:rsidR="00476081" w:rsidRPr="003A49EF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>para compor, como suplente, o Conselho Estadual de Segurança Contra Incêndio;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>polis, 22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1F28E2">
        <w:rPr>
          <w:rFonts w:ascii="Arial" w:hAnsi="Arial" w:cs="Arial"/>
          <w:sz w:val="22"/>
          <w:szCs w:val="22"/>
        </w:rPr>
        <w:t>outubro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A4764" w:rsidRDefault="00EA4764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282414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3A49EF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49EF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3A49EF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9EF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8241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3A49EF" w:rsidRDefault="00E33C32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49EF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9102E1" w:rsidRPr="003A49EF" w:rsidRDefault="00FA571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9EF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3A49EF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62C2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3A49EF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49EF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49E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3A49EF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9EF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8241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FA57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282414">
              <w:rPr>
                <w:rFonts w:ascii="Arial" w:hAnsi="Arial" w:cs="Arial"/>
                <w:sz w:val="22"/>
                <w:szCs w:val="22"/>
              </w:rPr>
              <w:t>10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C78DF">
              <w:rPr>
                <w:rFonts w:ascii="Arial" w:hAnsi="Arial" w:cs="Arial"/>
                <w:sz w:val="22"/>
                <w:szCs w:val="22"/>
              </w:rPr>
              <w:t>2</w:t>
            </w:r>
            <w:r w:rsidR="001F28E2">
              <w:rPr>
                <w:rFonts w:ascii="Arial" w:hAnsi="Arial" w:cs="Arial"/>
                <w:sz w:val="22"/>
                <w:szCs w:val="22"/>
              </w:rPr>
              <w:t>2/10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33C32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E33C32" w:rsidRPr="003A69A9">
              <w:rPr>
                <w:rFonts w:ascii="Arial" w:eastAsia="Calibri" w:hAnsi="Arial" w:cs="Arial"/>
                <w:sz w:val="22"/>
                <w:szCs w:val="22"/>
              </w:rPr>
              <w:t xml:space="preserve"> Conselho </w:t>
            </w:r>
            <w:r w:rsidR="00E33C32">
              <w:rPr>
                <w:rFonts w:ascii="Arial" w:eastAsia="Calibri" w:hAnsi="Arial" w:cs="Arial"/>
                <w:sz w:val="22"/>
                <w:szCs w:val="22"/>
              </w:rPr>
              <w:t xml:space="preserve">Estadual </w:t>
            </w:r>
            <w:r w:rsidR="00E33C32" w:rsidRPr="007911C1">
              <w:rPr>
                <w:rFonts w:ascii="Arial" w:eastAsia="Calibri" w:hAnsi="Arial" w:cs="Arial"/>
                <w:sz w:val="22"/>
                <w:szCs w:val="22"/>
              </w:rPr>
              <w:t>de Segurança Contra Incêndio - CESIP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282414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8241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282414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C424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24E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6F7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414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9EF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F43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C32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4764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0A102E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6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101D-DE13-4A53-AAC9-A1282C70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2021-10-26T17:43:00Z</cp:lastPrinted>
  <dcterms:created xsi:type="dcterms:W3CDTF">2021-10-25T17:41:00Z</dcterms:created>
  <dcterms:modified xsi:type="dcterms:W3CDTF">2021-10-26T17:43:00Z</dcterms:modified>
</cp:coreProperties>
</file>