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041B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041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Joaçaba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041B6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41B65">
              <w:rPr>
                <w:rFonts w:ascii="Arial" w:eastAsia="Calibri" w:hAnsi="Arial" w:cs="Arial"/>
                <w:sz w:val="22"/>
                <w:szCs w:val="22"/>
              </w:rPr>
              <w:t>Conselho da Cidade de Joaçaba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6E03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E03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431C0C">
        <w:rPr>
          <w:rFonts w:ascii="Arial" w:hAnsi="Arial" w:cs="Arial"/>
          <w:sz w:val="22"/>
          <w:szCs w:val="22"/>
        </w:rPr>
        <w:t xml:space="preserve">correspondência </w:t>
      </w:r>
      <w:r w:rsidR="00041B65">
        <w:rPr>
          <w:rFonts w:ascii="Arial" w:hAnsi="Arial" w:cs="Arial"/>
          <w:sz w:val="22"/>
          <w:szCs w:val="22"/>
        </w:rPr>
        <w:t xml:space="preserve">eletrônica </w:t>
      </w:r>
      <w:r w:rsidR="00431C0C">
        <w:rPr>
          <w:rFonts w:ascii="Arial" w:hAnsi="Arial" w:cs="Arial"/>
          <w:sz w:val="22"/>
          <w:szCs w:val="22"/>
        </w:rPr>
        <w:t>recebida</w:t>
      </w:r>
      <w:r w:rsidR="007911C1">
        <w:rPr>
          <w:rFonts w:ascii="Arial" w:hAnsi="Arial" w:cs="Arial"/>
          <w:sz w:val="22"/>
          <w:szCs w:val="22"/>
        </w:rPr>
        <w:t xml:space="preserve"> em </w:t>
      </w:r>
      <w:r w:rsidR="00041B65">
        <w:rPr>
          <w:rFonts w:ascii="Arial" w:hAnsi="Arial" w:cs="Arial"/>
          <w:sz w:val="22"/>
          <w:szCs w:val="22"/>
        </w:rPr>
        <w:t>29 de novembro de 2021, pelo Eng. Ricardo Felipe Massignani</w:t>
      </w:r>
      <w:r w:rsidR="007911C1">
        <w:rPr>
          <w:rFonts w:ascii="Arial" w:hAnsi="Arial" w:cs="Arial"/>
          <w:sz w:val="22"/>
          <w:szCs w:val="22"/>
        </w:rPr>
        <w:t>,</w:t>
      </w:r>
      <w:r w:rsidR="00431C0C">
        <w:rPr>
          <w:rFonts w:ascii="Arial" w:hAnsi="Arial" w:cs="Arial"/>
          <w:sz w:val="22"/>
          <w:szCs w:val="22"/>
        </w:rPr>
        <w:t xml:space="preserve"> solicitando indicação de Representante Regional para compor </w:t>
      </w:r>
      <w:r w:rsidR="006E03AA">
        <w:rPr>
          <w:rFonts w:ascii="Arial" w:hAnsi="Arial" w:cs="Arial"/>
          <w:sz w:val="22"/>
          <w:szCs w:val="22"/>
        </w:rPr>
        <w:t>Conselho da Cidade;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9D6D0E" w:rsidRPr="00A30A2A">
        <w:rPr>
          <w:rFonts w:ascii="Arial" w:hAnsi="Arial" w:cs="Arial"/>
          <w:sz w:val="22"/>
          <w:szCs w:val="22"/>
        </w:rPr>
        <w:t xml:space="preserve">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5826CB" w:rsidRPr="005826CB">
        <w:rPr>
          <w:rFonts w:ascii="Arial" w:hAnsi="Arial" w:cs="Arial"/>
          <w:sz w:val="22"/>
          <w:szCs w:val="22"/>
        </w:rPr>
        <w:t>MARCO AURELIO BISSANI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5826CB" w:rsidRPr="005826CB">
        <w:rPr>
          <w:rFonts w:ascii="Arial" w:hAnsi="Arial" w:cs="Arial"/>
          <w:sz w:val="22"/>
          <w:szCs w:val="22"/>
        </w:rPr>
        <w:t>A23186-0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691036">
        <w:rPr>
          <w:rFonts w:ascii="Arial" w:hAnsi="Arial" w:cs="Arial"/>
          <w:sz w:val="22"/>
          <w:szCs w:val="22"/>
        </w:rPr>
        <w:t>Conselho da Cidade de Joaçaba;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476081">
        <w:rPr>
          <w:rFonts w:ascii="Arial" w:hAnsi="Arial" w:cs="Arial"/>
          <w:sz w:val="22"/>
          <w:szCs w:val="22"/>
        </w:rPr>
        <w:t xml:space="preserve">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5826CB" w:rsidRPr="005826CB">
        <w:rPr>
          <w:rFonts w:ascii="Arial" w:hAnsi="Arial" w:cs="Arial"/>
          <w:sz w:val="22"/>
          <w:szCs w:val="22"/>
        </w:rPr>
        <w:t>GEAN CARLOS RODRIGUES</w:t>
      </w:r>
      <w:r w:rsidR="00476081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5826CB" w:rsidRPr="005826CB">
        <w:rPr>
          <w:rFonts w:ascii="Arial" w:hAnsi="Arial" w:cs="Arial"/>
          <w:sz w:val="22"/>
          <w:szCs w:val="22"/>
        </w:rPr>
        <w:t>A70114-9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o </w:t>
      </w:r>
      <w:r w:rsidR="00691036">
        <w:rPr>
          <w:rFonts w:ascii="Arial" w:hAnsi="Arial" w:cs="Arial"/>
          <w:sz w:val="22"/>
          <w:szCs w:val="22"/>
        </w:rPr>
        <w:t>Conselho da Cidade de Joaçaba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6E03AA">
        <w:rPr>
          <w:rFonts w:ascii="Arial" w:hAnsi="Arial" w:cs="Arial"/>
          <w:sz w:val="22"/>
          <w:szCs w:val="22"/>
        </w:rPr>
        <w:t>21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691036">
        <w:rPr>
          <w:rFonts w:ascii="Arial" w:hAnsi="Arial" w:cs="Arial"/>
          <w:sz w:val="22"/>
          <w:szCs w:val="22"/>
        </w:rPr>
        <w:t>janeiro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69103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91036">
              <w:rPr>
                <w:rFonts w:ascii="Arial" w:hAnsi="Arial" w:cs="Arial"/>
                <w:sz w:val="22"/>
                <w:szCs w:val="22"/>
              </w:rPr>
              <w:t>21/01/2022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91036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691036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91036">
              <w:rPr>
                <w:rFonts w:ascii="Arial" w:eastAsia="Calibri" w:hAnsi="Arial" w:cs="Arial"/>
                <w:sz w:val="22"/>
                <w:szCs w:val="22"/>
              </w:rPr>
              <w:t>Conselho da Cidade de Joaçaba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F443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E03A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E03AA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0224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BC58-B17F-4840-8138-872AA9FA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2022-01-21T15:47:00Z</cp:lastPrinted>
  <dcterms:created xsi:type="dcterms:W3CDTF">2022-01-21T14:55:00Z</dcterms:created>
  <dcterms:modified xsi:type="dcterms:W3CDTF">2022-01-21T15:47:00Z</dcterms:modified>
</cp:coreProperties>
</file>