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EF0085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F008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  <w:r w:rsidR="001E0E8D"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F0085" w:rsidRDefault="00AC5E2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1261324/2021, 1262325/2021, 1263060/2021, 1264594/2021, 1265002/2021, 1265293/2021, 1265446/2021, 1265578/2021, 1265637/2021, 1265651/2021, 1265665/2021, 1267165/2021, 1267337/2021, 1267373/2021, 1267571/2021, 1267974/2021, 1268260/2021, 1268287/2021, 1268319/2021, 1268478/2021, 1268544/2021, 1268622/2021, 1268725/2021, 1270059/2021, 1270084/2021, 1270153/2021, 1270446/2021, 1270560/2021, 1270613/2021, 1270645/2021, 1270674/2021, 1270872/2021, 1270925/2021, 1270977/2021, 1271225/2021, 1271819/2021, 1271851/2021, 1271884/2021, 1272365/2021, 1272399/2021, 1272472/2021, 1272519/2021, 1272539/2021, 1272571/2021, 1272701/2021, 1272702/2021, 1272710/2021, 1272749/2021, 1273004/2021, 1273467/2021, 1273830/2021, 1274016/2021, 1274068/2021, 1274106/2021, 1274201/2021, 1274229/2021, 1274250/2021, 1274273/2021, 1274421/2021, 1274474/2021, 1274496/2021, 1274529/2021, 1274545/2021, 1274699/2021, 1274925/2021, 1275276/2021, 1276688/2021, 1276695/2021, 1276868/2021, 1276893/2021, 1276961/2021, 1277045/2021, 1277087/2021, 1277107/2021, 1278008/2021, 1278036/2021, 1278058/2021, 1278111/2021, 1278509/2021, 1278833/2021, 1278854/2021, 1280937/2021, 1280956/2021</w:t>
            </w:r>
          </w:p>
        </w:tc>
      </w:tr>
      <w:tr w:rsidR="00E01EE7" w:rsidRPr="00EF0085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F008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F0085" w:rsidRDefault="001E0E8D" w:rsidP="00AC5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  <w:r w:rsidR="00AC5E23"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solicitantes de registro profissional</w:t>
            </w: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01EE7" w:rsidRPr="00EF0085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F008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F0085" w:rsidRDefault="00AC5E23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83 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EF0085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  <w:r w:rsidRPr="00EF00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EF0085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EF0085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EF008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F0085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EF0085" w:rsidRDefault="00E01EE7" w:rsidP="00EF008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77F08"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F0085"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13</w:t>
            </w:r>
            <w:r w:rsidR="00477F08"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</w:t>
            </w:r>
            <w:r w:rsidRPr="00EF00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EF008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EF0085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EF0085">
        <w:rPr>
          <w:rFonts w:ascii="Arial" w:hAnsi="Arial" w:cs="Arial"/>
          <w:sz w:val="22"/>
          <w:szCs w:val="22"/>
        </w:rPr>
        <w:t xml:space="preserve">A COMISSÃO DE </w:t>
      </w:r>
      <w:r w:rsidR="00477F08" w:rsidRPr="00EF0085">
        <w:rPr>
          <w:rFonts w:ascii="Arial" w:hAnsi="Arial" w:cs="Arial"/>
          <w:sz w:val="22"/>
          <w:szCs w:val="22"/>
        </w:rPr>
        <w:t>ENSINO E FORMAÇÃO – CE</w:t>
      </w:r>
      <w:r w:rsidRPr="00EF0085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EF0085">
        <w:rPr>
          <w:rFonts w:ascii="Arial" w:hAnsi="Arial" w:cs="Arial"/>
          <w:sz w:val="22"/>
          <w:szCs w:val="22"/>
        </w:rPr>
        <w:t>ordinariamente</w:t>
      </w:r>
      <w:r w:rsidR="006D188D" w:rsidRPr="00EF0085">
        <w:rPr>
          <w:rFonts w:ascii="Arial" w:hAnsi="Arial" w:cs="Arial"/>
          <w:sz w:val="22"/>
          <w:szCs w:val="22"/>
        </w:rPr>
        <w:t>,</w:t>
      </w:r>
      <w:r w:rsidRPr="00EF0085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EF0085">
        <w:rPr>
          <w:rFonts w:ascii="Arial" w:hAnsi="Arial" w:cs="Arial"/>
          <w:sz w:val="22"/>
          <w:szCs w:val="22"/>
        </w:rPr>
        <w:t>3</w:t>
      </w:r>
      <w:r w:rsidRPr="00EF0085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EF0085" w:rsidRDefault="001E0E8D" w:rsidP="00E01EE7">
      <w:pPr>
        <w:jc w:val="both"/>
        <w:rPr>
          <w:rFonts w:ascii="Arial" w:hAnsi="Arial" w:cs="Arial"/>
          <w:sz w:val="22"/>
          <w:szCs w:val="22"/>
        </w:rPr>
      </w:pPr>
    </w:p>
    <w:p w:rsidR="001E0E8D" w:rsidRPr="00EF0085" w:rsidRDefault="001E0E8D" w:rsidP="001E0E8D">
      <w:pPr>
        <w:jc w:val="both"/>
        <w:rPr>
          <w:rFonts w:ascii="Arial" w:hAnsi="Arial" w:cs="Arial"/>
          <w:sz w:val="22"/>
          <w:szCs w:val="22"/>
        </w:rPr>
      </w:pPr>
      <w:r w:rsidRPr="00EF0085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EF0085" w:rsidRDefault="001E0E8D" w:rsidP="001E0E8D">
      <w:pPr>
        <w:jc w:val="both"/>
        <w:rPr>
          <w:rFonts w:ascii="Arial" w:hAnsi="Arial" w:cs="Arial"/>
          <w:sz w:val="22"/>
          <w:szCs w:val="22"/>
        </w:rPr>
      </w:pPr>
    </w:p>
    <w:p w:rsidR="001E0E8D" w:rsidRPr="00EF0085" w:rsidRDefault="001E0E8D" w:rsidP="001E0E8D">
      <w:pPr>
        <w:jc w:val="both"/>
        <w:rPr>
          <w:rFonts w:ascii="Arial" w:hAnsi="Arial" w:cs="Arial"/>
          <w:sz w:val="22"/>
          <w:szCs w:val="22"/>
        </w:rPr>
      </w:pPr>
      <w:r w:rsidRPr="00EF0085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1E0E8D" w:rsidRPr="00EF0085" w:rsidRDefault="001E0E8D" w:rsidP="001E0E8D">
      <w:pPr>
        <w:jc w:val="both"/>
        <w:rPr>
          <w:rFonts w:ascii="Arial" w:hAnsi="Arial" w:cs="Arial"/>
          <w:sz w:val="22"/>
          <w:szCs w:val="22"/>
        </w:rPr>
      </w:pPr>
    </w:p>
    <w:p w:rsidR="00E01EE7" w:rsidRPr="00EF0085" w:rsidRDefault="001E0E8D" w:rsidP="001E0E8D">
      <w:pPr>
        <w:jc w:val="both"/>
        <w:rPr>
          <w:rFonts w:ascii="Arial" w:hAnsi="Arial" w:cs="Arial"/>
          <w:sz w:val="22"/>
          <w:szCs w:val="22"/>
        </w:rPr>
      </w:pPr>
      <w:r w:rsidRPr="00EF008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EF0085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EF0085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F0085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F0085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5E23" w:rsidRPr="00EF0085" w:rsidRDefault="00AC5E23" w:rsidP="00AC5E2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F0085">
        <w:rPr>
          <w:rFonts w:ascii="Arial" w:hAnsi="Arial" w:cs="Arial"/>
          <w:sz w:val="22"/>
          <w:szCs w:val="22"/>
        </w:rPr>
        <w:t xml:space="preserve">1 – Homologar o registro em caráter DEFINITIVO de: </w:t>
      </w:r>
    </w:p>
    <w:tbl>
      <w:tblPr>
        <w:tblW w:w="9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9"/>
        <w:gridCol w:w="3163"/>
        <w:gridCol w:w="1436"/>
      </w:tblGrid>
      <w:tr w:rsidR="00AC5E23" w:rsidRPr="00EF0085" w:rsidTr="00095B74">
        <w:trPr>
          <w:trHeight w:val="300"/>
          <w:tblHeader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NOME DO PROFISSIONAL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QTDE DE REGISTROS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ALEXIA ANTUNES PEREIRA SCHNEIDER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AVANTIS - BALNEÁRIO CAMBORIÚ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CRISTIANO BOCA SANTA NETO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DAVI SALOMÃO DE BORBA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DAYANE ASSUNÇÃO DOS SANTOS DA ROSA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EDSON THIAGO DE SOUZA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ELIETE ALVES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ÉRIKA REGES AZZOLINI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KELEN OENNING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KETHLEN THAYS DUTRA MACHADO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LAURA SODRÉ GOES SCHLEMPER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LUANA ZONTA DE LIMA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MARINA ELIZABETH KAULING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MILDRED GUSTACK DELAMBRE E JACQUES DIAS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SIDNEI DANIEL AUGUSTINHO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SINDEL BRUFFATI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WILLIAM DAPPER BARBOSA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BRUNA TEREZINHA GUIMARAES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BARDDAL - FLORIANÓPOLIS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JÚLIA MOREIRA GONÇALVES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CATÓLICA - JOINVILLE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KARLA LUIZA ROCHA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NATALIA CASSOL SCHMIDT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VANESSA ISABELA TURNES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FRANCIELY REGINA DOS SANTOS VIEIRA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ESTÁCIO DE SÁ - SÃO JOSÉ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JÚLIA CRISTINA JUNCKES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LUÍS FERNANDO MIREK AMBROSI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SUÉLEN JOCHEM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CECILIA SIMON SAVI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ESUCRI - CRICIÚMA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MAYARA SACHT MENDES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FACVEST - LAGES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EDUARDO LUIZ SCHOELER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FAI - ITAPIRANGA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ANNA CAROLINA UESSLER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FURB - BLUMENAU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LUANA MONIQUE HOEPERS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GABRYELLE CANHA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PUC - CURITIBA - PR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BISSOLI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SOCIESC - JOINVILLE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EVELYN MAIARA DE MORAES ALVES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CLEYCIELEN SAYURI KOMAKOME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UDESC - LAGUNA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FÁBIO FRANCISCO NUNES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UFSC - FLORIANÓPOLIS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ALVES FERNANDES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UNC - CURITIBANOS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LOUISE ZENNI DA SILVA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PALOMA BARBOSA GONÇALVES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BRUNA SPILERE BOZA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UNESC - CRICIÚMA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MONIQUE POTRIKUS CASTANHETTI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BEATRIZ DUARTE DA SILVA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UNIASSELVI - INDAIAL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JONATHAN DE SOUZA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BODNAR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UNIDAVI - RIO DO SUL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ISABELLA JUNGES FILIÚ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UNIDERP - CAMPO GRANDE - MS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JORENTE MARROQUE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UNIPAR - CASCAVEL - PR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CAROLINE SOUZA PEREIRA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UNISUL - FLORIANÓPOLIS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EDIANE ALESSANDRA PFEIFER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MAYCON DOUGLAS PASSIG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SHISHITO NASCIMENTO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UNISUL - TUBARÃO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LARESSA ZAPATOCHINE PASA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UNIUV - UNIÃO DA VITÓRIA - PR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CAROLINE MIDORI MORI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UNIVALI - BALNEÁRIO CAMBORIÚ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CAROLINE WILLERS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DJULIA MAIARA GIZÉRIA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 HENRIQUE FARIAS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ISADORA GAVIOLLI MEROTTO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MANOELLA SANTANGELO REIS DE SOUZA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MARCO ANTONIO DA SILVA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UNIVILLE - JOINVILLE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CAMILA PRUSSE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UNIVINCI - GUARAMIRIM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JUVIÉLI LONGO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UNOCHAPECÓ - CHAPECÓ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LUCAS JOSÉ DE CAMPOS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 PELIZZON SUTIL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UNOESC - CHAPECÓ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JIULI DE LIMA MULLER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LUCAS MARTINS DE QUADROS ORTIZ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RAFAELA MEES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REGINA APARECIDA GONZATTI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FABIO MOSER AGOSTINI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UNOESC - SÃO MIGUEL DO OESTE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KELI VANESSA GRIEBLER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MAIKYELE LUANA SCHWAAB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MICHELI GIACOMELLI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NAIARA BROCCO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AMANDA ZAGO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UNOESC - VIDEIRA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FLAVIA BASSO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JOSELAINE TESK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LAISMARA HOFSTATTER FALCHETTI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EDUARDA KROETZ FERNANDES ANDRADE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BRUNA APARECIDA GREINER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UNOESC - XANXERÊ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CAROLINE ZANCHET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DIOGO RAFAEL DO NASCIMENTO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EDUARDO BERTOZZO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BRESCIANI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AUGUSTO ROMANI FURTADO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RENATA GUAREZI KOCHHANN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5E23" w:rsidRPr="00EF0085" w:rsidTr="00095B74">
        <w:trPr>
          <w:trHeight w:val="30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23" w:rsidRPr="00EF0085" w:rsidRDefault="00AC5E23" w:rsidP="00095B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THERRY WESLEY CAREGNATTO</w:t>
            </w: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23" w:rsidRPr="00EF0085" w:rsidRDefault="00AC5E23" w:rsidP="00095B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01EE7" w:rsidRPr="00EF0085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EF0085" w:rsidRDefault="001E0E8D" w:rsidP="00E01EE7">
      <w:pPr>
        <w:jc w:val="both"/>
        <w:rPr>
          <w:rFonts w:ascii="Arial" w:hAnsi="Arial" w:cs="Arial"/>
          <w:sz w:val="22"/>
          <w:szCs w:val="22"/>
        </w:rPr>
      </w:pPr>
      <w:r w:rsidRPr="00EF0085">
        <w:rPr>
          <w:rFonts w:ascii="Arial" w:hAnsi="Arial" w:cs="Arial"/>
          <w:sz w:val="22"/>
          <w:szCs w:val="22"/>
        </w:rPr>
        <w:t xml:space="preserve">2 – </w:t>
      </w:r>
      <w:r w:rsidR="00E01EE7" w:rsidRPr="00EF008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EF008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EF0085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EF0085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EF0085">
        <w:rPr>
          <w:rFonts w:ascii="Arial" w:hAnsi="Arial" w:cs="Arial"/>
          <w:sz w:val="22"/>
          <w:szCs w:val="22"/>
        </w:rPr>
        <w:t xml:space="preserve">Florianópolis, </w:t>
      </w:r>
      <w:r w:rsidR="00477F08" w:rsidRPr="00EF0085">
        <w:rPr>
          <w:rFonts w:ascii="Arial" w:hAnsi="Arial" w:cs="Arial"/>
          <w:sz w:val="22"/>
          <w:szCs w:val="22"/>
        </w:rPr>
        <w:t>25</w:t>
      </w:r>
      <w:r w:rsidRPr="00EF0085">
        <w:rPr>
          <w:rFonts w:ascii="Arial" w:hAnsi="Arial" w:cs="Arial"/>
          <w:sz w:val="22"/>
          <w:szCs w:val="22"/>
        </w:rPr>
        <w:t xml:space="preserve"> de </w:t>
      </w:r>
      <w:r w:rsidR="00477F08" w:rsidRPr="00EF0085">
        <w:rPr>
          <w:rFonts w:ascii="Arial" w:hAnsi="Arial" w:cs="Arial"/>
          <w:sz w:val="22"/>
          <w:szCs w:val="22"/>
        </w:rPr>
        <w:t>março</w:t>
      </w:r>
      <w:r w:rsidRPr="00EF0085">
        <w:rPr>
          <w:rFonts w:ascii="Arial" w:hAnsi="Arial" w:cs="Arial"/>
          <w:sz w:val="22"/>
          <w:szCs w:val="22"/>
        </w:rPr>
        <w:t xml:space="preserve"> de 2021.</w:t>
      </w:r>
    </w:p>
    <w:p w:rsidR="00E01EE7" w:rsidRPr="00EF0085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EF0085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AC3E4C" w:rsidRPr="00881ECC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  <w:r w:rsidRPr="00EF008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AC3E4C" w:rsidRPr="00881ECC" w:rsidRDefault="00AC3E4C" w:rsidP="00AC3E4C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C3E4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3E4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3E4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3E4C" w:rsidRPr="00881EC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3E4C" w:rsidRPr="00881EC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AC3E4C" w:rsidRPr="00881EC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AC3E4C" w:rsidRPr="00881EC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AC3E4C" w:rsidRPr="00881ECC" w:rsidRDefault="00AC3E4C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EF0085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EF008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F008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77F08" w:rsidRPr="00EF008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EF0085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EF0085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EF0085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EF008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F0085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EF0085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EF008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F008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EF008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F32B68" w:rsidRPr="00EE4895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32B68" w:rsidRPr="00EE4895" w:rsidTr="00A4587F">
        <w:tc>
          <w:tcPr>
            <w:tcW w:w="3256" w:type="dxa"/>
            <w:vMerge/>
            <w:shd w:val="clear" w:color="auto" w:fill="auto"/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32B68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F32B68" w:rsidRPr="00EE4895" w:rsidRDefault="00F32B68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F32B68" w:rsidRPr="00EE4895" w:rsidRDefault="00F32B68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32B68" w:rsidRPr="00EE4895" w:rsidRDefault="00F32B68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F32B68" w:rsidRPr="00EE4895" w:rsidRDefault="00F32B68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EE4895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B68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EF008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08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EF0085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EF0085" w:rsidRDefault="00E01EE7" w:rsidP="00477F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085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EF008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477F08" w:rsidRPr="00EF0085">
              <w:rPr>
                <w:rFonts w:ascii="Arial" w:hAnsi="Arial" w:cs="Arial"/>
                <w:sz w:val="22"/>
                <w:szCs w:val="22"/>
              </w:rPr>
              <w:t>3ª Reunião Ordinária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EF008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77F08" w:rsidRPr="00EF0085">
              <w:rPr>
                <w:rFonts w:ascii="Arial" w:hAnsi="Arial" w:cs="Arial"/>
                <w:sz w:val="22"/>
                <w:szCs w:val="22"/>
              </w:rPr>
              <w:t>25</w:t>
            </w:r>
            <w:r w:rsidRPr="00EF0085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EF0085">
              <w:rPr>
                <w:rFonts w:ascii="Arial" w:hAnsi="Arial" w:cs="Arial"/>
                <w:sz w:val="22"/>
                <w:szCs w:val="22"/>
              </w:rPr>
              <w:t>03</w:t>
            </w:r>
            <w:r w:rsidRPr="00EF0085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EF0085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C5E23" w:rsidRPr="00EF008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AC5E23" w:rsidRPr="00EF0085">
              <w:rPr>
                <w:rFonts w:ascii="Arial" w:hAnsi="Arial" w:cs="Arial"/>
                <w:b/>
                <w:sz w:val="22"/>
                <w:szCs w:val="22"/>
              </w:rPr>
              <w:t xml:space="preserve">83 </w:t>
            </w:r>
            <w:r w:rsidR="00AC5E23" w:rsidRPr="00EF008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AC5E23" w:rsidRPr="00EF0085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  <w:r w:rsidR="00AC5E23" w:rsidRPr="00EF008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F0085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EF008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F008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>
              <w:rPr>
                <w:rFonts w:ascii="Arial" w:hAnsi="Arial" w:cs="Arial"/>
                <w:sz w:val="22"/>
                <w:szCs w:val="22"/>
              </w:rPr>
              <w:t>0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>
              <w:rPr>
                <w:rFonts w:ascii="Arial" w:hAnsi="Arial" w:cs="Arial"/>
                <w:sz w:val="22"/>
                <w:szCs w:val="22"/>
              </w:rPr>
              <w:t>0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>
              <w:rPr>
                <w:rFonts w:ascii="Arial" w:hAnsi="Arial" w:cs="Arial"/>
                <w:sz w:val="22"/>
                <w:szCs w:val="22"/>
              </w:rPr>
              <w:t>0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>
              <w:rPr>
                <w:rFonts w:ascii="Arial" w:hAnsi="Arial" w:cs="Arial"/>
                <w:sz w:val="22"/>
                <w:szCs w:val="22"/>
              </w:rPr>
              <w:t>3</w:t>
            </w:r>
            <w:r w:rsidRPr="00EF0085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F008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EF008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EF008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F0085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EF0085" w:rsidRDefault="00E01EE7" w:rsidP="00EF008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F0085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EF0085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77F08" w:rsidRPr="00EF0085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EF0085" w:rsidRPr="00EF0085">
              <w:rPr>
                <w:rFonts w:ascii="Arial" w:hAnsi="Arial" w:cs="Arial"/>
                <w:sz w:val="22"/>
                <w:szCs w:val="22"/>
              </w:rPr>
              <w:t>Administrativo</w:t>
            </w:r>
            <w:r w:rsidR="00477F08" w:rsidRPr="00EF0085">
              <w:rPr>
                <w:rFonts w:ascii="Arial" w:hAnsi="Arial" w:cs="Arial"/>
                <w:sz w:val="22"/>
                <w:szCs w:val="22"/>
              </w:rPr>
              <w:t xml:space="preserve"> Fernando Volkmer</w:t>
            </w:r>
          </w:p>
        </w:tc>
        <w:tc>
          <w:tcPr>
            <w:tcW w:w="4963" w:type="dxa"/>
            <w:shd w:val="clear" w:color="auto" w:fill="D9D9D9"/>
          </w:tcPr>
          <w:p w:rsidR="00E01EE7" w:rsidRPr="00EF008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F008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F0085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EF008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EF008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EF008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EF008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EF0085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EF008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EF008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EF008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EF0085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F0085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C3E4C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F32B68">
          <w:rPr>
            <w:rFonts w:ascii="Arial" w:hAnsi="Arial" w:cs="Arial"/>
            <w:sz w:val="18"/>
            <w:szCs w:val="18"/>
          </w:rPr>
          <w:t>-5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F08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4EF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3444-F6EA-4A31-A794-3E061841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2021-04-05T18:22:00Z</cp:lastPrinted>
  <dcterms:created xsi:type="dcterms:W3CDTF">2021-03-25T17:40:00Z</dcterms:created>
  <dcterms:modified xsi:type="dcterms:W3CDTF">2021-04-05T18:23:00Z</dcterms:modified>
</cp:coreProperties>
</file>