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2385F3B3" w:rsidR="00E01EE7" w:rsidRPr="006D188D" w:rsidRDefault="00C6183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00989B29" w:rsidR="001130CD" w:rsidRPr="006D188D" w:rsidRDefault="003C6A5C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 de Arquitetura e Urbanismo em turno especial aos finais de semana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7A235786" w:rsidR="00E01EE7" w:rsidRPr="006D188D" w:rsidRDefault="00E01EE7" w:rsidP="00773C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73C3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37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AC5E10A" w14:textId="6CBFFF58" w:rsidR="00E01EE7" w:rsidRPr="00C6183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C6183D">
        <w:rPr>
          <w:rFonts w:ascii="Arial" w:hAnsi="Arial" w:cs="Arial"/>
          <w:sz w:val="22"/>
          <w:szCs w:val="22"/>
        </w:rPr>
        <w:t xml:space="preserve">A </w:t>
      </w:r>
      <w:r w:rsidR="001130CD" w:rsidRPr="00C6183D">
        <w:rPr>
          <w:rFonts w:ascii="Arial" w:hAnsi="Arial" w:cs="Arial"/>
          <w:sz w:val="22"/>
          <w:szCs w:val="22"/>
        </w:rPr>
        <w:t xml:space="preserve">COMISSÃO DE ENSINO E FORMAÇÃO – CEF -  </w:t>
      </w:r>
      <w:r w:rsidRPr="00C6183D">
        <w:rPr>
          <w:rFonts w:ascii="Arial" w:hAnsi="Arial" w:cs="Arial"/>
          <w:sz w:val="22"/>
          <w:szCs w:val="22"/>
        </w:rPr>
        <w:t>CAU/SC, reunida ordinariamente</w:t>
      </w:r>
      <w:r w:rsidR="006D188D" w:rsidRPr="00C6183D">
        <w:rPr>
          <w:rFonts w:ascii="Arial" w:hAnsi="Arial" w:cs="Arial"/>
          <w:sz w:val="22"/>
          <w:szCs w:val="22"/>
        </w:rPr>
        <w:t>,</w:t>
      </w:r>
      <w:r w:rsidRPr="00C6183D">
        <w:rPr>
          <w:rFonts w:ascii="Arial" w:hAnsi="Arial" w:cs="Arial"/>
          <w:sz w:val="22"/>
          <w:szCs w:val="22"/>
        </w:rPr>
        <w:t xml:space="preserve"> de forma virtual, nos termos da De</w:t>
      </w:r>
      <w:r w:rsidR="008A39D6" w:rsidRPr="00C6183D">
        <w:rPr>
          <w:rFonts w:ascii="Arial" w:hAnsi="Arial" w:cs="Arial"/>
          <w:sz w:val="22"/>
          <w:szCs w:val="22"/>
        </w:rPr>
        <w:t xml:space="preserve">liberação Plenária nº 583, de </w:t>
      </w:r>
      <w:r w:rsidR="00A541FD" w:rsidRPr="00C6183D">
        <w:rPr>
          <w:rFonts w:ascii="Arial" w:hAnsi="Arial" w:cs="Arial"/>
          <w:sz w:val="22"/>
          <w:szCs w:val="22"/>
        </w:rPr>
        <w:t>12</w:t>
      </w:r>
      <w:r w:rsidR="008A39D6" w:rsidRPr="00C6183D">
        <w:rPr>
          <w:rFonts w:ascii="Arial" w:hAnsi="Arial" w:cs="Arial"/>
          <w:sz w:val="22"/>
          <w:szCs w:val="22"/>
        </w:rPr>
        <w:t xml:space="preserve"> de </w:t>
      </w:r>
      <w:r w:rsidR="00A541FD" w:rsidRPr="00C6183D">
        <w:rPr>
          <w:rFonts w:ascii="Arial" w:hAnsi="Arial" w:cs="Arial"/>
          <w:sz w:val="22"/>
          <w:szCs w:val="22"/>
        </w:rPr>
        <w:t>março</w:t>
      </w:r>
      <w:r w:rsidRPr="00C6183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C6183D">
        <w:rPr>
          <w:rFonts w:ascii="Arial" w:hAnsi="Arial" w:cs="Arial"/>
          <w:sz w:val="22"/>
          <w:szCs w:val="22"/>
        </w:rPr>
        <w:t xml:space="preserve">91 e 93 </w:t>
      </w:r>
      <w:r w:rsidRPr="00C6183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1CB3CF81" w14:textId="392C3725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704C5184" w14:textId="4153D404" w:rsidR="00C6183D" w:rsidRDefault="003C6A5C" w:rsidP="00E01EE7">
      <w:pPr>
        <w:jc w:val="both"/>
        <w:rPr>
          <w:rFonts w:ascii="Arial" w:hAnsi="Arial" w:cs="Arial"/>
          <w:sz w:val="22"/>
          <w:szCs w:val="22"/>
        </w:rPr>
      </w:pPr>
      <w:r w:rsidRPr="003C6A5C">
        <w:rPr>
          <w:rFonts w:ascii="Arial" w:hAnsi="Arial" w:cs="Arial"/>
          <w:sz w:val="22"/>
          <w:szCs w:val="22"/>
        </w:rPr>
        <w:t>Considerando a notícia da Universidade do Oeste de Santa Catarina de oferta de curso de Arquitetura e Urbanismo em turno especial aos finais de semana</w:t>
      </w:r>
      <w:r w:rsidR="007270D5">
        <w:rPr>
          <w:rFonts w:ascii="Arial" w:hAnsi="Arial" w:cs="Arial"/>
          <w:sz w:val="22"/>
          <w:szCs w:val="22"/>
        </w:rPr>
        <w:t xml:space="preserve"> em oito semestres divulgado </w:t>
      </w:r>
      <w:r w:rsidRPr="003C6A5C">
        <w:rPr>
          <w:rFonts w:ascii="Arial" w:hAnsi="Arial" w:cs="Arial"/>
          <w:sz w:val="22"/>
          <w:szCs w:val="22"/>
        </w:rPr>
        <w:t xml:space="preserve"> no </w:t>
      </w:r>
      <w:r w:rsidRPr="003C6A5C">
        <w:rPr>
          <w:rFonts w:ascii="Arial" w:hAnsi="Arial" w:cs="Arial"/>
          <w:i/>
          <w:iCs/>
          <w:sz w:val="22"/>
          <w:szCs w:val="22"/>
        </w:rPr>
        <w:t>website</w:t>
      </w:r>
      <w:r w:rsidRPr="003C6A5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3C6A5C">
          <w:rPr>
            <w:rStyle w:val="Hyperlink"/>
            <w:rFonts w:ascii="Arial" w:hAnsi="Arial" w:cs="Arial"/>
            <w:sz w:val="22"/>
            <w:szCs w:val="22"/>
          </w:rPr>
          <w:t>Unoesc - Notícias | Unoesc lança Cursos de Arquitetura e Urbanismo e de Direito em turno especial aos fins de semana</w:t>
        </w:r>
      </w:hyperlink>
      <w:r w:rsidR="007270D5">
        <w:rPr>
          <w:rFonts w:ascii="Arial" w:hAnsi="Arial" w:cs="Arial"/>
          <w:sz w:val="22"/>
          <w:szCs w:val="22"/>
        </w:rPr>
        <w:t xml:space="preserve"> ;</w:t>
      </w:r>
    </w:p>
    <w:p w14:paraId="42BCFE44" w14:textId="38FC4FF6" w:rsidR="007270D5" w:rsidRDefault="007270D5" w:rsidP="00E01EE7">
      <w:pPr>
        <w:jc w:val="both"/>
        <w:rPr>
          <w:rFonts w:ascii="Arial" w:hAnsi="Arial" w:cs="Arial"/>
          <w:sz w:val="22"/>
          <w:szCs w:val="22"/>
        </w:rPr>
      </w:pPr>
    </w:p>
    <w:p w14:paraId="42945873" w14:textId="0A90F59A" w:rsidR="007270D5" w:rsidRDefault="007270D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informações de oferta do curso com a citação dos coordenadores nas cinco sedes: Chapecó, Joaçaba, São Miguel do Oeste, Videira, Xanxerê;</w:t>
      </w:r>
    </w:p>
    <w:p w14:paraId="762AC712" w14:textId="77777777" w:rsidR="007270D5" w:rsidRDefault="007270D5" w:rsidP="00E01EE7">
      <w:pPr>
        <w:jc w:val="both"/>
        <w:rPr>
          <w:rFonts w:ascii="Arial" w:hAnsi="Arial" w:cs="Arial"/>
          <w:sz w:val="22"/>
          <w:szCs w:val="22"/>
        </w:rPr>
      </w:pPr>
    </w:p>
    <w:p w14:paraId="032F356A" w14:textId="774B12CC" w:rsidR="007270D5" w:rsidRDefault="007270D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no caso dos coordenadores arquitetos e urbanistas o Código de Ética e Disciplina para Arquitetos e Urbanistas;</w:t>
      </w:r>
    </w:p>
    <w:p w14:paraId="27A52C81" w14:textId="7243DB86" w:rsid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</w:p>
    <w:p w14:paraId="30499127" w14:textId="71F27DE4" w:rsid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Legislação Educacional, com ênfase na Resolução nº02, de junho de 2007, que estabelece a carga horária de 3.600 horas com integralização em cinco anos;</w:t>
      </w:r>
    </w:p>
    <w:p w14:paraId="7ED49A9F" w14:textId="3D3CBD46" w:rsid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</w:p>
    <w:p w14:paraId="5E35F57A" w14:textId="1DABEAC1" w:rsidR="003C6A5C" w:rsidRP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Regimento Interno que estabelece em seu artigo 93, inciso II: “</w:t>
      </w:r>
      <w:r w:rsidRPr="003C6A5C">
        <w:rPr>
          <w:rFonts w:ascii="Arial" w:hAnsi="Arial" w:cs="Arial"/>
          <w:i/>
          <w:iCs/>
          <w:sz w:val="22"/>
          <w:szCs w:val="22"/>
        </w:rPr>
        <w:t>II - monitorar a oferta de cursos de graduação em Arquitetura e Urbanismo, encaminhando ao CAU/BR informações pertinentes ao Cadastro Nacional dos Cursos de Arquitetura e Urbanismo</w:t>
      </w:r>
      <w:r w:rsidRPr="003C6A5C">
        <w:rPr>
          <w:rFonts w:ascii="Arial" w:hAnsi="Arial" w:cs="Arial"/>
          <w:sz w:val="22"/>
          <w:szCs w:val="22"/>
        </w:rPr>
        <w:t xml:space="preserve">”;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69D105" w14:textId="42E404E3" w:rsid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2663FA4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AC522B2" w14:textId="66FD5494" w:rsidR="007270D5" w:rsidRPr="007270D5" w:rsidRDefault="003C6A5C" w:rsidP="003C6A5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Solicitar </w:t>
      </w:r>
      <w:r w:rsidR="00862E76">
        <w:rPr>
          <w:rFonts w:ascii="Arial" w:hAnsi="Arial" w:cs="Arial"/>
          <w:sz w:val="22"/>
        </w:rPr>
        <w:t>à</w:t>
      </w:r>
      <w:r>
        <w:rPr>
          <w:rFonts w:ascii="Arial" w:hAnsi="Arial" w:cs="Arial"/>
          <w:sz w:val="22"/>
        </w:rPr>
        <w:t xml:space="preserve"> Instituição de Ensino</w:t>
      </w:r>
      <w:r w:rsidR="00862E76">
        <w:rPr>
          <w:rFonts w:ascii="Arial" w:hAnsi="Arial" w:cs="Arial"/>
          <w:sz w:val="22"/>
        </w:rPr>
        <w:t>, por meio do dirigente principal</w:t>
      </w:r>
      <w:r w:rsidR="007270D5">
        <w:rPr>
          <w:rFonts w:ascii="Arial" w:hAnsi="Arial" w:cs="Arial"/>
          <w:sz w:val="22"/>
        </w:rPr>
        <w:t>:</w:t>
      </w:r>
    </w:p>
    <w:p w14:paraId="492CA529" w14:textId="3722AE0C" w:rsidR="00862E76" w:rsidRPr="003217C8" w:rsidRDefault="003C6A5C" w:rsidP="003217C8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217C8">
        <w:rPr>
          <w:rFonts w:ascii="Arial" w:hAnsi="Arial" w:cs="Arial"/>
          <w:sz w:val="22"/>
        </w:rPr>
        <w:t xml:space="preserve"> </w:t>
      </w:r>
      <w:r w:rsidR="00862E76" w:rsidRPr="003217C8">
        <w:rPr>
          <w:rFonts w:ascii="Arial" w:hAnsi="Arial" w:cs="Arial"/>
          <w:sz w:val="22"/>
        </w:rPr>
        <w:t>Informações</w:t>
      </w:r>
      <w:r w:rsidR="007270D5" w:rsidRPr="003217C8">
        <w:rPr>
          <w:rFonts w:ascii="Arial" w:hAnsi="Arial" w:cs="Arial"/>
          <w:sz w:val="22"/>
        </w:rPr>
        <w:t xml:space="preserve"> </w:t>
      </w:r>
      <w:r w:rsidRPr="003217C8">
        <w:rPr>
          <w:rFonts w:ascii="Arial" w:hAnsi="Arial" w:cs="Arial"/>
          <w:sz w:val="22"/>
        </w:rPr>
        <w:t>sobre o projeto do curso divulgado no website de curso em turno especial em oi</w:t>
      </w:r>
      <w:r w:rsidR="007270D5" w:rsidRPr="003217C8">
        <w:rPr>
          <w:rFonts w:ascii="Arial" w:hAnsi="Arial" w:cs="Arial"/>
          <w:sz w:val="22"/>
        </w:rPr>
        <w:t>to semestres</w:t>
      </w:r>
      <w:r w:rsidR="00862E76" w:rsidRPr="003217C8">
        <w:rPr>
          <w:rFonts w:ascii="Arial" w:hAnsi="Arial" w:cs="Arial"/>
          <w:sz w:val="22"/>
        </w:rPr>
        <w:t xml:space="preserve"> </w:t>
      </w:r>
      <w:r w:rsidR="00862E76" w:rsidRPr="003217C8">
        <w:rPr>
          <w:rFonts w:ascii="Arial" w:hAnsi="Arial" w:cs="Arial"/>
          <w:sz w:val="22"/>
          <w:szCs w:val="22"/>
        </w:rPr>
        <w:t>nas cidades de Chapecó, Joaçaba, São Miguel do Oeste, Videira, Xanxer</w:t>
      </w:r>
      <w:r w:rsidR="003217C8" w:rsidRPr="003217C8">
        <w:rPr>
          <w:rFonts w:ascii="Arial" w:hAnsi="Arial" w:cs="Arial"/>
          <w:sz w:val="22"/>
          <w:szCs w:val="22"/>
        </w:rPr>
        <w:t>ê:</w:t>
      </w:r>
    </w:p>
    <w:p w14:paraId="0DB03792" w14:textId="300FA935" w:rsidR="00862E76" w:rsidRDefault="00862E76" w:rsidP="00946B06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sobre </w:t>
      </w:r>
      <w:r w:rsidR="003217C8">
        <w:rPr>
          <w:rFonts w:ascii="Arial" w:hAnsi="Arial" w:cs="Arial"/>
          <w:sz w:val="22"/>
          <w:szCs w:val="22"/>
        </w:rPr>
        <w:t>a observação do atendimento da</w:t>
      </w:r>
      <w:r w:rsidR="003C6A5C" w:rsidRPr="00946B06">
        <w:rPr>
          <w:rFonts w:ascii="Arial" w:hAnsi="Arial" w:cs="Arial"/>
          <w:sz w:val="22"/>
          <w:szCs w:val="22"/>
        </w:rPr>
        <w:t xml:space="preserve"> legislação educaci</w:t>
      </w:r>
      <w:r>
        <w:rPr>
          <w:rFonts w:ascii="Arial" w:hAnsi="Arial" w:cs="Arial"/>
          <w:sz w:val="22"/>
          <w:szCs w:val="22"/>
        </w:rPr>
        <w:t>onal, a legislação profissional;</w:t>
      </w:r>
    </w:p>
    <w:p w14:paraId="021D63C7" w14:textId="77F7B232" w:rsidR="00862E76" w:rsidRPr="003217C8" w:rsidRDefault="00862E76" w:rsidP="003217C8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217C8">
        <w:rPr>
          <w:rFonts w:ascii="Arial" w:hAnsi="Arial" w:cs="Arial"/>
          <w:sz w:val="22"/>
          <w:szCs w:val="22"/>
        </w:rPr>
        <w:t>Solicitar aos coordenadores citados de cada uma das cidades de Chapecó, Joaçaba, São Miguel do Oeste, Videira, Xanxer</w:t>
      </w:r>
      <w:r w:rsidR="003217C8">
        <w:rPr>
          <w:rFonts w:ascii="Arial" w:hAnsi="Arial" w:cs="Arial"/>
          <w:sz w:val="22"/>
          <w:szCs w:val="22"/>
        </w:rPr>
        <w:t>ê:</w:t>
      </w:r>
    </w:p>
    <w:p w14:paraId="6FD2DB98" w14:textId="5A3EA48C" w:rsidR="00862E76" w:rsidRPr="003217C8" w:rsidRDefault="00862E76" w:rsidP="003217C8">
      <w:pPr>
        <w:jc w:val="both"/>
        <w:rPr>
          <w:rFonts w:ascii="Arial" w:hAnsi="Arial" w:cs="Arial"/>
          <w:sz w:val="22"/>
          <w:szCs w:val="22"/>
        </w:rPr>
      </w:pPr>
    </w:p>
    <w:p w14:paraId="77009088" w14:textId="40941B0D" w:rsidR="00862E76" w:rsidRPr="003C6A5C" w:rsidRDefault="00862E76" w:rsidP="00862E76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Informações sobre o projeto do curso divulgado no website de curso em turno especial em oito semestres;</w:t>
      </w:r>
    </w:p>
    <w:p w14:paraId="3E8E659E" w14:textId="0E9EA004" w:rsidR="00862E76" w:rsidRPr="00862E76" w:rsidRDefault="00862E76" w:rsidP="00444B67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62E76">
        <w:rPr>
          <w:rFonts w:ascii="Arial" w:hAnsi="Arial" w:cs="Arial"/>
          <w:sz w:val="22"/>
          <w:szCs w:val="22"/>
        </w:rPr>
        <w:t>Informações sobre</w:t>
      </w:r>
      <w:r w:rsidR="003217C8">
        <w:rPr>
          <w:rFonts w:ascii="Arial" w:hAnsi="Arial" w:cs="Arial"/>
          <w:sz w:val="22"/>
          <w:szCs w:val="22"/>
        </w:rPr>
        <w:t xml:space="preserve"> a observação d</w:t>
      </w:r>
      <w:r w:rsidRPr="00862E76">
        <w:rPr>
          <w:rFonts w:ascii="Arial" w:hAnsi="Arial" w:cs="Arial"/>
          <w:sz w:val="22"/>
          <w:szCs w:val="22"/>
        </w:rPr>
        <w:t>o atendimento a legislação educacional</w:t>
      </w:r>
      <w:r w:rsidR="003217C8">
        <w:rPr>
          <w:rFonts w:ascii="Arial" w:hAnsi="Arial" w:cs="Arial"/>
          <w:sz w:val="22"/>
          <w:szCs w:val="22"/>
        </w:rPr>
        <w:t xml:space="preserve"> e</w:t>
      </w:r>
      <w:r w:rsidRPr="00862E76">
        <w:rPr>
          <w:rFonts w:ascii="Arial" w:hAnsi="Arial" w:cs="Arial"/>
          <w:sz w:val="22"/>
          <w:szCs w:val="22"/>
        </w:rPr>
        <w:t xml:space="preserve"> a legislação profissional;</w:t>
      </w:r>
    </w:p>
    <w:p w14:paraId="33940264" w14:textId="06430D4B" w:rsidR="003C6A5C" w:rsidRPr="00862E76" w:rsidRDefault="00862E76" w:rsidP="00862E76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62E76">
        <w:rPr>
          <w:rFonts w:ascii="Arial" w:hAnsi="Arial" w:cs="Arial"/>
          <w:sz w:val="22"/>
          <w:szCs w:val="22"/>
        </w:rPr>
        <w:t xml:space="preserve">Informações sobre o conhecimento em relação ao conflito no </w:t>
      </w:r>
      <w:r w:rsidR="00233F1A">
        <w:rPr>
          <w:rFonts w:ascii="Arial" w:hAnsi="Arial" w:cs="Arial"/>
          <w:sz w:val="22"/>
          <w:szCs w:val="22"/>
        </w:rPr>
        <w:t>Código de É</w:t>
      </w:r>
      <w:r w:rsidRPr="00862E76">
        <w:rPr>
          <w:rFonts w:ascii="Arial" w:hAnsi="Arial" w:cs="Arial"/>
          <w:sz w:val="22"/>
          <w:szCs w:val="22"/>
        </w:rPr>
        <w:t>tica com relação entre outros, ao item 4.2.3</w:t>
      </w:r>
      <w:bookmarkStart w:id="0" w:name="_GoBack"/>
      <w:r w:rsidRPr="00233F1A">
        <w:rPr>
          <w:rFonts w:ascii="Arial" w:hAnsi="Arial" w:cs="Arial"/>
          <w:i/>
          <w:sz w:val="22"/>
          <w:szCs w:val="22"/>
        </w:rPr>
        <w:t xml:space="preserve">. O arquiteto e urbanista, ao exercer a docência </w:t>
      </w:r>
      <w:r w:rsidRPr="00233F1A">
        <w:rPr>
          <w:rFonts w:ascii="Arial" w:hAnsi="Arial" w:cs="Arial"/>
          <w:i/>
          <w:sz w:val="22"/>
          <w:szCs w:val="22"/>
        </w:rPr>
        <w:lastRenderedPageBreak/>
        <w:t>profissional, deve contribuir para a formação acadêmica, tendo em vista a aquisição de competências e habilidades plenas para o exercício da Arquitetura e Urbanismo</w:t>
      </w:r>
      <w:bookmarkEnd w:id="0"/>
      <w:r w:rsidRPr="00862E76">
        <w:rPr>
          <w:rFonts w:ascii="Arial" w:hAnsi="Arial" w:cs="Arial"/>
          <w:sz w:val="22"/>
          <w:szCs w:val="22"/>
        </w:rPr>
        <w:t>, no</w:t>
      </w:r>
      <w:r w:rsidR="003C6A5C" w:rsidRPr="00862E76">
        <w:rPr>
          <w:rFonts w:ascii="Arial" w:hAnsi="Arial" w:cs="Arial"/>
          <w:sz w:val="22"/>
          <w:szCs w:val="22"/>
        </w:rPr>
        <w:t xml:space="preserve"> caso dos coordenadores de curso;</w:t>
      </w:r>
    </w:p>
    <w:p w14:paraId="39EF2BEA" w14:textId="27747C96" w:rsidR="003C6A5C" w:rsidRDefault="003C6A5C" w:rsidP="003C6A5C">
      <w:pPr>
        <w:jc w:val="both"/>
        <w:rPr>
          <w:rFonts w:ascii="Arial" w:hAnsi="Arial" w:cs="Arial"/>
          <w:sz w:val="22"/>
          <w:szCs w:val="22"/>
        </w:rPr>
      </w:pPr>
    </w:p>
    <w:p w14:paraId="633B31C6" w14:textId="7B40B014" w:rsidR="003C6A5C" w:rsidRPr="00862E76" w:rsidRDefault="003C6A5C" w:rsidP="00862E76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862E76">
        <w:rPr>
          <w:rFonts w:ascii="Arial" w:hAnsi="Arial" w:cs="Arial"/>
          <w:sz w:val="22"/>
          <w:szCs w:val="22"/>
        </w:rPr>
        <w:t>Enviar para CEF-CAU/BR</w:t>
      </w:r>
      <w:r w:rsidR="00946B06" w:rsidRPr="00862E76">
        <w:rPr>
          <w:rFonts w:ascii="Arial" w:hAnsi="Arial" w:cs="Arial"/>
          <w:sz w:val="22"/>
          <w:szCs w:val="22"/>
        </w:rPr>
        <w:t xml:space="preserve"> as informações para conhecimento e providências;</w:t>
      </w:r>
    </w:p>
    <w:p w14:paraId="27F53A6E" w14:textId="77777777" w:rsidR="003C6A5C" w:rsidRPr="003C6A5C" w:rsidRDefault="003C6A5C" w:rsidP="003C6A5C">
      <w:pPr>
        <w:jc w:val="both"/>
        <w:rPr>
          <w:rFonts w:ascii="Arial" w:hAnsi="Arial" w:cs="Arial"/>
          <w:sz w:val="22"/>
          <w:szCs w:val="22"/>
        </w:rPr>
      </w:pPr>
    </w:p>
    <w:p w14:paraId="6F63AFD1" w14:textId="56028B2A" w:rsidR="001130CD" w:rsidRPr="006300C7" w:rsidRDefault="001130CD" w:rsidP="00862E76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6300C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4E685C07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BE343D">
        <w:rPr>
          <w:rFonts w:ascii="Arial" w:hAnsi="Arial" w:cs="Arial"/>
          <w:sz w:val="22"/>
          <w:szCs w:val="22"/>
        </w:rPr>
        <w:t>01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BE343D">
        <w:rPr>
          <w:rFonts w:ascii="Arial" w:hAnsi="Arial" w:cs="Arial"/>
          <w:sz w:val="22"/>
          <w:szCs w:val="22"/>
        </w:rPr>
        <w:t xml:space="preserve">julho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0BCFDD9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6A555083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9D67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F9372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77777777" w:rsidR="00810273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447D468" w14:textId="4663301B" w:rsidR="00E01EE7" w:rsidRPr="006D188D" w:rsidRDefault="00BE343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46453C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29990CD8" w:rsidR="00E01EE7" w:rsidRPr="006D188D" w:rsidRDefault="003217C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46453C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7F08"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 w:rsidRPr="00477F08">
              <w:rPr>
                <w:rFonts w:ascii="Arial" w:hAnsi="Arial" w:cs="Arial"/>
                <w:sz w:val="22"/>
                <w:szCs w:val="22"/>
              </w:rPr>
              <w:t xml:space="preserve">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40E7A620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38D6A517" w:rsidR="001130CD" w:rsidRPr="006D188D" w:rsidRDefault="003217C8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13A53069" w:rsidR="001130CD" w:rsidRPr="0046453C" w:rsidRDefault="0046453C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F9DE4D" w14:textId="4E89ECA2" w:rsidR="001130CD" w:rsidRPr="006D188D" w:rsidRDefault="0046453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41FB0E6A" w:rsidR="001130CD" w:rsidRPr="006D188D" w:rsidRDefault="003217C8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58FFF45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BE343D" w:rsidRPr="00BE343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130CD" w:rsidRPr="00BE343D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1CFA8B5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E343D" w:rsidRPr="00BE343D">
              <w:rPr>
                <w:rFonts w:ascii="Arial" w:hAnsi="Arial" w:cs="Arial"/>
                <w:sz w:val="22"/>
                <w:szCs w:val="22"/>
              </w:rPr>
              <w:t>01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/0</w:t>
            </w:r>
            <w:r w:rsidR="00BE343D">
              <w:rPr>
                <w:rFonts w:ascii="Arial" w:hAnsi="Arial" w:cs="Arial"/>
                <w:sz w:val="22"/>
                <w:szCs w:val="22"/>
              </w:rPr>
              <w:t>7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0F9E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21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 de Arquitetura e Urbanismo em turno especial aos finais de semana</w:t>
            </w:r>
            <w:r w:rsidR="003217C8"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F0D9A3" w14:textId="49FF229F" w:rsidR="003217C8" w:rsidRPr="006D188D" w:rsidRDefault="003217C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25B2A089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3217C8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73C36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73C3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217C8">
              <w:rPr>
                <w:rFonts w:ascii="Arial" w:hAnsi="Arial" w:cs="Arial"/>
                <w:sz w:val="22"/>
                <w:szCs w:val="22"/>
              </w:rPr>
              <w:t>(1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7C8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529FBA0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>Assistente administrativo Lilian Arru</w:t>
            </w:r>
            <w:r w:rsidR="00A541FD">
              <w:rPr>
                <w:rFonts w:ascii="Arial" w:hAnsi="Arial" w:cs="Arial"/>
                <w:sz w:val="22"/>
                <w:szCs w:val="22"/>
              </w:rPr>
              <w:t>s</w:t>
            </w:r>
            <w:r w:rsidR="001130CD">
              <w:rPr>
                <w:rFonts w:ascii="Arial" w:hAnsi="Arial" w:cs="Arial"/>
                <w:sz w:val="22"/>
                <w:szCs w:val="22"/>
              </w:rPr>
              <w:t>sul Jacques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7CAA901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33F1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233F1A">
          <w:rPr>
            <w:rFonts w:ascii="Arial" w:hAnsi="Arial" w:cs="Arial"/>
            <w:noProof/>
            <w:sz w:val="18"/>
            <w:szCs w:val="18"/>
          </w:rPr>
          <w:t>3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FAA0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EAA3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esc.edu.br/noticias/single/unoesc-lanca-cursos-de-arquitetura-e-urbanismo-e-de-direito-em-turno-espe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1BA2-A68A-4F99-835A-72E83226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25</cp:revision>
  <cp:lastPrinted>2021-05-04T18:13:00Z</cp:lastPrinted>
  <dcterms:created xsi:type="dcterms:W3CDTF">2021-03-17T22:20:00Z</dcterms:created>
  <dcterms:modified xsi:type="dcterms:W3CDTF">2021-07-02T17:26:00Z</dcterms:modified>
</cp:coreProperties>
</file>