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B95795" w:rsidRPr="00B95795" w:rsidTr="002B174D">
        <w:trPr>
          <w:trHeight w:val="1266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95795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74D" w:rsidRPr="002B174D" w:rsidRDefault="00EE43F4" w:rsidP="002B174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1344542/2021, 1355565/2021, 1358238/2021, 1358714/2021, 1360491/2021, 1360664/2021, 1361209/2021, 1361533/2021, 1361759/2021, 1363124/2021, 1363232/2021, 1364080/2021, 1365624/2021, 1367484/2021, 1367713/2021, 1368214/2021, 1368656/2021</w:t>
            </w:r>
            <w:r w:rsidR="00C20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C208C7" w:rsidRPr="00C20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1369479/2021</w:t>
            </w:r>
            <w:r w:rsidR="008345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834563" w:rsidRPr="008345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1371801/2021</w:t>
            </w:r>
            <w:r w:rsidR="00446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446627" w:rsidRPr="004466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1372509/2021</w:t>
            </w:r>
            <w:r w:rsidR="00E430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E43038" w:rsidRPr="00E430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1372536/2021</w:t>
            </w:r>
            <w:r w:rsidR="00DC13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DC1306" w:rsidRPr="00DC130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1373385/2021</w:t>
            </w:r>
            <w:r w:rsidR="00477DA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477DA8" w:rsidRPr="00477DA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1374117/2021</w:t>
            </w:r>
            <w:r w:rsidR="0016155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16155D" w:rsidRPr="0016155D">
              <w:rPr>
                <w:rFonts w:ascii="Arial" w:hAnsi="Arial" w:cs="Arial"/>
                <w:color w:val="000000"/>
                <w:sz w:val="20"/>
                <w:szCs w:val="20"/>
              </w:rPr>
              <w:t>1374415/2021</w:t>
            </w:r>
          </w:p>
        </w:tc>
      </w:tr>
      <w:tr w:rsidR="00B95795" w:rsidRPr="00B95795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95795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95795" w:rsidRDefault="00780E09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GERTEC e profissionais</w:t>
            </w:r>
          </w:p>
        </w:tc>
      </w:tr>
      <w:tr w:rsidR="00B95795" w:rsidRPr="00B95795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95795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95795" w:rsidRDefault="001E0E8D" w:rsidP="0016155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44662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6155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56C08"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>PROVISÓRIO</w:t>
            </w:r>
          </w:p>
        </w:tc>
      </w:tr>
      <w:tr w:rsidR="00B95795" w:rsidRPr="00B95795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95795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B95795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B95795" w:rsidRPr="00B95795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B95795" w:rsidRDefault="00E01EE7" w:rsidP="00430F9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430F9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48</w:t>
            </w:r>
            <w:r w:rsidR="00477F08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/2021 </w:t>
            </w:r>
            <w:r w:rsidR="0067724F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-</w:t>
            </w:r>
            <w:r w:rsidR="00477F08"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CE</w:t>
            </w:r>
            <w:r w:rsidRPr="00B957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:rsidR="00E01EE7" w:rsidRPr="00B95795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B95795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A COMISSÃO DE </w:t>
      </w:r>
      <w:r w:rsidR="00477F08" w:rsidRPr="00B95795">
        <w:rPr>
          <w:rFonts w:ascii="Arial" w:hAnsi="Arial" w:cs="Arial"/>
          <w:sz w:val="22"/>
          <w:szCs w:val="22"/>
        </w:rPr>
        <w:t xml:space="preserve">ENSINO E FORMAÇÃO </w:t>
      </w:r>
      <w:r w:rsidR="0067724F" w:rsidRPr="00B95795">
        <w:rPr>
          <w:rFonts w:ascii="Arial" w:hAnsi="Arial" w:cs="Arial"/>
          <w:sz w:val="22"/>
          <w:szCs w:val="22"/>
        </w:rPr>
        <w:t>-</w:t>
      </w:r>
      <w:r w:rsidR="00477F08" w:rsidRPr="00B95795">
        <w:rPr>
          <w:rFonts w:ascii="Arial" w:hAnsi="Arial" w:cs="Arial"/>
          <w:sz w:val="22"/>
          <w:szCs w:val="22"/>
        </w:rPr>
        <w:t xml:space="preserve"> CE</w:t>
      </w:r>
      <w:r w:rsidRPr="00B95795">
        <w:rPr>
          <w:rFonts w:ascii="Arial" w:hAnsi="Arial" w:cs="Arial"/>
          <w:sz w:val="22"/>
          <w:szCs w:val="22"/>
        </w:rPr>
        <w:t xml:space="preserve">F </w:t>
      </w:r>
      <w:r w:rsidR="0067724F" w:rsidRPr="00B95795">
        <w:rPr>
          <w:rFonts w:ascii="Arial" w:hAnsi="Arial" w:cs="Arial"/>
          <w:sz w:val="22"/>
          <w:szCs w:val="22"/>
        </w:rPr>
        <w:t>-</w:t>
      </w:r>
      <w:r w:rsidRPr="00B95795">
        <w:rPr>
          <w:rFonts w:ascii="Arial" w:hAnsi="Arial" w:cs="Arial"/>
          <w:sz w:val="22"/>
          <w:szCs w:val="22"/>
        </w:rPr>
        <w:t xml:space="preserve"> CAU/SC, reunida </w:t>
      </w:r>
      <w:r w:rsidR="00477F08" w:rsidRPr="00B95795">
        <w:rPr>
          <w:rFonts w:ascii="Arial" w:hAnsi="Arial" w:cs="Arial"/>
          <w:sz w:val="22"/>
          <w:szCs w:val="22"/>
        </w:rPr>
        <w:t>ordinariamente</w:t>
      </w:r>
      <w:r w:rsidR="006D188D" w:rsidRPr="00B95795">
        <w:rPr>
          <w:rFonts w:ascii="Arial" w:hAnsi="Arial" w:cs="Arial"/>
          <w:sz w:val="22"/>
          <w:szCs w:val="22"/>
        </w:rPr>
        <w:t>,</w:t>
      </w:r>
      <w:r w:rsidRPr="00B95795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B95795">
        <w:rPr>
          <w:rFonts w:ascii="Arial" w:hAnsi="Arial" w:cs="Arial"/>
          <w:sz w:val="22"/>
          <w:szCs w:val="22"/>
        </w:rPr>
        <w:t>3</w:t>
      </w:r>
      <w:r w:rsidRPr="00B95795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1E0E8D" w:rsidRPr="00B957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:rsidR="001E0E8D" w:rsidRPr="00B957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>Considerando que os pedidos de registro profissional abaixo listados foram previamente aprovados e fornecidos pela Gerência Técnica do CAU/SC; e</w:t>
      </w:r>
    </w:p>
    <w:p w:rsidR="00E01EE7" w:rsidRPr="00B95795" w:rsidRDefault="001E0E8D" w:rsidP="0077688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E01EE7" w:rsidRPr="00B95795" w:rsidRDefault="00E01EE7" w:rsidP="000A1390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B95795">
        <w:rPr>
          <w:rFonts w:ascii="Arial" w:hAnsi="Arial" w:cs="Arial"/>
          <w:b/>
          <w:sz w:val="22"/>
          <w:szCs w:val="22"/>
        </w:rPr>
        <w:t xml:space="preserve">DELIBERA: </w:t>
      </w:r>
    </w:p>
    <w:p w:rsidR="00776889" w:rsidRPr="00B95795" w:rsidRDefault="001E0E8D" w:rsidP="00B95795">
      <w:pPr>
        <w:spacing w:before="240" w:after="240" w:line="259" w:lineRule="auto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1 </w:t>
      </w:r>
      <w:r w:rsidR="0067724F" w:rsidRPr="00B95795">
        <w:rPr>
          <w:rFonts w:ascii="Arial" w:hAnsi="Arial" w:cs="Arial"/>
          <w:sz w:val="22"/>
          <w:szCs w:val="22"/>
        </w:rPr>
        <w:t>-</w:t>
      </w:r>
      <w:r w:rsidRPr="00B95795">
        <w:rPr>
          <w:rFonts w:ascii="Arial" w:hAnsi="Arial" w:cs="Arial"/>
          <w:sz w:val="22"/>
          <w:szCs w:val="22"/>
        </w:rPr>
        <w:t xml:space="preserve"> Homologar o registro em car</w:t>
      </w:r>
      <w:r w:rsidR="00776889" w:rsidRPr="00B95795">
        <w:rPr>
          <w:rFonts w:ascii="Arial" w:hAnsi="Arial" w:cs="Arial"/>
          <w:sz w:val="22"/>
          <w:szCs w:val="22"/>
        </w:rPr>
        <w:t xml:space="preserve">áter PROVISÓRIO de: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835"/>
        <w:gridCol w:w="1417"/>
      </w:tblGrid>
      <w:tr w:rsidR="00EE43F4" w:rsidRPr="00EE43F4" w:rsidTr="00446627">
        <w:trPr>
          <w:trHeight w:val="300"/>
          <w:tblHeader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INSTITUIÇÃO DE ENSINO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4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QTDE DE REGISTROS</w:t>
            </w:r>
          </w:p>
        </w:tc>
      </w:tr>
      <w:tr w:rsidR="00EE43F4" w:rsidRPr="00EE43F4" w:rsidTr="00EE43F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MARIANA KONS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ESTÁCIO DE SÁ - SÃO JOSÉ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EE43F4" w:rsidRPr="00EE43F4" w:rsidTr="00EE43F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VICTORIA DE MAGALHÃES E CARVALHO DE ANDRADE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FAAP - SÃO PAULO/SP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477DA8" w:rsidRPr="00EE43F4" w:rsidTr="005C4C91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A8" w:rsidRPr="00EE43F4" w:rsidRDefault="00477DA8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77D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ANA CAROLINA BORGES DA CRUZ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A8" w:rsidRPr="00EE43F4" w:rsidRDefault="00477DA8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FACVEST - LAGES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DA8" w:rsidRPr="00EE43F4" w:rsidRDefault="00477DA8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477DA8" w:rsidRPr="00EE43F4" w:rsidTr="005C4C91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A8" w:rsidRPr="00EE43F4" w:rsidRDefault="00477DA8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LEONARDO VIRMOND ROCHA VEIGA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A8" w:rsidRPr="00EE43F4" w:rsidRDefault="00477DA8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A8" w:rsidRPr="00EE43F4" w:rsidRDefault="00477DA8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77DA8" w:rsidRPr="00EE43F4" w:rsidTr="005C4C91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A8" w:rsidRPr="00EE43F4" w:rsidRDefault="00477DA8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TIAGO FERNANDO ANDRADE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DA8" w:rsidRPr="00EE43F4" w:rsidRDefault="00477DA8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DA8" w:rsidRPr="00EE43F4" w:rsidRDefault="00477DA8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C7" w:rsidRPr="00EE43F4" w:rsidTr="00EE43F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C7" w:rsidRPr="00EE43F4" w:rsidRDefault="00C208C7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20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MAYARA DAMIN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C7" w:rsidRPr="00EE43F4" w:rsidRDefault="00C208C7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FAEM – CHAPECÓ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C7" w:rsidRPr="00EE43F4" w:rsidRDefault="00C208C7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DC1306" w:rsidRPr="00EE43F4" w:rsidTr="000808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06" w:rsidRPr="00EE43F4" w:rsidRDefault="00DC1306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DC130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CAMILA POGALSKI CORRÊA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06" w:rsidRPr="00EE43F4" w:rsidRDefault="00DC1306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FAVINCI - TIMBÓ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06" w:rsidRPr="00EE43F4" w:rsidRDefault="00DC1306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DC1306" w:rsidRPr="00EE43F4" w:rsidTr="000808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EE43F4" w:rsidRDefault="00DC1306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KARINA SLOMSKI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EE43F4" w:rsidRDefault="00DC1306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06" w:rsidRPr="00EE43F4" w:rsidRDefault="00DC1306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E43F4" w:rsidRPr="00EE43F4" w:rsidTr="00EE43F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FLAVIA COAN DE BONA SARTOR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UDESC - LAGUNA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EE43F4" w:rsidRPr="00EE43F4" w:rsidTr="00EE43F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LAÍS DA SILVA PEREIRA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E43F4" w:rsidRPr="00EE43F4" w:rsidTr="00EE43F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MAITE ALGARVE ASSUNÇÃO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E43F4" w:rsidRPr="00EE43F4" w:rsidTr="00EE43F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MARINA BIANCHI GUARAGNI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E43F4" w:rsidRPr="00EE43F4" w:rsidTr="00EE43F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RODRIGO FERREIRA DOS SANTOS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E43F4" w:rsidRPr="00EE43F4" w:rsidTr="00E4303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LUIZA BARTH TEIXEIRA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UFFS - ERECHIM/RS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E43038" w:rsidRPr="00EE43F4" w:rsidTr="00E4303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38" w:rsidRPr="00EE43F4" w:rsidRDefault="00E43038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430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LEONARDO DA SILVA BATISTA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38" w:rsidRPr="00EE43F4" w:rsidRDefault="00E43038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UFSC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038" w:rsidRDefault="00E43038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834563" w:rsidRPr="00EE43F4" w:rsidTr="00E43038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63" w:rsidRPr="00EE43F4" w:rsidRDefault="00834563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MARIANA DA SILVA BAUER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63" w:rsidRPr="00EE43F4" w:rsidRDefault="00834563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ULBRA - TORRES/RS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63" w:rsidRPr="00EE43F4" w:rsidRDefault="00834563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834563" w:rsidRPr="00EE43F4" w:rsidTr="00FC57BE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563" w:rsidRPr="00EE43F4" w:rsidRDefault="00834563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3456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PAOLA SCANDOLARA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563" w:rsidRPr="00EE43F4" w:rsidRDefault="00834563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563" w:rsidRPr="00EE43F4" w:rsidRDefault="00834563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E43F4" w:rsidRPr="00EE43F4" w:rsidTr="00EE43F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BRENO FELIPE SILVA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UNISUL - TUBARÃO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446627" w:rsidRPr="00EE43F4" w:rsidTr="00581CBF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7" w:rsidRPr="00EE43F4" w:rsidRDefault="00446627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DANIELE PANZIERA DE OLIVEIRA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7" w:rsidRPr="00EE43F4" w:rsidRDefault="00446627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UNIVALI - BALNEÁRIO CAMBORIÚ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7" w:rsidRPr="00EE43F4" w:rsidRDefault="0016155D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446627" w:rsidRPr="00EE43F4" w:rsidTr="00581CBF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7" w:rsidRPr="00EE43F4" w:rsidRDefault="00446627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GUSTAVO ANTONIO FABRICIO CARDOSO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627" w:rsidRPr="00EE43F4" w:rsidRDefault="00446627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627" w:rsidRPr="00EE43F4" w:rsidRDefault="00446627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627" w:rsidRPr="00EE43F4" w:rsidTr="00446627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627" w:rsidRPr="00EE43F4" w:rsidRDefault="00446627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LUANA DE PAULA PRUDENCIO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27" w:rsidRPr="00EE43F4" w:rsidRDefault="00446627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27" w:rsidRPr="00EE43F4" w:rsidRDefault="00446627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6155D" w:rsidRPr="00EE43F4" w:rsidTr="00446627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5D" w:rsidRPr="00446627" w:rsidRDefault="0016155D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LOOS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5D" w:rsidRPr="00EE43F4" w:rsidRDefault="0016155D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55D" w:rsidRPr="00EE43F4" w:rsidRDefault="0016155D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46627" w:rsidRPr="00EE43F4" w:rsidTr="00446627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627" w:rsidRPr="00EE43F4" w:rsidRDefault="00446627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4662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VITORIA EDUARDA DE CAMPOS SOUZA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627" w:rsidRPr="00EE43F4" w:rsidRDefault="00446627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627" w:rsidRPr="00EE43F4" w:rsidRDefault="00446627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E43F4" w:rsidRPr="00EE43F4" w:rsidTr="00EE43F4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THAIARA LUCHTENBERG BURTET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UNIVALI - FLORIANÓPOLIS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4" w:rsidRPr="00EE43F4" w:rsidRDefault="00EE43F4" w:rsidP="00EE43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43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:rsidR="00F34A18" w:rsidRDefault="00F34A18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01EE7" w:rsidRPr="00B95795" w:rsidRDefault="001E0E8D" w:rsidP="00844C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2 </w:t>
      </w:r>
      <w:r w:rsidR="0067724F" w:rsidRPr="00B95795">
        <w:rPr>
          <w:rFonts w:ascii="Arial" w:hAnsi="Arial" w:cs="Arial"/>
          <w:sz w:val="22"/>
          <w:szCs w:val="22"/>
        </w:rPr>
        <w:t>-</w:t>
      </w:r>
      <w:r w:rsidRPr="00B95795">
        <w:rPr>
          <w:rFonts w:ascii="Arial" w:hAnsi="Arial" w:cs="Arial"/>
          <w:sz w:val="22"/>
          <w:szCs w:val="22"/>
        </w:rPr>
        <w:t xml:space="preserve"> </w:t>
      </w:r>
      <w:r w:rsidR="00E01EE7" w:rsidRPr="00B9579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B95795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B95795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B95795">
        <w:rPr>
          <w:rFonts w:ascii="Arial" w:hAnsi="Arial" w:cs="Arial"/>
          <w:sz w:val="22"/>
          <w:szCs w:val="22"/>
        </w:rPr>
        <w:t xml:space="preserve">Florianópolis, </w:t>
      </w:r>
      <w:r w:rsidR="00E41E4C">
        <w:rPr>
          <w:rFonts w:ascii="Arial" w:hAnsi="Arial" w:cs="Arial"/>
          <w:sz w:val="22"/>
          <w:szCs w:val="22"/>
        </w:rPr>
        <w:t xml:space="preserve">26 </w:t>
      </w:r>
      <w:r w:rsidR="000A1390" w:rsidRPr="00B95795">
        <w:rPr>
          <w:rFonts w:ascii="Arial" w:hAnsi="Arial" w:cs="Arial"/>
          <w:sz w:val="22"/>
          <w:szCs w:val="22"/>
        </w:rPr>
        <w:t>d</w:t>
      </w:r>
      <w:r w:rsidR="0077529A" w:rsidRPr="00B95795">
        <w:rPr>
          <w:rFonts w:ascii="Arial" w:hAnsi="Arial" w:cs="Arial"/>
          <w:sz w:val="22"/>
          <w:szCs w:val="22"/>
        </w:rPr>
        <w:t xml:space="preserve">e </w:t>
      </w:r>
      <w:r w:rsidR="00E41E4C">
        <w:rPr>
          <w:rFonts w:ascii="Arial" w:hAnsi="Arial" w:cs="Arial"/>
          <w:sz w:val="22"/>
          <w:szCs w:val="22"/>
        </w:rPr>
        <w:t>agosto</w:t>
      </w:r>
      <w:r w:rsidRPr="00B95795">
        <w:rPr>
          <w:rFonts w:ascii="Arial" w:hAnsi="Arial" w:cs="Arial"/>
          <w:sz w:val="22"/>
          <w:szCs w:val="22"/>
        </w:rPr>
        <w:t xml:space="preserve"> de 2021.</w:t>
      </w:r>
    </w:p>
    <w:p w:rsidR="00E01EE7" w:rsidRPr="00B95795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7F4EC2" w:rsidRPr="00B95795" w:rsidRDefault="00AF1BDB" w:rsidP="007F4EC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E01EE7" w:rsidRPr="00B95795">
        <w:rPr>
          <w:rFonts w:ascii="Arial" w:hAnsi="Arial" w:cs="Arial"/>
          <w:bCs/>
          <w:sz w:val="22"/>
          <w:szCs w:val="22"/>
        </w:rPr>
        <w:t xml:space="preserve">onsiderando o estabelecido no item 1.3 da Deliberação Plenária CAU/SC nº 583, de 12 de março de 2021, que trata dos termos das reuniões virtuais dos órgãos colegiados do CAU/SC, atesto a veracidade </w:t>
      </w:r>
      <w:r w:rsidR="007F4EC2" w:rsidRPr="00B95795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7F4EC2" w:rsidRPr="00B95795" w:rsidRDefault="007F4EC2" w:rsidP="007F4EC2">
      <w:pPr>
        <w:jc w:val="center"/>
        <w:rPr>
          <w:rFonts w:ascii="Arial" w:hAnsi="Arial" w:cs="Arial"/>
          <w:bCs/>
          <w:sz w:val="22"/>
          <w:szCs w:val="22"/>
        </w:rPr>
      </w:pPr>
    </w:p>
    <w:p w:rsidR="007F4EC2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DA3C2B" w:rsidRDefault="00DA3C2B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A3C2B" w:rsidRDefault="00DA3C2B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A3C2B" w:rsidRPr="00B95795" w:rsidRDefault="00DA3C2B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F4EC2" w:rsidRPr="00B95795" w:rsidRDefault="007F4EC2" w:rsidP="007F4EC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95795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E41E4C" w:rsidRDefault="00D276D2" w:rsidP="007F4EC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D276D2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D276D2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D276D2" w:rsidRDefault="007F4EC2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0F9B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D276D2" w:rsidRDefault="00D276D2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A3C2B" w:rsidRDefault="00DA3C2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D276D2" w:rsidRDefault="00D276D2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01EE7" w:rsidRPr="00B95795" w:rsidRDefault="00E41E4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8</w:t>
      </w:r>
      <w:r w:rsidR="00E01EE7" w:rsidRPr="00B95795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B95795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B95795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:rsidR="00E01EE7" w:rsidRPr="00B95795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95795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B95795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B9579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9579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B95795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B95795" w:rsidRPr="00B95795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:rsidR="00E01EE7" w:rsidRPr="00B95795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:rsidR="00E01EE7" w:rsidRPr="00B95795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B95795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95795" w:rsidRPr="00B95795" w:rsidTr="00EE4895">
        <w:tc>
          <w:tcPr>
            <w:tcW w:w="3256" w:type="dxa"/>
            <w:vMerge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579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B95795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9579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95795" w:rsidRPr="00B957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:rsidR="00EE4895" w:rsidRPr="00B95795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3B494D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:rsidR="00EE4895" w:rsidRPr="00B95795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3B494D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895" w:rsidRPr="00B95795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EE4895" w:rsidRPr="00B95795" w:rsidRDefault="005C04F6" w:rsidP="005C04F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:rsidR="00EE4895" w:rsidRPr="00B95795" w:rsidRDefault="005C04F6" w:rsidP="00EE4895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B957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3B494D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E4895" w:rsidRPr="00B95795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B95795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95795" w:rsidRPr="00B957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5795" w:rsidRPr="00B95795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B95795" w:rsidRDefault="00E01EE7" w:rsidP="00E41E4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B9579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E41E4C" w:rsidRPr="00E41E4C">
              <w:rPr>
                <w:rFonts w:ascii="Arial" w:hAnsi="Arial" w:cs="Arial"/>
                <w:sz w:val="22"/>
                <w:szCs w:val="22"/>
              </w:rPr>
              <w:t>8</w:t>
            </w:r>
            <w:r w:rsidR="00477F08" w:rsidRPr="00B95795">
              <w:rPr>
                <w:rFonts w:ascii="Arial" w:hAnsi="Arial" w:cs="Arial"/>
                <w:sz w:val="22"/>
                <w:szCs w:val="22"/>
              </w:rPr>
              <w:t>ª Reunião Ordinária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B95795" w:rsidRPr="00B957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3624E" w:rsidRPr="00B95795">
              <w:rPr>
                <w:rFonts w:ascii="Arial" w:hAnsi="Arial" w:cs="Arial"/>
                <w:sz w:val="22"/>
                <w:szCs w:val="22"/>
              </w:rPr>
              <w:t>2</w:t>
            </w:r>
            <w:r w:rsidR="00E41E4C">
              <w:rPr>
                <w:rFonts w:ascii="Arial" w:hAnsi="Arial" w:cs="Arial"/>
                <w:sz w:val="22"/>
                <w:szCs w:val="22"/>
              </w:rPr>
              <w:t>6</w:t>
            </w:r>
            <w:r w:rsidRPr="00B95795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B95795">
              <w:rPr>
                <w:rFonts w:ascii="Arial" w:hAnsi="Arial" w:cs="Arial"/>
                <w:sz w:val="22"/>
                <w:szCs w:val="22"/>
              </w:rPr>
              <w:t>0</w:t>
            </w:r>
            <w:r w:rsidR="00E41E4C">
              <w:rPr>
                <w:rFonts w:ascii="Arial" w:hAnsi="Arial" w:cs="Arial"/>
                <w:sz w:val="22"/>
                <w:szCs w:val="22"/>
              </w:rPr>
              <w:t>8/</w:t>
            </w:r>
            <w:r w:rsidRPr="00B95795">
              <w:rPr>
                <w:rFonts w:ascii="Arial" w:hAnsi="Arial" w:cs="Arial"/>
                <w:sz w:val="22"/>
                <w:szCs w:val="22"/>
              </w:rPr>
              <w:t>20</w:t>
            </w:r>
            <w:r w:rsidR="00477F08" w:rsidRPr="00B95795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01EE7" w:rsidRPr="00B95795" w:rsidRDefault="00C56C0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D0D75" w:rsidRPr="00B95795">
              <w:rPr>
                <w:rFonts w:ascii="Arial" w:hAnsi="Arial" w:cs="Arial"/>
                <w:sz w:val="22"/>
                <w:szCs w:val="22"/>
              </w:rPr>
              <w:t xml:space="preserve">Homologação de </w:t>
            </w:r>
            <w:r w:rsidR="009A219E">
              <w:rPr>
                <w:rFonts w:ascii="Arial" w:hAnsi="Arial" w:cs="Arial"/>
                <w:sz w:val="22"/>
                <w:szCs w:val="22"/>
              </w:rPr>
              <w:t>2</w:t>
            </w:r>
            <w:r w:rsidR="0016155D">
              <w:rPr>
                <w:rFonts w:ascii="Arial" w:hAnsi="Arial" w:cs="Arial"/>
                <w:sz w:val="22"/>
                <w:szCs w:val="22"/>
              </w:rPr>
              <w:t>4</w:t>
            </w:r>
            <w:r w:rsidR="00C56C08"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D75" w:rsidRPr="00B95795">
              <w:rPr>
                <w:rFonts w:ascii="Arial" w:hAnsi="Arial" w:cs="Arial"/>
                <w:sz w:val="22"/>
                <w:szCs w:val="22"/>
              </w:rPr>
              <w:t>Registros Profissionais em caráter PROVISÓRIO</w:t>
            </w:r>
          </w:p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B957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B494D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B957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B95795">
              <w:rPr>
                <w:rFonts w:ascii="Arial" w:hAnsi="Arial" w:cs="Arial"/>
                <w:sz w:val="22"/>
                <w:szCs w:val="22"/>
              </w:rPr>
              <w:t>0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95795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B95795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C04F6" w:rsidRPr="00B95795">
              <w:rPr>
                <w:rFonts w:ascii="Arial" w:hAnsi="Arial" w:cs="Arial"/>
                <w:sz w:val="22"/>
                <w:szCs w:val="22"/>
              </w:rPr>
              <w:t>0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E533A">
              <w:rPr>
                <w:rFonts w:ascii="Arial" w:hAnsi="Arial" w:cs="Arial"/>
                <w:sz w:val="22"/>
                <w:szCs w:val="22"/>
              </w:rPr>
              <w:t>3</w:t>
            </w:r>
            <w:r w:rsidRPr="00B95795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B95795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B9579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5" w:rsidRPr="00B95795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41E4C" w:rsidRPr="00E41E4C" w:rsidRDefault="00E41E4C" w:rsidP="00E41E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41E4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E41E4C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:rsidR="00E01EE7" w:rsidRPr="00B95795" w:rsidRDefault="00E41E4C" w:rsidP="00E41E4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41E4C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  <w:r w:rsidR="00EE4895" w:rsidRPr="00B957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B9579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95795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B95795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B9579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:rsidR="00E01EE7" w:rsidRPr="00B9579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B95795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B95795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B95795" w:rsidSect="00AF1BD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pgNumType w:fmt="numberInDash"/>
          <w:cols w:space="708"/>
          <w:docGrid w:linePitch="326"/>
        </w:sectPr>
      </w:pPr>
    </w:p>
    <w:p w:rsidR="00FB1565" w:rsidRPr="00B95795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FB1565" w:rsidRPr="00B9579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B95795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B95795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B95795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DA3C2B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DA3C2B"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547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390"/>
    <w:rsid w:val="000A1BC9"/>
    <w:rsid w:val="000A31AB"/>
    <w:rsid w:val="000A6944"/>
    <w:rsid w:val="000A75AD"/>
    <w:rsid w:val="000B0BE4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155D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21AB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32E"/>
    <w:rsid w:val="002737CA"/>
    <w:rsid w:val="00275ABD"/>
    <w:rsid w:val="00275D0E"/>
    <w:rsid w:val="00275FAE"/>
    <w:rsid w:val="00280765"/>
    <w:rsid w:val="002825A4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03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74D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1CA1"/>
    <w:rsid w:val="002D3AC4"/>
    <w:rsid w:val="002D3FA4"/>
    <w:rsid w:val="002E2643"/>
    <w:rsid w:val="002E2CF0"/>
    <w:rsid w:val="002E2F43"/>
    <w:rsid w:val="002E35E9"/>
    <w:rsid w:val="002E3A11"/>
    <w:rsid w:val="002E50C5"/>
    <w:rsid w:val="002E51F1"/>
    <w:rsid w:val="002E6811"/>
    <w:rsid w:val="002E68FB"/>
    <w:rsid w:val="002E6F66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6D84"/>
    <w:rsid w:val="00387BDD"/>
    <w:rsid w:val="00391119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A5A"/>
    <w:rsid w:val="003B00C8"/>
    <w:rsid w:val="003B15B6"/>
    <w:rsid w:val="003B18AB"/>
    <w:rsid w:val="003B19D8"/>
    <w:rsid w:val="003B21A7"/>
    <w:rsid w:val="003B22A3"/>
    <w:rsid w:val="003B2935"/>
    <w:rsid w:val="003B31E0"/>
    <w:rsid w:val="003B494D"/>
    <w:rsid w:val="003B5018"/>
    <w:rsid w:val="003B6BF1"/>
    <w:rsid w:val="003C0863"/>
    <w:rsid w:val="003C1309"/>
    <w:rsid w:val="003C1FEC"/>
    <w:rsid w:val="003C29F6"/>
    <w:rsid w:val="003C73AD"/>
    <w:rsid w:val="003D0D75"/>
    <w:rsid w:val="003D30A6"/>
    <w:rsid w:val="003D4B38"/>
    <w:rsid w:val="003E12F9"/>
    <w:rsid w:val="003E257A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4AD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0F9B"/>
    <w:rsid w:val="004314AE"/>
    <w:rsid w:val="00431561"/>
    <w:rsid w:val="00433926"/>
    <w:rsid w:val="004353B4"/>
    <w:rsid w:val="0043624E"/>
    <w:rsid w:val="004362FE"/>
    <w:rsid w:val="00436843"/>
    <w:rsid w:val="004374AA"/>
    <w:rsid w:val="00442214"/>
    <w:rsid w:val="00443A08"/>
    <w:rsid w:val="00443CFD"/>
    <w:rsid w:val="00445DF2"/>
    <w:rsid w:val="00446627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6666E"/>
    <w:rsid w:val="004711BE"/>
    <w:rsid w:val="00474181"/>
    <w:rsid w:val="00477DA8"/>
    <w:rsid w:val="00477F08"/>
    <w:rsid w:val="00481201"/>
    <w:rsid w:val="00483B9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4621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2F78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544"/>
    <w:rsid w:val="005B5261"/>
    <w:rsid w:val="005C00C7"/>
    <w:rsid w:val="005C04F6"/>
    <w:rsid w:val="005C0F7F"/>
    <w:rsid w:val="005C18FA"/>
    <w:rsid w:val="005C1A76"/>
    <w:rsid w:val="005C32D0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64E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4F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DEB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FB2"/>
    <w:rsid w:val="007332F2"/>
    <w:rsid w:val="00740BE4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0E09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C7E7D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4563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19E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6C5A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47A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DB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BF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57DE3"/>
    <w:rsid w:val="00B6030B"/>
    <w:rsid w:val="00B60A24"/>
    <w:rsid w:val="00B62D1E"/>
    <w:rsid w:val="00B63456"/>
    <w:rsid w:val="00B63A64"/>
    <w:rsid w:val="00B64035"/>
    <w:rsid w:val="00B643C5"/>
    <w:rsid w:val="00B66BF6"/>
    <w:rsid w:val="00B7254B"/>
    <w:rsid w:val="00B725E4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795"/>
    <w:rsid w:val="00B95FE5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0D7"/>
    <w:rsid w:val="00C01298"/>
    <w:rsid w:val="00C026CD"/>
    <w:rsid w:val="00C0396B"/>
    <w:rsid w:val="00C10664"/>
    <w:rsid w:val="00C1092A"/>
    <w:rsid w:val="00C12D29"/>
    <w:rsid w:val="00C130C5"/>
    <w:rsid w:val="00C143F2"/>
    <w:rsid w:val="00C208C7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C08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6F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6D2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365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3C2B"/>
    <w:rsid w:val="00DA5FB7"/>
    <w:rsid w:val="00DA6048"/>
    <w:rsid w:val="00DA6269"/>
    <w:rsid w:val="00DA66C1"/>
    <w:rsid w:val="00DB1D02"/>
    <w:rsid w:val="00DB2FC5"/>
    <w:rsid w:val="00DB316A"/>
    <w:rsid w:val="00DB5C17"/>
    <w:rsid w:val="00DC1306"/>
    <w:rsid w:val="00DC4283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01CB"/>
    <w:rsid w:val="00E41E4C"/>
    <w:rsid w:val="00E4241A"/>
    <w:rsid w:val="00E43038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81D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B59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C72B1"/>
    <w:rsid w:val="00ED0BFB"/>
    <w:rsid w:val="00ED0E8A"/>
    <w:rsid w:val="00ED1833"/>
    <w:rsid w:val="00ED3D4A"/>
    <w:rsid w:val="00EE20B7"/>
    <w:rsid w:val="00EE30AC"/>
    <w:rsid w:val="00EE3521"/>
    <w:rsid w:val="00EE43F4"/>
    <w:rsid w:val="00EE4895"/>
    <w:rsid w:val="00EE5AB8"/>
    <w:rsid w:val="00EE6491"/>
    <w:rsid w:val="00EF0697"/>
    <w:rsid w:val="00EF06EF"/>
    <w:rsid w:val="00EF358D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A18"/>
    <w:rsid w:val="00F34EAA"/>
    <w:rsid w:val="00F35000"/>
    <w:rsid w:val="00F36FB9"/>
    <w:rsid w:val="00F37723"/>
    <w:rsid w:val="00F3789D"/>
    <w:rsid w:val="00F37B23"/>
    <w:rsid w:val="00F4076D"/>
    <w:rsid w:val="00F41332"/>
    <w:rsid w:val="00F44FDC"/>
    <w:rsid w:val="00F45C2C"/>
    <w:rsid w:val="00F503C3"/>
    <w:rsid w:val="00F5119C"/>
    <w:rsid w:val="00F51ED1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3F5B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533A"/>
    <w:rsid w:val="00FE6245"/>
    <w:rsid w:val="00FE78F0"/>
    <w:rsid w:val="00FF1788"/>
    <w:rsid w:val="00FF2D5F"/>
    <w:rsid w:val="00FF65E6"/>
    <w:rsid w:val="00FF6EC9"/>
    <w:rsid w:val="00FF6FF2"/>
    <w:rsid w:val="00FF7BCF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4FC6AA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63EE-FEDA-400A-8BE3-9B9A7C38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112</cp:revision>
  <cp:lastPrinted>2021-08-31T13:04:00Z</cp:lastPrinted>
  <dcterms:created xsi:type="dcterms:W3CDTF">2021-04-22T14:35:00Z</dcterms:created>
  <dcterms:modified xsi:type="dcterms:W3CDTF">2021-08-31T13:05:00Z</dcterms:modified>
</cp:coreProperties>
</file>