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9545D1C" w:rsidR="00BA4CD8" w:rsidRPr="001D1623" w:rsidRDefault="00D1769D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176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1464431/2022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362DF2C7" w:rsidR="009B1E37" w:rsidRPr="006E0FF4" w:rsidRDefault="00D1769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CEF/SC</w:t>
            </w:r>
          </w:p>
        </w:tc>
      </w:tr>
      <w:tr w:rsidR="006E0FF4" w:rsidRPr="006E0FF4" w14:paraId="78546C31" w14:textId="77777777" w:rsidTr="00D01A2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9BDD4" w14:textId="47F00804" w:rsidR="00E01EE7" w:rsidRPr="006E0FF4" w:rsidRDefault="00D01A2D" w:rsidP="00064B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35C3A489" w:rsidR="00E01EE7" w:rsidRPr="006E0FF4" w:rsidRDefault="00E01EE7" w:rsidP="00D678C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D678C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06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63421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B1B4988" w14:textId="52407A6E" w:rsidR="00F67853" w:rsidRDefault="00F67853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0EA5B54A" w14:textId="77777777" w:rsidR="00D01A2D" w:rsidRPr="006D188D" w:rsidRDefault="00D01A2D" w:rsidP="00F678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F2530" w14:textId="77777777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00526098" w14:textId="77777777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350613F" w14:textId="6F3C705A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 xml:space="preserve">Considerando que o art. 6º da Lei 12.378/2010 </w:t>
      </w:r>
      <w:r>
        <w:rPr>
          <w:rFonts w:ascii="Arial" w:hAnsi="Arial" w:cs="Arial"/>
          <w:sz w:val="22"/>
          <w:szCs w:val="22"/>
        </w:rPr>
        <w:t xml:space="preserve">estabelece como requisito o </w:t>
      </w:r>
      <w:r w:rsidRPr="00D01A2D">
        <w:rPr>
          <w:rFonts w:ascii="Arial" w:hAnsi="Arial" w:cs="Arial"/>
          <w:sz w:val="22"/>
          <w:szCs w:val="22"/>
        </w:rPr>
        <w:t>diploma de graduação em arquitetura e urbanismo, obtido em instituição de ensino superior oficialmente reconhecida pelo poder público;</w:t>
      </w:r>
    </w:p>
    <w:p w14:paraId="6DAFB505" w14:textId="77777777" w:rsidR="00D01A2D" w:rsidRP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85847AF" w14:textId="6497AC04" w:rsidR="005F4687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</w:t>
      </w:r>
      <w:r w:rsidR="008003EF">
        <w:rPr>
          <w:rFonts w:ascii="Arial" w:hAnsi="Arial" w:cs="Arial"/>
          <w:sz w:val="22"/>
          <w:szCs w:val="22"/>
        </w:rPr>
        <w:t>;</w:t>
      </w:r>
    </w:p>
    <w:p w14:paraId="6671BCB6" w14:textId="77777777" w:rsidR="00D01A2D" w:rsidRDefault="00D01A2D" w:rsidP="00D01A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249DD0D" w14:textId="6BA6A9B7" w:rsidR="00D01A2D" w:rsidRDefault="00D01A2D" w:rsidP="00FA4EFF">
      <w:pPr>
        <w:jc w:val="both"/>
        <w:rPr>
          <w:rFonts w:ascii="Arial" w:hAnsi="Arial" w:cs="Arial"/>
          <w:sz w:val="22"/>
          <w:szCs w:val="22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</w:p>
    <w:p w14:paraId="27A2FE38" w14:textId="520E867A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031CCDC" w14:textId="52DA1FBA" w:rsidR="00FA4EFF" w:rsidRDefault="00E01EE7" w:rsidP="00FA4EF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772C0F91" w14:textId="7BCEB1E5" w:rsidR="00C24C66" w:rsidRDefault="00AC5E23" w:rsidP="0070689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</w:t>
      </w:r>
      <w:r w:rsidR="00F67853" w:rsidRPr="006E0FF4">
        <w:rPr>
          <w:rFonts w:ascii="Arial" w:hAnsi="Arial" w:cs="Arial"/>
          <w:sz w:val="22"/>
          <w:szCs w:val="22"/>
        </w:rPr>
        <w:t>–</w:t>
      </w:r>
      <w:r w:rsidR="00EF60D2">
        <w:rPr>
          <w:rFonts w:ascii="Arial" w:hAnsi="Arial" w:cs="Arial"/>
          <w:sz w:val="22"/>
          <w:szCs w:val="22"/>
        </w:rPr>
        <w:t xml:space="preserve">  </w:t>
      </w:r>
      <w:r w:rsidR="008003EF">
        <w:rPr>
          <w:rFonts w:ascii="Arial" w:hAnsi="Arial" w:cs="Arial"/>
          <w:sz w:val="22"/>
          <w:szCs w:val="22"/>
        </w:rPr>
        <w:t>Solicitar à CEF-CAU/BR</w:t>
      </w:r>
      <w:r w:rsidR="00FA4EFF">
        <w:rPr>
          <w:rFonts w:ascii="Arial" w:hAnsi="Arial" w:cs="Arial"/>
          <w:sz w:val="22"/>
          <w:szCs w:val="22"/>
        </w:rPr>
        <w:t xml:space="preserve"> </w:t>
      </w:r>
      <w:r w:rsidR="008003EF">
        <w:rPr>
          <w:rFonts w:ascii="Arial" w:hAnsi="Arial" w:cs="Arial"/>
          <w:sz w:val="22"/>
          <w:szCs w:val="22"/>
        </w:rPr>
        <w:t>o cálculo de tempestividade para o 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3"/>
        <w:gridCol w:w="2207"/>
        <w:gridCol w:w="2038"/>
        <w:gridCol w:w="2337"/>
      </w:tblGrid>
      <w:tr w:rsidR="008003EF" w14:paraId="78A1BA5F" w14:textId="77777777" w:rsidTr="008003EF">
        <w:tc>
          <w:tcPr>
            <w:tcW w:w="2473" w:type="dxa"/>
            <w:shd w:val="clear" w:color="auto" w:fill="BFBFBF" w:themeFill="background1" w:themeFillShade="BF"/>
          </w:tcPr>
          <w:p w14:paraId="2EC82D32" w14:textId="4EDA3B25" w:rsidR="008003EF" w:rsidRDefault="008003EF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507AA9A9" w14:textId="2C73A412" w:rsidR="008003EF" w:rsidRDefault="008003EF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410D05B7" w14:textId="41A7AE28" w:rsidR="008003EF" w:rsidRDefault="008003EF" w:rsidP="008003E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0CCB91B6" w14:textId="53034F7B" w:rsidR="008003EF" w:rsidRDefault="008003EF" w:rsidP="008003EF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8003EF" w14:paraId="5A8EC59E" w14:textId="77777777" w:rsidTr="008003EF">
        <w:tc>
          <w:tcPr>
            <w:tcW w:w="2473" w:type="dxa"/>
          </w:tcPr>
          <w:p w14:paraId="61CFE093" w14:textId="71929EBE" w:rsidR="008003EF" w:rsidRDefault="008003EF" w:rsidP="00706894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Faculdade UNISUL de Florianópolis</w:t>
            </w:r>
          </w:p>
        </w:tc>
        <w:tc>
          <w:tcPr>
            <w:tcW w:w="2207" w:type="dxa"/>
          </w:tcPr>
          <w:p w14:paraId="7EE74A28" w14:textId="12D75089" w:rsidR="008003EF" w:rsidRDefault="008003E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14:paraId="5B1A3837" w14:textId="3586F62E" w:rsidR="008003EF" w:rsidRPr="008003EF" w:rsidRDefault="008003E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3EF">
              <w:rPr>
                <w:rFonts w:ascii="Arial" w:hAnsi="Arial" w:cs="Arial"/>
                <w:sz w:val="22"/>
                <w:szCs w:val="22"/>
              </w:rPr>
              <w:t>3758</w:t>
            </w:r>
          </w:p>
        </w:tc>
        <w:tc>
          <w:tcPr>
            <w:tcW w:w="2337" w:type="dxa"/>
          </w:tcPr>
          <w:p w14:paraId="0A14C9CF" w14:textId="2BA103C4" w:rsidR="008003EF" w:rsidRDefault="008003EF" w:rsidP="008003EF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3EF">
              <w:rPr>
                <w:rFonts w:ascii="Arial" w:hAnsi="Arial" w:cs="Arial"/>
                <w:sz w:val="22"/>
                <w:szCs w:val="22"/>
              </w:rPr>
              <w:t>1350878</w:t>
            </w:r>
          </w:p>
        </w:tc>
      </w:tr>
    </w:tbl>
    <w:p w14:paraId="03CF5631" w14:textId="77777777" w:rsidR="00FA4EFF" w:rsidRDefault="00FA4EFF" w:rsidP="00354E30">
      <w:pPr>
        <w:spacing w:before="120" w:after="240"/>
        <w:rPr>
          <w:rFonts w:ascii="Arial" w:hAnsi="Arial" w:cs="Arial"/>
          <w:sz w:val="22"/>
          <w:szCs w:val="22"/>
        </w:rPr>
      </w:pPr>
    </w:p>
    <w:p w14:paraId="0A28E7C2" w14:textId="34A6F344" w:rsidR="00354E30" w:rsidRDefault="00354E30" w:rsidP="00354E30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E0FF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9D7CE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AF54ABF" w14:textId="4B3DF185" w:rsidR="00E01EE7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15E17903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8003EF">
        <w:rPr>
          <w:rFonts w:ascii="Arial" w:hAnsi="Arial" w:cs="Arial"/>
          <w:sz w:val="22"/>
          <w:szCs w:val="22"/>
        </w:rPr>
        <w:t>27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8003EF">
        <w:rPr>
          <w:rFonts w:ascii="Arial" w:hAnsi="Arial" w:cs="Arial"/>
          <w:sz w:val="22"/>
          <w:szCs w:val="22"/>
        </w:rPr>
        <w:t>janeiro 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E5D0965" w14:textId="77777777" w:rsidR="003F5C3B" w:rsidRDefault="00354E30" w:rsidP="003F5C3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F5C3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23E29C7" w14:textId="52B87B30" w:rsidR="003F5C3B" w:rsidRDefault="003F5C3B" w:rsidP="003F5C3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55D5991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5E4963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3252DB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A140A6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4839F6C6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BCEBEF" w14:textId="77777777" w:rsidR="003F5C3B" w:rsidRDefault="003F5C3B" w:rsidP="003F5C3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1ADF26E0" w14:textId="34CFF20B" w:rsidR="00FA4EFF" w:rsidRDefault="00FA4EFF" w:rsidP="003F5C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4A50B4" w14:textId="09299D4E" w:rsidR="00BD063F" w:rsidRDefault="00BD06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C847774" w14:textId="77777777" w:rsidR="003C0E3E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40679971" w14:textId="5AAE2472" w:rsidR="00E01EE7" w:rsidRPr="006E0FF4" w:rsidRDefault="008003EF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77B08C43" w:rsidR="00F32B68" w:rsidRPr="006E0FF4" w:rsidRDefault="008075E2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00C74CE6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650DE985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</w:tcPr>
          <w:p w14:paraId="6357333C" w14:textId="4BA17AE7" w:rsidR="00FA4EFF" w:rsidRPr="006E0FF4" w:rsidRDefault="00FA4EFF" w:rsidP="00FA4EF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434D41B4" w:rsidR="00FA4EFF" w:rsidRPr="006E0FF4" w:rsidRDefault="008075E2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EFF" w:rsidRPr="006E0FF4" w14:paraId="7C22D2BA" w14:textId="77777777" w:rsidTr="00B10661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28FAC5F9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118" w:type="dxa"/>
          </w:tcPr>
          <w:p w14:paraId="6ED8D333" w14:textId="388FF38B" w:rsidR="00FA4EFF" w:rsidRPr="006E0FF4" w:rsidRDefault="00FA4EFF" w:rsidP="00FA4EF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4940CD5B" w:rsidR="00FA4EFF" w:rsidRPr="006E0FF4" w:rsidRDefault="008075E2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A4EFF" w:rsidRPr="006E0FF4" w:rsidRDefault="00FA4EFF" w:rsidP="00FA4EF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2F17BA1E" w:rsidR="00E01EE7" w:rsidRPr="006E0FF4" w:rsidRDefault="00E01EE7" w:rsidP="008003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77F08" w:rsidRPr="00354E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8003EF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rdinária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01A72854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27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Pr="00354E3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003EF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27E10D0F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003E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4FE438FD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5E2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00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5E2">
              <w:rPr>
                <w:rFonts w:ascii="Arial" w:hAnsi="Arial" w:cs="Arial"/>
                <w:sz w:val="22"/>
                <w:szCs w:val="22"/>
              </w:rPr>
              <w:t>3</w:t>
            </w:r>
            <w:r w:rsidR="00FC6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E3DD77D" w14:textId="77777777" w:rsidR="00354E30" w:rsidRPr="006F242A" w:rsidRDefault="00E01EE7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54E30" w:rsidRPr="006F242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45F37E74" w14:textId="3580C741" w:rsidR="00E01EE7" w:rsidRPr="0083304E" w:rsidRDefault="00354E30" w:rsidP="00354E3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F242A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454C0" w16cid:durableId="255B52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409C" w14:textId="77777777" w:rsidR="001E6E5E" w:rsidRDefault="001E6E5E">
      <w:r>
        <w:separator/>
      </w:r>
    </w:p>
  </w:endnote>
  <w:endnote w:type="continuationSeparator" w:id="0">
    <w:p w14:paraId="09FEA0F1" w14:textId="77777777" w:rsidR="001E6E5E" w:rsidRDefault="001E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1ACA4AC8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F5C3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F5C3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567F" w14:textId="77777777" w:rsidR="001E6E5E" w:rsidRDefault="001E6E5E">
      <w:r>
        <w:separator/>
      </w:r>
    </w:p>
  </w:footnote>
  <w:footnote w:type="continuationSeparator" w:id="0">
    <w:p w14:paraId="242DA99C" w14:textId="77777777" w:rsidR="001E6E5E" w:rsidRDefault="001E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BAE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0E86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4FE8"/>
    <w:rsid w:val="001D73FC"/>
    <w:rsid w:val="001D7A1A"/>
    <w:rsid w:val="001E08F2"/>
    <w:rsid w:val="001E0BDD"/>
    <w:rsid w:val="001E0E8D"/>
    <w:rsid w:val="001E465E"/>
    <w:rsid w:val="001E48CE"/>
    <w:rsid w:val="001E6E5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076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810"/>
    <w:rsid w:val="00365FCE"/>
    <w:rsid w:val="00367C68"/>
    <w:rsid w:val="00370656"/>
    <w:rsid w:val="00370F41"/>
    <w:rsid w:val="00377071"/>
    <w:rsid w:val="00380B84"/>
    <w:rsid w:val="00383575"/>
    <w:rsid w:val="00386A40"/>
    <w:rsid w:val="00387BDD"/>
    <w:rsid w:val="003907C6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C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3A5D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48B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0FA2"/>
    <w:rsid w:val="004B11FA"/>
    <w:rsid w:val="004B14EF"/>
    <w:rsid w:val="004B1966"/>
    <w:rsid w:val="004B1BCE"/>
    <w:rsid w:val="004B4133"/>
    <w:rsid w:val="004B42ED"/>
    <w:rsid w:val="004B4C9D"/>
    <w:rsid w:val="004B5C0D"/>
    <w:rsid w:val="004C00E8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86F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687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211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0C5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7B6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3EF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075E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477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72A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83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62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4A4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BF8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6A1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063F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E8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4C66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3952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B33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A2D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13F"/>
    <w:rsid w:val="00D16B70"/>
    <w:rsid w:val="00D1769D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8C2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7C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45"/>
    <w:rsid w:val="00ED3D4A"/>
    <w:rsid w:val="00ED7AEB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0D2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51E0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1C2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EFF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97C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1621-EF5A-4D26-ADD4-F83B51E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116</cp:revision>
  <cp:lastPrinted>2022-01-28T13:18:00Z</cp:lastPrinted>
  <dcterms:created xsi:type="dcterms:W3CDTF">2021-04-22T13:04:00Z</dcterms:created>
  <dcterms:modified xsi:type="dcterms:W3CDTF">2022-01-28T13:18:00Z</dcterms:modified>
</cp:coreProperties>
</file>