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DF75BAA" w:rsidR="00E01EE7" w:rsidRPr="006D188D" w:rsidRDefault="007602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1619543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1D17FADC" w:rsidR="00E01EE7" w:rsidRPr="006D188D" w:rsidRDefault="003A6FB5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D766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7602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1619543</w:t>
            </w:r>
            <w:r w:rsidR="00735D3B" w:rsidRPr="00735D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959B998" w:rsidR="00E01EE7" w:rsidRPr="006D188D" w:rsidRDefault="00E01EE7" w:rsidP="00B45F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45FD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68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34C9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041A8D80" w14:textId="5D20D7F1" w:rsidR="00F234CC" w:rsidRPr="006D188D" w:rsidRDefault="00F234CC" w:rsidP="00F234CC">
      <w:pPr>
        <w:jc w:val="both"/>
        <w:rPr>
          <w:rFonts w:ascii="Arial" w:hAnsi="Arial" w:cs="Arial"/>
          <w:sz w:val="22"/>
          <w:szCs w:val="22"/>
        </w:rPr>
      </w:pPr>
      <w:r w:rsidRPr="00383A06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</w:t>
      </w:r>
      <w:r w:rsidR="009603FB">
        <w:rPr>
          <w:rFonts w:ascii="Arial" w:hAnsi="Arial" w:cs="Arial"/>
          <w:sz w:val="22"/>
          <w:szCs w:val="22"/>
        </w:rPr>
        <w:t>9</w:t>
      </w:r>
      <w:r w:rsidRPr="00383A06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9603FB">
        <w:rPr>
          <w:rFonts w:ascii="Arial" w:hAnsi="Arial" w:cs="Arial"/>
          <w:sz w:val="22"/>
          <w:szCs w:val="22"/>
        </w:rPr>
        <w:t>42</w:t>
      </w:r>
      <w:r w:rsidRPr="00383A06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3C92F979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(grifo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</w:t>
      </w:r>
      <w:r w:rsidRPr="003F1870">
        <w:rPr>
          <w:rFonts w:ascii="Arial" w:hAnsi="Arial" w:cs="Arial"/>
          <w:i/>
          <w:color w:val="auto"/>
          <w:sz w:val="22"/>
          <w:szCs w:val="22"/>
        </w:rPr>
        <w:lastRenderedPageBreak/>
        <w:t xml:space="preserve">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220B78">
        <w:rPr>
          <w:rFonts w:ascii="Arial" w:hAnsi="Arial" w:cs="Arial"/>
          <w:color w:val="auto"/>
          <w:sz w:val="22"/>
          <w:szCs w:val="22"/>
        </w:rPr>
        <w:t>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40DF1C0" w14:textId="04C1F8F4" w:rsidR="00093845" w:rsidRPr="00CF35E6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5032FD">
        <w:rPr>
          <w:rFonts w:ascii="Arial" w:hAnsi="Arial" w:cs="Arial"/>
          <w:color w:val="auto"/>
          <w:sz w:val="22"/>
          <w:szCs w:val="22"/>
        </w:rPr>
        <w:t>a declaração encaminhada pela Universidade do Oeste de Santa Catarina</w:t>
      </w:r>
      <w:r w:rsidR="004F1841">
        <w:rPr>
          <w:rFonts w:ascii="Arial" w:hAnsi="Arial" w:cs="Arial"/>
          <w:color w:val="auto"/>
          <w:sz w:val="22"/>
          <w:szCs w:val="22"/>
        </w:rPr>
        <w:t>, campus de Chapecó,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 que </w:t>
      </w:r>
      <w:r w:rsidR="00093845" w:rsidRPr="00CF35E6">
        <w:rPr>
          <w:rFonts w:ascii="Arial" w:hAnsi="Arial" w:cs="Arial"/>
          <w:color w:val="auto"/>
          <w:sz w:val="22"/>
          <w:szCs w:val="22"/>
        </w:rPr>
        <w:t>informa o cumprimento de carga horaria de a</w:t>
      </w:r>
      <w:r w:rsidRPr="00CF35E6">
        <w:rPr>
          <w:rFonts w:ascii="Arial" w:hAnsi="Arial" w:cs="Arial"/>
          <w:color w:val="auto"/>
          <w:sz w:val="22"/>
          <w:szCs w:val="22"/>
        </w:rPr>
        <w:t xml:space="preserve">ulas práticas correspondente a </w:t>
      </w:r>
      <w:r w:rsidR="005032FD">
        <w:rPr>
          <w:rFonts w:ascii="Arial" w:hAnsi="Arial" w:cs="Arial"/>
          <w:color w:val="auto"/>
          <w:sz w:val="22"/>
          <w:szCs w:val="22"/>
        </w:rPr>
        <w:t>190</w:t>
      </w:r>
      <w:r w:rsidR="00093845" w:rsidRPr="00CF35E6">
        <w:rPr>
          <w:rFonts w:ascii="Arial" w:hAnsi="Arial" w:cs="Arial"/>
          <w:color w:val="auto"/>
          <w:sz w:val="22"/>
          <w:szCs w:val="22"/>
        </w:rPr>
        <w:t xml:space="preserve"> horas; 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054E387E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F1022A" w:rsidRPr="00F1022A">
        <w:rPr>
          <w:rFonts w:ascii="Arial" w:hAnsi="Arial" w:cs="Arial"/>
          <w:sz w:val="22"/>
          <w:szCs w:val="22"/>
          <w:lang w:eastAsia="pt-BR"/>
        </w:rPr>
        <w:t>1619543</w:t>
      </w:r>
      <w:r w:rsidR="00735D3B" w:rsidRPr="00735D3B">
        <w:rPr>
          <w:rFonts w:ascii="Arial" w:hAnsi="Arial" w:cs="Arial"/>
          <w:sz w:val="22"/>
          <w:szCs w:val="22"/>
          <w:lang w:eastAsia="pt-BR"/>
        </w:rPr>
        <w:t>/2022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>
        <w:rPr>
          <w:rFonts w:ascii="Arial" w:hAnsi="Arial" w:cs="Arial"/>
          <w:sz w:val="22"/>
          <w:szCs w:val="22"/>
          <w:lang w:eastAsia="pt-BR"/>
        </w:rPr>
        <w:t>em</w:t>
      </w:r>
      <w:r w:rsidRPr="003F1870">
        <w:rPr>
          <w:rFonts w:ascii="Arial" w:hAnsi="Arial" w:cs="Arial"/>
          <w:sz w:val="22"/>
          <w:szCs w:val="22"/>
          <w:lang w:eastAsia="pt-BR"/>
        </w:rPr>
        <w:t xml:space="preserve">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BE6A561" w14:textId="0CCCCD01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1 – </w:t>
      </w:r>
      <w:r w:rsidR="003A6FB5" w:rsidRPr="00D25EDE">
        <w:rPr>
          <w:rFonts w:ascii="Arial" w:hAnsi="Arial" w:cs="Arial"/>
          <w:sz w:val="22"/>
          <w:szCs w:val="22"/>
        </w:rPr>
        <w:t>A</w:t>
      </w:r>
      <w:r w:rsidR="00E02D22">
        <w:rPr>
          <w:rFonts w:ascii="Arial" w:hAnsi="Arial" w:cs="Arial"/>
          <w:sz w:val="22"/>
          <w:szCs w:val="22"/>
        </w:rPr>
        <w:t xml:space="preserve">provar a inclusão de título do processo </w:t>
      </w:r>
      <w:bookmarkStart w:id="0" w:name="_GoBack"/>
      <w:bookmarkEnd w:id="0"/>
      <w:r w:rsidR="003A6FB5" w:rsidRPr="00D25EDE">
        <w:rPr>
          <w:rFonts w:ascii="Arial" w:hAnsi="Arial" w:cs="Arial"/>
          <w:sz w:val="22"/>
          <w:szCs w:val="22"/>
        </w:rPr>
        <w:t xml:space="preserve">SICCAU nº </w:t>
      </w:r>
      <w:r w:rsidR="00F1022A" w:rsidRPr="00F1022A">
        <w:rPr>
          <w:rFonts w:ascii="Arial" w:hAnsi="Arial" w:cs="Arial"/>
          <w:sz w:val="22"/>
          <w:szCs w:val="22"/>
        </w:rPr>
        <w:t>1619543/2022</w:t>
      </w:r>
      <w:r w:rsidR="003A6FB5" w:rsidRPr="00D25EDE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D25EDE">
        <w:rPr>
          <w:rFonts w:ascii="Arial" w:hAnsi="Arial" w:cs="Arial"/>
          <w:sz w:val="22"/>
          <w:szCs w:val="22"/>
        </w:rPr>
        <w:t>em</w:t>
      </w:r>
      <w:r w:rsidR="003A6FB5" w:rsidRPr="00D25EDE">
        <w:rPr>
          <w:rFonts w:ascii="Arial" w:hAnsi="Arial" w:cs="Arial"/>
          <w:sz w:val="22"/>
          <w:szCs w:val="22"/>
        </w:rPr>
        <w:t xml:space="preserve"> Anexo</w:t>
      </w:r>
      <w:r w:rsidR="005773A2">
        <w:rPr>
          <w:rFonts w:ascii="Arial" w:hAnsi="Arial" w:cs="Arial"/>
          <w:sz w:val="22"/>
          <w:szCs w:val="22"/>
        </w:rPr>
        <w:t xml:space="preserve">. </w:t>
      </w:r>
    </w:p>
    <w:p w14:paraId="1A634279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267219AD" w:rsidR="007C1D5F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2 – </w:t>
      </w:r>
      <w:r w:rsidR="004153BF" w:rsidRPr="00D25EDE">
        <w:rPr>
          <w:rFonts w:ascii="Arial" w:hAnsi="Arial" w:cs="Arial"/>
          <w:sz w:val="22"/>
          <w:szCs w:val="22"/>
        </w:rPr>
        <w:t xml:space="preserve">Que seja encaminhado </w:t>
      </w:r>
      <w:r w:rsidRPr="00D25EDE">
        <w:rPr>
          <w:rFonts w:ascii="Arial" w:hAnsi="Arial" w:cs="Arial"/>
          <w:sz w:val="22"/>
          <w:szCs w:val="22"/>
        </w:rPr>
        <w:t xml:space="preserve">para a </w:t>
      </w:r>
      <w:r w:rsidR="007C1D5F" w:rsidRPr="00D25EDE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5773A2">
        <w:rPr>
          <w:rFonts w:ascii="Arial" w:hAnsi="Arial" w:cs="Arial"/>
          <w:sz w:val="22"/>
          <w:szCs w:val="22"/>
        </w:rPr>
        <w:t xml:space="preserve">. </w:t>
      </w:r>
      <w:r w:rsidRPr="00D25EDE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D25EDE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FB548BA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F1022A">
        <w:rPr>
          <w:rFonts w:ascii="Arial" w:hAnsi="Arial" w:cs="Arial"/>
          <w:sz w:val="22"/>
          <w:szCs w:val="22"/>
        </w:rPr>
        <w:t>23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F1022A">
        <w:rPr>
          <w:rFonts w:ascii="Arial" w:hAnsi="Arial" w:cs="Arial"/>
          <w:sz w:val="22"/>
          <w:szCs w:val="22"/>
        </w:rPr>
        <w:t xml:space="preserve">novembro </w:t>
      </w:r>
      <w:r w:rsidRPr="00D25EDE">
        <w:rPr>
          <w:rFonts w:ascii="Arial" w:hAnsi="Arial" w:cs="Arial"/>
          <w:sz w:val="22"/>
          <w:szCs w:val="22"/>
        </w:rPr>
        <w:t>de 202</w:t>
      </w:r>
      <w:r w:rsidR="00F234CC" w:rsidRPr="00D25EDE">
        <w:rPr>
          <w:rFonts w:ascii="Arial" w:hAnsi="Arial" w:cs="Arial"/>
          <w:sz w:val="22"/>
          <w:szCs w:val="22"/>
        </w:rPr>
        <w:t>2</w:t>
      </w:r>
      <w:r w:rsidRPr="00D25EDE">
        <w:rPr>
          <w:rFonts w:ascii="Arial" w:hAnsi="Arial" w:cs="Arial"/>
          <w:sz w:val="22"/>
          <w:szCs w:val="22"/>
        </w:rPr>
        <w:t>.</w:t>
      </w:r>
    </w:p>
    <w:p w14:paraId="127D99AD" w14:textId="777D3864" w:rsidR="00D25EDE" w:rsidRP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19E95D86" w14:textId="002DF60F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7E45435C" w14:textId="442E9D8D" w:rsidR="005773A2" w:rsidRDefault="005773A2" w:rsidP="00E01EE7">
      <w:pPr>
        <w:jc w:val="center"/>
        <w:rPr>
          <w:rFonts w:ascii="Arial" w:hAnsi="Arial" w:cs="Arial"/>
          <w:sz w:val="22"/>
          <w:szCs w:val="22"/>
        </w:rPr>
      </w:pPr>
    </w:p>
    <w:p w14:paraId="4B5F131F" w14:textId="56305C0B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184807B6" w14:textId="7639B750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1F3A7CD6" w14:textId="0EEBFAAA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0DFC0083" w14:textId="43E2290E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564DD7A0" w14:textId="23A7754D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6A4BDD3E" w14:textId="77777777" w:rsidR="00414530" w:rsidRDefault="00414530" w:rsidP="00E01EE7">
      <w:pPr>
        <w:jc w:val="center"/>
        <w:rPr>
          <w:rFonts w:ascii="Arial" w:hAnsi="Arial" w:cs="Arial"/>
          <w:sz w:val="22"/>
          <w:szCs w:val="22"/>
        </w:rPr>
      </w:pPr>
    </w:p>
    <w:p w14:paraId="0EE910BB" w14:textId="77777777" w:rsidR="00E01EE7" w:rsidRPr="00D25EDE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D25EDE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2AAE664" w:rsidR="009456FC" w:rsidRPr="00D25EDE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1545BEEF" w:rsidR="009456FC" w:rsidRPr="00D25EDE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571D9F4" w:rsidR="009603FB" w:rsidRPr="00D25EDE" w:rsidRDefault="009603FB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4A7349" w14:textId="374CEF73" w:rsidR="005773A2" w:rsidRPr="00D25EDE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479852ED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549AC7B5" w:rsidR="009456FC" w:rsidRPr="00D25EDE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013E4588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>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1F654D4C" w14:textId="696219C1" w:rsidR="00E26490" w:rsidRDefault="00E01EE7" w:rsidP="00F102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F46397" w:rsidRPr="00F46397" w14:paraId="7B7F47A3" w14:textId="77777777" w:rsidTr="00F46397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C2B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F46397" w:rsidRPr="00F46397" w14:paraId="6E6A4D16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CEC404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F46397" w:rsidRPr="00F46397" w14:paraId="6D30EF48" w14:textId="77777777" w:rsidTr="00F4639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C43C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0C34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1619543/2022</w:t>
            </w:r>
          </w:p>
        </w:tc>
      </w:tr>
      <w:tr w:rsidR="00F46397" w:rsidRPr="00F46397" w14:paraId="23068657" w14:textId="77777777" w:rsidTr="00F4639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4F61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D222FB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4C15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ADFE1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BA56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6397" w:rsidRPr="00F46397" w14:paraId="153C1FFD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C5C8A8D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F46397" w:rsidRPr="00F46397" w14:paraId="6BDE84D1" w14:textId="77777777" w:rsidTr="00F46397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EA3DB71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26502C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2053/2019</w:t>
            </w:r>
          </w:p>
        </w:tc>
      </w:tr>
      <w:tr w:rsidR="00F46397" w:rsidRPr="00F46397" w14:paraId="2FCDE493" w14:textId="77777777" w:rsidTr="00F46397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9A4826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CECE5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46397" w:rsidRPr="00F46397" w14:paraId="5D27DAC4" w14:textId="77777777" w:rsidTr="00F46397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C6AB81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E2E0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F46397" w:rsidRPr="00F46397" w14:paraId="41505EB3" w14:textId="77777777" w:rsidTr="00F4639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07B73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8CDA5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14D9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98739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355D7D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6397" w:rsidRPr="00F46397" w14:paraId="1AEA4878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34DCE25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F46397" w:rsidRPr="00F46397" w14:paraId="5BDFC7B1" w14:textId="77777777" w:rsidTr="00F46397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EAF412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20D29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OESTE DE SANTA CATARINA</w:t>
            </w:r>
          </w:p>
        </w:tc>
      </w:tr>
      <w:tr w:rsidR="00F46397" w:rsidRPr="00F46397" w14:paraId="67896D76" w14:textId="77777777" w:rsidTr="00F46397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FCBD6C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BB63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</w:p>
        </w:tc>
      </w:tr>
      <w:tr w:rsidR="00F46397" w:rsidRPr="00F46397" w14:paraId="5B082473" w14:textId="77777777" w:rsidTr="00F46397">
        <w:trPr>
          <w:trHeight w:val="58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3924C8" w14:textId="77777777" w:rsidR="00F46397" w:rsidRPr="00954866" w:rsidRDefault="00F46397" w:rsidP="00F4639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548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44C920" w14:textId="77777777" w:rsidR="00F46397" w:rsidRPr="00954866" w:rsidRDefault="00F46397" w:rsidP="00F4639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548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9A82" w14:textId="77777777" w:rsidR="00F46397" w:rsidRPr="00954866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95486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33879</w:t>
            </w:r>
          </w:p>
        </w:tc>
      </w:tr>
      <w:tr w:rsidR="00F46397" w:rsidRPr="00F46397" w14:paraId="00262942" w14:textId="77777777" w:rsidTr="00F46397">
        <w:trPr>
          <w:trHeight w:val="169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26B249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67CCBC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Credenciada: Decreto Presidencial de 14/08/1996. </w:t>
            </w:r>
            <w:proofErr w:type="spellStart"/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: Portaria n. 1384 de 19/12/2018.</w:t>
            </w: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br/>
              <w:t xml:space="preserve">Credenciada para oferta de cursos na modalidade a distância pela Portaria n. 258 de 24/03/2009 e </w:t>
            </w:r>
            <w:proofErr w:type="spellStart"/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Recredenciada</w:t>
            </w:r>
            <w:proofErr w:type="spellEnd"/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: pela Portaria n.1.036 de 17/12/2021</w:t>
            </w:r>
          </w:p>
        </w:tc>
      </w:tr>
      <w:tr w:rsidR="00F46397" w:rsidRPr="00F46397" w14:paraId="71674344" w14:textId="77777777" w:rsidTr="00F46397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97E1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77CF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20FE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A157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47828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6397" w:rsidRPr="00F46397" w14:paraId="252A3958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8C79D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F46397" w:rsidRPr="00F46397" w14:paraId="64EBC1EF" w14:textId="77777777" w:rsidTr="00F46397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6A67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A6E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26/05/2017-11/12/2019</w:t>
            </w:r>
          </w:p>
        </w:tc>
      </w:tr>
      <w:tr w:rsidR="00F46397" w:rsidRPr="00F46397" w14:paraId="6FF9AE0C" w14:textId="77777777" w:rsidTr="00F46397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DBBE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3C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4 semestres (mínimo 2) </w:t>
            </w:r>
          </w:p>
        </w:tc>
      </w:tr>
      <w:tr w:rsidR="00F46397" w:rsidRPr="00F46397" w14:paraId="301B52FF" w14:textId="77777777" w:rsidTr="00F46397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811A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6397" w:rsidRPr="00F46397" w14:paraId="2F14F6FC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34BD41C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F46397" w:rsidRPr="00F46397" w14:paraId="5EED28BB" w14:textId="77777777" w:rsidTr="00F46397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53FFF5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8F2EBF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013FEF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FE990E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4270C6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F46397" w:rsidRPr="00F46397" w14:paraId="735E35E7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406EBE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E53C9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51AD2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D155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805A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286A711E" w14:textId="77777777" w:rsidTr="00F46397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46D562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74CAD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95B94C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28D1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CC97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6B55C370" w14:textId="77777777" w:rsidTr="00F46397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8241E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7D32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C3F8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E1F5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646C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46397" w:rsidRPr="00F46397" w14:paraId="09FC7A1A" w14:textId="77777777" w:rsidTr="00F46397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3791A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DB9825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8B38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C5E6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F0C0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5CBDC6F3" w14:textId="77777777" w:rsidTr="00F4639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E4F4F6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6601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F0A985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42D6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C8D1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46397" w:rsidRPr="00F46397" w14:paraId="69458624" w14:textId="77777777" w:rsidTr="00F46397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64DF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ACA75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5EBE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(prática laboratorial)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97F16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5F42F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46397" w:rsidRPr="00F46397" w14:paraId="426DC162" w14:textId="77777777" w:rsidTr="00F46397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37EF7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EA80A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620AC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01B1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BE219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192A1F2E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A0A073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38191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6915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A2B395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05A70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355BDBA9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FFAECCB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5B13B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049F1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1830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DAE7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59F40310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06AB9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F1F82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AD041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43BC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55BE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6A921229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265B9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94D945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5FF9FE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0666F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97FA0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4E5E1D85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CFA49C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EAB5DC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F93D0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65E2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755A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6970FBEF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9F4B18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107EA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D8C470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4AD7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F919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18442E6E" w14:textId="77777777" w:rsidTr="00F46397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7DF4D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27917C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051BA9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3058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7CB6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502628DF" w14:textId="77777777" w:rsidTr="00F46397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B5E1E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A8B16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ABF0F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477D68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A2E489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79616A38" w14:textId="77777777" w:rsidTr="00F46397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FAC95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0A7EF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B4E52E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8D25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9B85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66D8B156" w14:textId="77777777" w:rsidTr="00F46397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34E24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D9820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5F18C4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614B6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5472F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46397" w:rsidRPr="00F46397" w14:paraId="45069908" w14:textId="77777777" w:rsidTr="00F46397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18133A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A64987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F6F06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Trabalho em altura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30EC0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99FD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F46397" w:rsidRPr="00F46397" w14:paraId="5743C817" w14:textId="77777777" w:rsidTr="00F46397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29A72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FDE4BF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3D56F7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3E2AE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1C733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1E834FCD" w14:textId="77777777" w:rsidTr="00F46397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600F04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62D058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83A46F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392A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17F79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F46397" w:rsidRPr="00F46397" w14:paraId="471675FA" w14:textId="77777777" w:rsidTr="00F46397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9386D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46397" w:rsidRPr="00F46397" w14:paraId="26FC334A" w14:textId="77777777" w:rsidTr="00F46397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3B8E37E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F46397" w:rsidRPr="00F46397" w14:paraId="51BAB27E" w14:textId="77777777" w:rsidTr="00F4639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448618B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2EC28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F46397" w:rsidRPr="00F46397" w14:paraId="1EDF4AF9" w14:textId="77777777" w:rsidTr="00F4639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25E5E33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07682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F46397" w:rsidRPr="00F46397" w14:paraId="7C40D9F0" w14:textId="77777777" w:rsidTr="00F46397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74BF2AB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97D83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F46397" w:rsidRPr="00F46397" w14:paraId="16DB851B" w14:textId="77777777" w:rsidTr="00F46397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F5B3BD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FD34B3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</w:t>
            </w:r>
          </w:p>
        </w:tc>
      </w:tr>
      <w:tr w:rsidR="00F46397" w:rsidRPr="00F46397" w14:paraId="6AFAD101" w14:textId="77777777" w:rsidTr="00F46397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8E1A9F" w14:textId="77777777" w:rsidR="00F46397" w:rsidRPr="00F46397" w:rsidRDefault="00F46397" w:rsidP="00F463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A04059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D1501B" w14:textId="77777777" w:rsidR="00F46397" w:rsidRPr="00F46397" w:rsidRDefault="00F46397" w:rsidP="00F463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46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29BA531F" w14:textId="4738587D" w:rsidR="00D53704" w:rsidRDefault="00D53704" w:rsidP="000D7E9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5868EA" w14:textId="0E314CC2" w:rsidR="00335D19" w:rsidRDefault="00335D19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20F9ADE" w14:textId="7E50D82E" w:rsidR="00E01EE7" w:rsidRPr="006D188D" w:rsidRDefault="00F1022A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4E35730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094B9FB" w14:textId="77777777" w:rsidR="00414530" w:rsidRPr="006D188D" w:rsidRDefault="00414530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2E062F" w:rsidRPr="006D188D" w14:paraId="048ECF02" w14:textId="77777777" w:rsidTr="00FF043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43D7DB96" w:rsidR="002E062F" w:rsidRPr="003A6FB5" w:rsidRDefault="002E062F" w:rsidP="002E062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528AFB55" w14:textId="4B0FDA7D" w:rsidR="002E062F" w:rsidRPr="006D188D" w:rsidRDefault="002E062F" w:rsidP="002E062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6B06D5A2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2E062F" w:rsidRPr="006D188D" w:rsidRDefault="002E062F" w:rsidP="002E062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2F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119FC83" w:rsidR="002E062F" w:rsidRPr="003A6FB5" w:rsidRDefault="002E062F" w:rsidP="002E062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4BC0D4B3" w:rsidR="002E062F" w:rsidRPr="006D188D" w:rsidRDefault="002E062F" w:rsidP="002E062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828C692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62F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4D192C52" w:rsidR="002E062F" w:rsidRDefault="002E062F" w:rsidP="002E062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30095DC2" w14:textId="2E6C8408" w:rsidR="002E062F" w:rsidRPr="00AF4591" w:rsidRDefault="002E062F" w:rsidP="002E062F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43EB8AA4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2E062F" w:rsidRPr="006D188D" w:rsidRDefault="002E062F" w:rsidP="002E062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07C4D53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2022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5BFD796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102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2830DAC6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414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F102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1619543</w:t>
            </w:r>
            <w:r w:rsidR="004B4B00" w:rsidRPr="004B4B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6698C296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14530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41453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41453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414530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414530">
              <w:rPr>
                <w:rFonts w:ascii="Arial" w:hAnsi="Arial" w:cs="Arial"/>
                <w:sz w:val="22"/>
                <w:szCs w:val="22"/>
              </w:rPr>
              <w:t>0</w:t>
            </w:r>
            <w:r w:rsidR="002E062F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077AD04" w14:textId="3D3402C2" w:rsidR="00E01EE7" w:rsidRPr="00414530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41453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414530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414530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2E062F">
              <w:rPr>
                <w:rFonts w:ascii="Arial" w:eastAsia="MS Mincho" w:hAnsi="Arial" w:cs="Arial"/>
                <w:sz w:val="22"/>
                <w:szCs w:val="22"/>
              </w:rPr>
              <w:t>djunta</w:t>
            </w:r>
            <w:r w:rsidR="002E062F" w:rsidRPr="00AF4591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2E062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2E062F" w:rsidRPr="00AF4591">
              <w:rPr>
                <w:rFonts w:ascii="Arial" w:eastAsia="MS Mincho" w:hAnsi="Arial" w:cs="Arial"/>
                <w:sz w:val="22"/>
                <w:szCs w:val="22"/>
              </w:rPr>
              <w:t>Larissa Moreira</w:t>
            </w: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253604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B1553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4B1553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AA2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062F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4530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553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1841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866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5FDE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66D9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D22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2020-3234-4860-BFBD-C9098B17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93</cp:revision>
  <cp:lastPrinted>2022-11-25T12:24:00Z</cp:lastPrinted>
  <dcterms:created xsi:type="dcterms:W3CDTF">2021-03-17T22:20:00Z</dcterms:created>
  <dcterms:modified xsi:type="dcterms:W3CDTF">2022-11-25T12:24:00Z</dcterms:modified>
</cp:coreProperties>
</file>