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C54303"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6C3B55B3" w:rsidR="00E735DE" w:rsidRPr="00C54303" w:rsidRDefault="00C54303" w:rsidP="00C543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Protocolos nº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1659113/2022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1659117/2022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1659122/2022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1659124/2022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1659125/2022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1660179/2022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A6DD2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D52740D" w:rsidR="00E01EE7" w:rsidRPr="006A6DD2" w:rsidRDefault="006F242A" w:rsidP="001A6E2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A6E2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06</w:t>
            </w:r>
            <w:r w:rsidR="00BB649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</w:t>
            </w:r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UNIDERP </w:t>
            </w:r>
            <w:proofErr w:type="spellStart"/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6739200" w:rsidR="00E01EE7" w:rsidRPr="006A6DD2" w:rsidRDefault="00E01EE7" w:rsidP="0019231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923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108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923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9785613" w14:textId="1F8566B1" w:rsidR="008E2D2B" w:rsidRDefault="00E01EE7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8E2D2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 xml:space="preserve">/2021, e presencial, nos termos da Deliberação Plenária CAU/SC </w:t>
      </w:r>
      <w:r w:rsidR="008E2D2B">
        <w:rPr>
          <w:rFonts w:ascii="Arial" w:hAnsi="Arial" w:cs="Arial"/>
          <w:sz w:val="22"/>
          <w:szCs w:val="22"/>
        </w:rPr>
        <w:t>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18E5CB86" w14:textId="77777777" w:rsidR="008E2D2B" w:rsidRPr="006A6DD2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E652D1D" w14:textId="1E234856" w:rsidR="008E2D2B" w:rsidRDefault="00E01EE7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4A9ADD23" w14:textId="77777777" w:rsidR="008E2D2B" w:rsidRPr="006A6DD2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03ABC8E" w14:textId="6974EBF0" w:rsidR="008E2D2B" w:rsidRDefault="00E01EE7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458C4C20" w14:textId="77777777" w:rsidR="008E2D2B" w:rsidRPr="006A6DD2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A82BC57" w14:textId="0FC6DE85" w:rsidR="008E2D2B" w:rsidRDefault="00E01EE7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5B534BD6" w14:textId="77777777" w:rsidR="008E2D2B" w:rsidRPr="006A6DD2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A441EE7" w14:textId="5E48FEF2" w:rsidR="008E2D2B" w:rsidRDefault="006F4E4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316960E8" w14:textId="77777777" w:rsidR="008E2D2B" w:rsidRPr="006A6DD2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B6481F4" w14:textId="42A48576" w:rsidR="008E2D2B" w:rsidRDefault="006F4E4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CA0C4F4" w14:textId="77777777" w:rsidR="008E2D2B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9B77E9B" w14:textId="79FF1193" w:rsidR="001E0A07" w:rsidRDefault="001E0A07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nº017/2016 do Conselho Universitário (CONSU) da Universidade Anhanguera – UNIDERP de 17 de agosto de 2016, que aprova a criação do curso de graduação de Arquitetura e Urbanismo – Bacharelado com carga horário da 3.610 (três mil e seiscentas e dez) horas, a ser ofertado na modalidade a distância, e a ausência de Ato Regulatório de Reconhecimento deste curso;</w:t>
      </w:r>
    </w:p>
    <w:p w14:paraId="49523D99" w14:textId="77777777" w:rsidR="008E2D2B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0E577EE" w14:textId="7DC3874D" w:rsidR="001B6138" w:rsidRDefault="001B6138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ausência de informação de cálculo de tempestividade enviado pela CEF-CAU/BR</w:t>
      </w:r>
      <w:r w:rsidR="001E0A07">
        <w:rPr>
          <w:rFonts w:ascii="Arial" w:hAnsi="Arial" w:cs="Arial"/>
          <w:sz w:val="22"/>
          <w:szCs w:val="22"/>
        </w:rPr>
        <w:t xml:space="preserve"> para este curso</w:t>
      </w:r>
      <w:r>
        <w:rPr>
          <w:rFonts w:ascii="Arial" w:hAnsi="Arial" w:cs="Arial"/>
          <w:sz w:val="22"/>
          <w:szCs w:val="22"/>
        </w:rPr>
        <w:t>;</w:t>
      </w:r>
    </w:p>
    <w:p w14:paraId="512A94CD" w14:textId="77777777" w:rsidR="008E2D2B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C2C0E46" w14:textId="77777777" w:rsidR="001B6138" w:rsidRDefault="00A252B0" w:rsidP="001846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</w:t>
      </w:r>
      <w:r w:rsidR="001B6138" w:rsidRPr="00A252B0">
        <w:rPr>
          <w:rFonts w:ascii="Arial" w:hAnsi="Arial" w:cs="Arial"/>
          <w:sz w:val="22"/>
          <w:szCs w:val="22"/>
        </w:rPr>
        <w:t>eliberação</w:t>
      </w:r>
      <w:r w:rsidRPr="00A252B0">
        <w:rPr>
          <w:rFonts w:ascii="Arial" w:hAnsi="Arial" w:cs="Arial"/>
          <w:sz w:val="22"/>
          <w:szCs w:val="22"/>
        </w:rPr>
        <w:t xml:space="preserve"> </w:t>
      </w:r>
      <w:r w:rsidR="001B6138" w:rsidRPr="00A252B0">
        <w:rPr>
          <w:rFonts w:ascii="Arial" w:hAnsi="Arial" w:cs="Arial"/>
          <w:sz w:val="22"/>
          <w:szCs w:val="22"/>
        </w:rPr>
        <w:t>n</w:t>
      </w:r>
      <w:r w:rsidRPr="00A252B0">
        <w:rPr>
          <w:rFonts w:ascii="Arial" w:hAnsi="Arial" w:cs="Arial"/>
          <w:sz w:val="22"/>
          <w:szCs w:val="22"/>
        </w:rPr>
        <w:t>º 59/2022 – CEF-CAU/SC</w:t>
      </w:r>
      <w:r w:rsidR="001B6138">
        <w:rPr>
          <w:rFonts w:ascii="Arial" w:hAnsi="Arial" w:cs="Arial"/>
          <w:sz w:val="22"/>
          <w:szCs w:val="22"/>
        </w:rPr>
        <w:t>;</w:t>
      </w:r>
    </w:p>
    <w:p w14:paraId="473C9569" w14:textId="77777777" w:rsidR="008E2D2B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930B706" w14:textId="4791D7F6" w:rsidR="001846D2" w:rsidRDefault="001B6138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46D2">
        <w:rPr>
          <w:rFonts w:ascii="Arial" w:hAnsi="Arial" w:cs="Arial"/>
          <w:sz w:val="22"/>
          <w:szCs w:val="22"/>
        </w:rPr>
        <w:lastRenderedPageBreak/>
        <w:t xml:space="preserve">Considerando </w:t>
      </w:r>
      <w:r w:rsidR="001846D2">
        <w:rPr>
          <w:rFonts w:ascii="Arial" w:hAnsi="Arial" w:cs="Arial"/>
          <w:sz w:val="22"/>
          <w:szCs w:val="22"/>
        </w:rPr>
        <w:t>decisão liminar proferida na</w:t>
      </w:r>
      <w:r w:rsidRPr="001846D2">
        <w:rPr>
          <w:rFonts w:ascii="Arial" w:hAnsi="Arial" w:cs="Arial"/>
          <w:sz w:val="22"/>
          <w:szCs w:val="22"/>
        </w:rPr>
        <w:t xml:space="preserve"> Ação Judicial </w:t>
      </w:r>
      <w:r w:rsidR="001846D2" w:rsidRPr="001846D2">
        <w:rPr>
          <w:rFonts w:ascii="Arial" w:hAnsi="Arial" w:cs="Arial"/>
          <w:sz w:val="22"/>
          <w:szCs w:val="22"/>
        </w:rPr>
        <w:t>nº</w:t>
      </w:r>
      <w:r w:rsidR="00D258A7">
        <w:rPr>
          <w:rFonts w:ascii="Arial" w:hAnsi="Arial" w:cs="Arial"/>
          <w:sz w:val="22"/>
          <w:szCs w:val="22"/>
        </w:rPr>
        <w:t xml:space="preserve"> </w:t>
      </w:r>
      <w:r w:rsidR="001846D2" w:rsidRPr="001846D2">
        <w:rPr>
          <w:rFonts w:ascii="Arial" w:hAnsi="Arial" w:cs="Arial"/>
          <w:sz w:val="22"/>
          <w:szCs w:val="22"/>
        </w:rPr>
        <w:t>5035513</w:t>
      </w:r>
      <w:r w:rsidR="00D258A7">
        <w:rPr>
          <w:rFonts w:ascii="Arial" w:hAnsi="Arial" w:cs="Arial"/>
          <w:sz w:val="22"/>
          <w:szCs w:val="22"/>
        </w:rPr>
        <w:t>-</w:t>
      </w:r>
      <w:r w:rsidR="001846D2" w:rsidRPr="001846D2">
        <w:rPr>
          <w:rFonts w:ascii="Arial" w:hAnsi="Arial" w:cs="Arial"/>
          <w:sz w:val="22"/>
          <w:szCs w:val="22"/>
        </w:rPr>
        <w:t>54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2022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04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7200, que tramita perante a 4ª Vara Federal de Florianópolis</w:t>
      </w:r>
      <w:r w:rsidRPr="001846D2">
        <w:rPr>
          <w:rFonts w:ascii="Arial" w:hAnsi="Arial" w:cs="Arial"/>
          <w:sz w:val="22"/>
          <w:szCs w:val="22"/>
        </w:rPr>
        <w:t>;</w:t>
      </w:r>
      <w:r w:rsidR="00A252B0" w:rsidRPr="00A252B0">
        <w:rPr>
          <w:rFonts w:ascii="Arial" w:hAnsi="Arial" w:cs="Arial"/>
          <w:sz w:val="22"/>
          <w:szCs w:val="22"/>
        </w:rPr>
        <w:t xml:space="preserve"> </w:t>
      </w:r>
      <w:r w:rsidR="00A252B0">
        <w:rPr>
          <w:rFonts w:ascii="Arial" w:hAnsi="Arial" w:cs="Arial"/>
          <w:sz w:val="22"/>
          <w:szCs w:val="22"/>
        </w:rPr>
        <w:t xml:space="preserve"> </w:t>
      </w:r>
    </w:p>
    <w:p w14:paraId="586BA453" w14:textId="77777777" w:rsidR="008E2D2B" w:rsidRPr="006A6DD2" w:rsidRDefault="008E2D2B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6A6DD2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6BBDD771" w14:textId="28CA8BE7" w:rsidR="00C54303" w:rsidRPr="006A6DD2" w:rsidRDefault="00E01EE7" w:rsidP="00FF3BED">
      <w:pPr>
        <w:spacing w:before="36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85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180"/>
        <w:gridCol w:w="1360"/>
      </w:tblGrid>
      <w:tr w:rsidR="00C54303" w:rsidRPr="00D8030B" w14:paraId="181E9C2F" w14:textId="77777777" w:rsidTr="00055995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D1A31F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6BBAF9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F0ACB6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C54303" w:rsidRPr="00273900" w14:paraId="458458BB" w14:textId="77777777" w:rsidTr="0005599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749" w14:textId="77777777" w:rsidR="00C54303" w:rsidRPr="00D8030B" w:rsidRDefault="00C54303" w:rsidP="000559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ADRIELE ADRIANA ADÃO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EE9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EAD - POLO JOINVILLE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3A3" w14:textId="325F1A17" w:rsidR="00C54303" w:rsidRPr="00273900" w:rsidRDefault="00C54303" w:rsidP="00D258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  <w:p w14:paraId="5F429A45" w14:textId="7D0039AD" w:rsidR="00C54303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14:paraId="0CB1A20E" w14:textId="4BA1C29B" w:rsidR="00D258A7" w:rsidRDefault="00D258A7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7B37F04" w14:textId="77777777" w:rsidR="00D258A7" w:rsidRPr="00273900" w:rsidRDefault="00D258A7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92542E7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4303" w:rsidRPr="00273900" w14:paraId="4EA14A60" w14:textId="77777777" w:rsidTr="0005599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C59" w14:textId="77777777" w:rsidR="00C54303" w:rsidRPr="00D8030B" w:rsidRDefault="00C54303" w:rsidP="000559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 GERMANO</w:t>
            </w: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F0B6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0AB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54303" w:rsidRPr="00273900" w14:paraId="2451BDC9" w14:textId="77777777" w:rsidTr="0005599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1EF1" w14:textId="77777777" w:rsidR="00C54303" w:rsidRPr="00D8030B" w:rsidRDefault="00C54303" w:rsidP="000559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JURANDIM PEREIRA</w:t>
            </w: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C3C5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33A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54303" w:rsidRPr="00273900" w14:paraId="4DC94221" w14:textId="77777777" w:rsidTr="0005599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948" w14:textId="77777777" w:rsidR="00C54303" w:rsidRPr="00D8030B" w:rsidRDefault="00C54303" w:rsidP="000559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MOREIRA GERMANO</w:t>
            </w: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103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29E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54303" w:rsidRPr="00273900" w14:paraId="69D94F8F" w14:textId="77777777" w:rsidTr="0005599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A0F" w14:textId="77777777" w:rsidR="00C54303" w:rsidRPr="00D8030B" w:rsidRDefault="00C54303" w:rsidP="000559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WALDMANN</w:t>
            </w: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4C4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2CE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54303" w:rsidRPr="00273900" w14:paraId="4CB80C67" w14:textId="77777777" w:rsidTr="0005599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246" w14:textId="77777777" w:rsidR="00C54303" w:rsidRPr="00D8030B" w:rsidRDefault="00C54303" w:rsidP="000559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SELMA RODRIGUES CAMPINHA GALHARDI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C4E7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93DA" w14:textId="77777777" w:rsidR="00C54303" w:rsidRPr="00D8030B" w:rsidRDefault="00C54303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B760E" w14:textId="72CA7AE1" w:rsidR="007344AC" w:rsidRDefault="007344AC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0ABE73B2" w14:textId="55454B43" w:rsidR="00215473" w:rsidRDefault="00215473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6A6DD2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219B211" w14:textId="77777777" w:rsidR="00AE0455" w:rsidRDefault="00AE0455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2F7A4E46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3B5506" w:rsidRPr="003B5506">
        <w:rPr>
          <w:rFonts w:ascii="Arial" w:hAnsi="Arial" w:cs="Arial"/>
          <w:sz w:val="22"/>
          <w:szCs w:val="22"/>
        </w:rPr>
        <w:t>25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D10917" w:rsidRPr="003B5506">
        <w:rPr>
          <w:rFonts w:ascii="Arial" w:hAnsi="Arial" w:cs="Arial"/>
          <w:sz w:val="22"/>
          <w:szCs w:val="22"/>
        </w:rPr>
        <w:t>janeiro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8E2D2B">
        <w:rPr>
          <w:rFonts w:ascii="Arial" w:hAnsi="Arial" w:cs="Arial"/>
          <w:sz w:val="22"/>
          <w:szCs w:val="22"/>
        </w:rPr>
        <w:t>.</w:t>
      </w:r>
    </w:p>
    <w:p w14:paraId="1BAE19F5" w14:textId="369CFCBB" w:rsidR="008E2D2B" w:rsidRDefault="008E2D2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F987194" w14:textId="7D0121CA" w:rsidR="008E2D2B" w:rsidRPr="00AE0455" w:rsidRDefault="00AE0455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AE0455">
        <w:rPr>
          <w:rFonts w:ascii="Arial" w:hAnsi="Arial" w:cs="Arial"/>
          <w:b/>
          <w:sz w:val="22"/>
          <w:szCs w:val="22"/>
        </w:rPr>
        <w:t>COMISSÃO DE ENSINO E FORMAÇÃO DO CAU/SC</w:t>
      </w:r>
    </w:p>
    <w:bookmarkEnd w:id="0"/>
    <w:p w14:paraId="6DE5CD4F" w14:textId="1CFA4246" w:rsidR="008E2D2B" w:rsidRDefault="008E2D2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7CD4AD3" w14:textId="4EFEA9ED" w:rsidR="008E2D2B" w:rsidRDefault="008E2D2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AC9D6F2" w14:textId="4C47C054" w:rsidR="00AE0455" w:rsidRDefault="00AE0455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7AA3C1E" w14:textId="77777777" w:rsidR="00AE0455" w:rsidRDefault="00AE0455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3B60FB1" w14:textId="77777777" w:rsidR="008E2D2B" w:rsidRPr="003B5506" w:rsidRDefault="008E2D2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21FF020E" w:rsidR="00E01EE7" w:rsidRPr="006A6DD2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AE0455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2B1D26EF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86B7166" w14:textId="2FD6DCEF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0E687AD" w14:textId="0AB71B07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D949D55" w14:textId="1AB907D1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76DAB3A" w14:textId="10B3FE63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432E8FD" w14:textId="77777777" w:rsidR="00FE32AC" w:rsidRDefault="00FE32A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29CF8CE" w14:textId="77777777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767576E" w14:textId="77777777" w:rsidR="008E2D2B" w:rsidRPr="006A6DD2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0FABA248" w14:textId="77777777" w:rsidR="008E2D2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81318CF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47185515" w14:textId="77777777" w:rsidR="00AE0455" w:rsidRDefault="00AE0455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6C3BA43B" w:rsidR="006F242A" w:rsidRPr="006A6DD2" w:rsidRDefault="003B5506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B5506">
        <w:rPr>
          <w:rFonts w:ascii="Arial" w:hAnsi="Arial" w:cs="Arial"/>
          <w:b/>
          <w:sz w:val="22"/>
          <w:szCs w:val="22"/>
        </w:rPr>
        <w:t>1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F6A3B22" w:rsidR="006F242A" w:rsidRPr="006A6DD2" w:rsidRDefault="00907303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A1555BF" w:rsidR="006F242A" w:rsidRPr="006A6DD2" w:rsidRDefault="00907303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CCF467" w:rsidR="006F242A" w:rsidRPr="006A6DD2" w:rsidRDefault="009C5AFB" w:rsidP="00FE32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32A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CA9C103" w:rsidR="006F242A" w:rsidRPr="006A6DD2" w:rsidRDefault="00907303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57ABDE7D" w:rsidR="006F242A" w:rsidRPr="003B5506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1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E32AC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62D053F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25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01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A5B9E1F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Aprovação de 06 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>Registros Profissionais da IES UN</w:t>
            </w:r>
            <w:r w:rsidR="005D66EC">
              <w:rPr>
                <w:rFonts w:ascii="Arial" w:hAnsi="Arial" w:cs="Arial"/>
                <w:sz w:val="22"/>
                <w:szCs w:val="22"/>
              </w:rPr>
              <w:t>IDERP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66EC" w:rsidRPr="005D66EC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D490855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="00907303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192319">
              <w:rPr>
                <w:rFonts w:ascii="Arial" w:hAnsi="Arial" w:cs="Arial"/>
                <w:sz w:val="22"/>
                <w:szCs w:val="22"/>
              </w:rPr>
              <w:t>0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192319">
              <w:rPr>
                <w:rFonts w:ascii="Arial" w:hAnsi="Arial" w:cs="Arial"/>
                <w:sz w:val="22"/>
                <w:szCs w:val="22"/>
              </w:rPr>
              <w:t>0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192319">
              <w:rPr>
                <w:rFonts w:ascii="Arial" w:hAnsi="Arial" w:cs="Arial"/>
                <w:sz w:val="22"/>
                <w:szCs w:val="22"/>
              </w:rPr>
              <w:t>0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="00907303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53ABC85" w14:textId="08164D71" w:rsidR="006F242A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8D818C2" w:rsidR="00FE32AC" w:rsidRPr="006A6DD2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D2D6668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E32A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E1B0ACF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425F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425F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4D0A-4585-4C3B-BA22-F0D02221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17</cp:revision>
  <cp:lastPrinted>2023-01-30T15:13:00Z</cp:lastPrinted>
  <dcterms:created xsi:type="dcterms:W3CDTF">2023-01-25T18:33:00Z</dcterms:created>
  <dcterms:modified xsi:type="dcterms:W3CDTF">2023-01-30T15:13:00Z</dcterms:modified>
</cp:coreProperties>
</file>