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1C6FF8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1C6FF8" w:rsidRDefault="00E01EE7" w:rsidP="001C6FF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3C1C3DE8" w:rsidR="00E01EE7" w:rsidRPr="001C6FF8" w:rsidRDefault="00E25E29" w:rsidP="001C6F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1C6FF8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1C6FF8" w:rsidRDefault="00E01EE7" w:rsidP="001C6FF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04B1B334" w:rsidR="00E01EE7" w:rsidRPr="001C6FF8" w:rsidRDefault="00E25E29" w:rsidP="001C6F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E01EE7" w:rsidRPr="001C6FF8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1C6FF8" w:rsidRDefault="00E01EE7" w:rsidP="001C6FF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4119A81F" w:rsidR="00E01EE7" w:rsidRPr="001C6FF8" w:rsidRDefault="009F2ACB" w:rsidP="009F2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Alteração </w:t>
            </w:r>
            <w:r w:rsidR="00E25E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calendário</w:t>
            </w:r>
            <w:r w:rsidR="004647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reunião e evento da CEF-CAU/SC</w:t>
            </w:r>
          </w:p>
        </w:tc>
      </w:tr>
      <w:tr w:rsidR="00E01EE7" w:rsidRPr="001C6FF8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1C6FF8" w:rsidRDefault="00E01EE7" w:rsidP="001C6F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1C6FF8" w:rsidRDefault="00E01EE7" w:rsidP="001C6FF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1C6FF8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7B3F1CCF" w:rsidR="00E01EE7" w:rsidRPr="001C6FF8" w:rsidRDefault="00E01EE7" w:rsidP="000F4F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21E5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0E7F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0F4F7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A4B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9DCEAD9" w14:textId="77777777" w:rsidR="00AB3406" w:rsidRPr="001C6FF8" w:rsidRDefault="00AB3406" w:rsidP="001C6FF8">
      <w:pPr>
        <w:jc w:val="both"/>
        <w:rPr>
          <w:rFonts w:ascii="Arial" w:hAnsi="Arial" w:cs="Arial"/>
          <w:sz w:val="22"/>
          <w:szCs w:val="22"/>
        </w:rPr>
      </w:pPr>
    </w:p>
    <w:p w14:paraId="46E77240" w14:textId="00AF9234" w:rsidR="001C1D66" w:rsidRPr="001C6FF8" w:rsidRDefault="001C1D66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>A COMISSÃO DE ENSINO E FORMAÇÃO - CAU/SC, reunida 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3CBBB9DF" w14:textId="77777777" w:rsidR="00B65FDF" w:rsidRPr="001C6FF8" w:rsidRDefault="00B65FDF" w:rsidP="001C6FF8">
      <w:pPr>
        <w:jc w:val="both"/>
        <w:rPr>
          <w:rFonts w:ascii="Arial" w:hAnsi="Arial" w:cs="Arial"/>
          <w:sz w:val="22"/>
          <w:szCs w:val="22"/>
        </w:rPr>
      </w:pPr>
    </w:p>
    <w:p w14:paraId="546733BE" w14:textId="1FDFF46A" w:rsidR="00CC6F0F" w:rsidRDefault="00BB42EB" w:rsidP="00462C7C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Considerando a </w:t>
      </w:r>
      <w:r w:rsidR="00423610">
        <w:rPr>
          <w:rFonts w:ascii="Arial" w:hAnsi="Arial" w:cs="Arial"/>
          <w:sz w:val="22"/>
          <w:szCs w:val="22"/>
          <w:lang w:eastAsia="pt-BR"/>
        </w:rPr>
        <w:t>realização, pelo CAU/BR, do “Encontro de Coordenadores da CEF” e do “Seminário Legislativo” no dia 16</w:t>
      </w:r>
      <w:r w:rsidR="000E7FD7">
        <w:rPr>
          <w:rFonts w:ascii="Arial" w:hAnsi="Arial" w:cs="Arial"/>
          <w:sz w:val="22"/>
          <w:szCs w:val="22"/>
          <w:lang w:eastAsia="pt-BR"/>
        </w:rPr>
        <w:t xml:space="preserve"> e 17 de maio, respectivamente, e o envolvimento de membros da CEF-CAU/SC</w:t>
      </w:r>
      <w:r w:rsidR="00CC6F0F" w:rsidRPr="00CC6F0F">
        <w:rPr>
          <w:rFonts w:ascii="Arial" w:hAnsi="Arial" w:cs="Arial"/>
          <w:sz w:val="22"/>
          <w:szCs w:val="22"/>
          <w:lang w:eastAsia="pt-BR"/>
        </w:rPr>
        <w:t>;</w:t>
      </w:r>
    </w:p>
    <w:p w14:paraId="6DB05B8D" w14:textId="3B7ABD51" w:rsidR="00274670" w:rsidRDefault="00274670" w:rsidP="00462C7C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6EBD9B19" w14:textId="1DACDE21" w:rsidR="00274670" w:rsidRDefault="00274670" w:rsidP="00462C7C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Considerando a realização do Encontro de Coordenadores da CEF-CAU/BR</w:t>
      </w:r>
      <w:r w:rsidR="00DE6916">
        <w:rPr>
          <w:rFonts w:ascii="Arial" w:hAnsi="Arial" w:cs="Arial"/>
          <w:sz w:val="22"/>
          <w:szCs w:val="22"/>
          <w:lang w:eastAsia="pt-BR"/>
        </w:rPr>
        <w:t>,</w:t>
      </w:r>
      <w:r>
        <w:rPr>
          <w:rFonts w:ascii="Arial" w:hAnsi="Arial" w:cs="Arial"/>
          <w:sz w:val="22"/>
          <w:szCs w:val="22"/>
          <w:lang w:eastAsia="pt-BR"/>
        </w:rPr>
        <w:t xml:space="preserve"> no dia 19 de julho de 2023;</w:t>
      </w:r>
    </w:p>
    <w:p w14:paraId="0075DB32" w14:textId="2E6DB573" w:rsidR="000E7FD7" w:rsidRDefault="000E7FD7" w:rsidP="00462C7C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41D6CEC0" w14:textId="6CEC0073" w:rsidR="000E7FD7" w:rsidRDefault="000E7FD7" w:rsidP="00462C7C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C</w:t>
      </w:r>
      <w:r w:rsidR="00506DAC">
        <w:rPr>
          <w:rFonts w:ascii="Arial" w:hAnsi="Arial" w:cs="Arial"/>
          <w:sz w:val="22"/>
          <w:szCs w:val="22"/>
          <w:lang w:eastAsia="pt-BR"/>
        </w:rPr>
        <w:t>onsiderando a necessidade de alteração do calendário de eventos do CAU/SC previamente;</w:t>
      </w:r>
    </w:p>
    <w:p w14:paraId="77460F38" w14:textId="77777777" w:rsidR="00BB42EB" w:rsidRDefault="00BB42EB" w:rsidP="00BB42EB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1C6FF8" w:rsidRDefault="003A6FB5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  <w:lang w:eastAsia="pt-BR"/>
        </w:rPr>
        <w:t>Considerando</w:t>
      </w:r>
      <w:r w:rsidRPr="001C6FF8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conforme Regimento Interno do CAU/SC;</w:t>
      </w:r>
    </w:p>
    <w:p w14:paraId="26CB7649" w14:textId="77777777" w:rsidR="002A55C2" w:rsidRPr="001C6FF8" w:rsidRDefault="002A55C2" w:rsidP="001C6FF8">
      <w:pPr>
        <w:jc w:val="both"/>
        <w:rPr>
          <w:rFonts w:ascii="Arial" w:hAnsi="Arial" w:cs="Arial"/>
          <w:b/>
          <w:sz w:val="22"/>
          <w:szCs w:val="22"/>
        </w:rPr>
      </w:pPr>
    </w:p>
    <w:p w14:paraId="12224C07" w14:textId="08B789F6" w:rsidR="00E01EE7" w:rsidRDefault="00E01EE7" w:rsidP="001C6FF8">
      <w:pPr>
        <w:jc w:val="both"/>
        <w:rPr>
          <w:rFonts w:ascii="Arial" w:hAnsi="Arial" w:cs="Arial"/>
          <w:b/>
          <w:sz w:val="22"/>
          <w:szCs w:val="22"/>
        </w:rPr>
      </w:pPr>
      <w:r w:rsidRPr="001C6FF8">
        <w:rPr>
          <w:rFonts w:ascii="Arial" w:hAnsi="Arial" w:cs="Arial"/>
          <w:b/>
          <w:sz w:val="22"/>
          <w:szCs w:val="22"/>
        </w:rPr>
        <w:t xml:space="preserve">DELIBERA: </w:t>
      </w:r>
    </w:p>
    <w:p w14:paraId="0434667B" w14:textId="509D9B28" w:rsidR="00421E59" w:rsidRDefault="00421E59" w:rsidP="001C6FF8">
      <w:pPr>
        <w:jc w:val="both"/>
        <w:rPr>
          <w:rFonts w:ascii="Arial" w:hAnsi="Arial" w:cs="Arial"/>
          <w:b/>
          <w:sz w:val="22"/>
          <w:szCs w:val="22"/>
        </w:rPr>
      </w:pPr>
    </w:p>
    <w:p w14:paraId="4B7361E4" w14:textId="0763835E" w:rsidR="00421E59" w:rsidRPr="0072651F" w:rsidRDefault="00421E59" w:rsidP="00421E59">
      <w:pPr>
        <w:jc w:val="both"/>
        <w:rPr>
          <w:rFonts w:ascii="Arial" w:hAnsi="Arial" w:cs="Arial"/>
          <w:sz w:val="22"/>
          <w:szCs w:val="22"/>
        </w:rPr>
      </w:pPr>
      <w:r w:rsidRPr="00421E59">
        <w:rPr>
          <w:rFonts w:ascii="Arial" w:hAnsi="Arial" w:cs="Arial"/>
          <w:sz w:val="22"/>
          <w:szCs w:val="22"/>
        </w:rPr>
        <w:t>1 -  A</w:t>
      </w:r>
      <w:r w:rsidR="0072651F" w:rsidRPr="00421E59">
        <w:rPr>
          <w:rFonts w:ascii="Arial" w:hAnsi="Arial" w:cs="Arial"/>
          <w:sz w:val="22"/>
          <w:szCs w:val="22"/>
        </w:rPr>
        <w:t>provar</w:t>
      </w:r>
      <w:r w:rsidR="0072651F" w:rsidRPr="0072651F">
        <w:rPr>
          <w:rFonts w:ascii="Arial" w:hAnsi="Arial" w:cs="Arial"/>
          <w:sz w:val="22"/>
          <w:szCs w:val="22"/>
        </w:rPr>
        <w:t xml:space="preserve"> a modificação de calendário:</w:t>
      </w:r>
    </w:p>
    <w:p w14:paraId="67328265" w14:textId="634FE35E" w:rsidR="0072651F" w:rsidRDefault="0072651F" w:rsidP="003623DC">
      <w:pPr>
        <w:pStyle w:val="PargrafodaLista"/>
        <w:numPr>
          <w:ilvl w:val="0"/>
          <w:numId w:val="37"/>
        </w:numPr>
        <w:ind w:hanging="11"/>
        <w:jc w:val="both"/>
        <w:rPr>
          <w:rFonts w:ascii="Arial" w:hAnsi="Arial" w:cs="Arial"/>
          <w:sz w:val="22"/>
          <w:szCs w:val="22"/>
        </w:rPr>
      </w:pPr>
      <w:r w:rsidRPr="0072651F">
        <w:rPr>
          <w:rFonts w:ascii="Arial" w:hAnsi="Arial" w:cs="Arial"/>
          <w:sz w:val="22"/>
          <w:szCs w:val="22"/>
        </w:rPr>
        <w:t>Evento “</w:t>
      </w:r>
      <w:r w:rsidRPr="0072651F">
        <w:rPr>
          <w:rFonts w:ascii="Arial" w:hAnsi="Arial" w:cs="Arial"/>
          <w:sz w:val="22"/>
          <w:szCs w:val="22"/>
          <w:lang w:eastAsia="pt-BR"/>
        </w:rPr>
        <w:t xml:space="preserve">DIÁLOGO SOBRE ENSINO E APRENDIZAGEM/ENCONTRO DE COORDENADORES, </w:t>
      </w:r>
      <w:r w:rsidR="00423610">
        <w:rPr>
          <w:rFonts w:ascii="Arial" w:hAnsi="Arial" w:cs="Arial"/>
          <w:sz w:val="22"/>
          <w:szCs w:val="22"/>
          <w:lang w:eastAsia="pt-BR"/>
        </w:rPr>
        <w:t>PROFESSORES E ESTUDANTES”</w:t>
      </w:r>
      <w:r w:rsidR="000E7FD7">
        <w:rPr>
          <w:rFonts w:ascii="Arial" w:hAnsi="Arial" w:cs="Arial"/>
          <w:sz w:val="22"/>
          <w:szCs w:val="22"/>
          <w:lang w:eastAsia="pt-BR"/>
        </w:rPr>
        <w:t xml:space="preserve"> com o objetivo geral “</w:t>
      </w:r>
      <w:r w:rsidR="00506DAC">
        <w:rPr>
          <w:rFonts w:ascii="Arial" w:hAnsi="Arial" w:cs="Arial"/>
          <w:sz w:val="22"/>
          <w:szCs w:val="22"/>
          <w:lang w:eastAsia="pt-BR"/>
        </w:rPr>
        <w:t>Q</w:t>
      </w:r>
      <w:r w:rsidR="000E7FD7">
        <w:rPr>
          <w:rFonts w:ascii="Arial" w:hAnsi="Arial" w:cs="Arial"/>
          <w:sz w:val="22"/>
          <w:szCs w:val="22"/>
          <w:lang w:eastAsia="pt-BR"/>
        </w:rPr>
        <w:t>ualidade de ensino na Arquitetura e Urbanismo</w:t>
      </w:r>
      <w:r w:rsidR="00506DAC">
        <w:rPr>
          <w:rFonts w:ascii="Arial" w:hAnsi="Arial" w:cs="Arial"/>
          <w:sz w:val="22"/>
          <w:szCs w:val="22"/>
          <w:lang w:eastAsia="pt-BR"/>
        </w:rPr>
        <w:t xml:space="preserve"> em Santa Catarina</w:t>
      </w:r>
      <w:r w:rsidR="000E7FD7">
        <w:rPr>
          <w:rFonts w:ascii="Arial" w:hAnsi="Arial" w:cs="Arial"/>
          <w:sz w:val="22"/>
          <w:szCs w:val="22"/>
          <w:lang w:eastAsia="pt-BR"/>
        </w:rPr>
        <w:t>”</w:t>
      </w:r>
      <w:r w:rsidR="00423610">
        <w:rPr>
          <w:rFonts w:ascii="Arial" w:hAnsi="Arial" w:cs="Arial"/>
          <w:sz w:val="22"/>
          <w:szCs w:val="22"/>
          <w:lang w:eastAsia="pt-BR"/>
        </w:rPr>
        <w:t>, de 18</w:t>
      </w:r>
      <w:r w:rsidRPr="0072651F">
        <w:rPr>
          <w:rFonts w:ascii="Arial" w:hAnsi="Arial" w:cs="Arial"/>
          <w:sz w:val="22"/>
          <w:szCs w:val="22"/>
          <w:lang w:eastAsia="pt-BR"/>
        </w:rPr>
        <w:t xml:space="preserve">/05/2023 para </w:t>
      </w:r>
      <w:r w:rsidR="000E7FD7">
        <w:rPr>
          <w:rFonts w:ascii="Arial" w:hAnsi="Arial" w:cs="Arial"/>
          <w:sz w:val="22"/>
          <w:szCs w:val="22"/>
          <w:lang w:eastAsia="pt-BR"/>
        </w:rPr>
        <w:t>26</w:t>
      </w:r>
      <w:r w:rsidRPr="0016181B">
        <w:rPr>
          <w:rFonts w:ascii="Arial" w:hAnsi="Arial" w:cs="Arial"/>
          <w:sz w:val="22"/>
          <w:szCs w:val="22"/>
          <w:lang w:eastAsia="pt-BR"/>
        </w:rPr>
        <w:t>/05/2023</w:t>
      </w:r>
      <w:r w:rsidR="003623DC">
        <w:rPr>
          <w:rFonts w:ascii="Arial" w:hAnsi="Arial" w:cs="Arial"/>
          <w:sz w:val="22"/>
          <w:szCs w:val="22"/>
          <w:lang w:eastAsia="pt-BR"/>
        </w:rPr>
        <w:t>,</w:t>
      </w:r>
      <w:r w:rsidR="00421E59">
        <w:rPr>
          <w:rFonts w:ascii="Arial" w:hAnsi="Arial" w:cs="Arial"/>
          <w:sz w:val="22"/>
          <w:szCs w:val="22"/>
          <w:lang w:eastAsia="pt-BR"/>
        </w:rPr>
        <w:t xml:space="preserve"> de 14h </w:t>
      </w:r>
      <w:r w:rsidR="00506DAC">
        <w:rPr>
          <w:rFonts w:ascii="Arial" w:hAnsi="Arial" w:cs="Arial"/>
          <w:sz w:val="22"/>
          <w:szCs w:val="22"/>
          <w:lang w:eastAsia="pt-BR"/>
        </w:rPr>
        <w:t>às 17</w:t>
      </w:r>
      <w:r w:rsidR="00421E59">
        <w:rPr>
          <w:rFonts w:ascii="Arial" w:hAnsi="Arial" w:cs="Arial"/>
          <w:sz w:val="22"/>
          <w:szCs w:val="22"/>
          <w:lang w:eastAsia="pt-BR"/>
        </w:rPr>
        <w:t>h</w:t>
      </w:r>
      <w:r w:rsidR="00506DAC">
        <w:rPr>
          <w:rFonts w:ascii="Arial" w:hAnsi="Arial" w:cs="Arial"/>
          <w:sz w:val="22"/>
          <w:szCs w:val="22"/>
          <w:lang w:eastAsia="pt-BR"/>
        </w:rPr>
        <w:t>, devendo ser divulgado por e-mail aos coordenadores e nas redes sociais</w:t>
      </w:r>
      <w:r w:rsidR="00421E59">
        <w:rPr>
          <w:rFonts w:ascii="Arial" w:hAnsi="Arial" w:cs="Arial"/>
          <w:sz w:val="22"/>
          <w:szCs w:val="22"/>
          <w:lang w:eastAsia="pt-BR"/>
        </w:rPr>
        <w:t xml:space="preserve">. </w:t>
      </w:r>
    </w:p>
    <w:p w14:paraId="50C25B52" w14:textId="5D210ED8" w:rsidR="00421E59" w:rsidRDefault="00421E59" w:rsidP="00421E59">
      <w:pPr>
        <w:jc w:val="both"/>
        <w:rPr>
          <w:rFonts w:ascii="Arial" w:hAnsi="Arial" w:cs="Arial"/>
          <w:sz w:val="22"/>
          <w:szCs w:val="22"/>
        </w:rPr>
      </w:pPr>
    </w:p>
    <w:p w14:paraId="2C3F3467" w14:textId="2486AB02" w:rsidR="00274670" w:rsidRDefault="00421E59" w:rsidP="00421E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 </w:t>
      </w:r>
      <w:r w:rsidR="00274670">
        <w:rPr>
          <w:rFonts w:ascii="Arial" w:hAnsi="Arial" w:cs="Arial"/>
          <w:sz w:val="22"/>
          <w:szCs w:val="22"/>
        </w:rPr>
        <w:t>Aprovar a alteração da data da reunião ordinária de julho de 19 para 12 de julho de 2023</w:t>
      </w:r>
      <w:r w:rsidR="00DE6916">
        <w:rPr>
          <w:rFonts w:ascii="Arial" w:hAnsi="Arial" w:cs="Arial"/>
          <w:sz w:val="22"/>
          <w:szCs w:val="22"/>
        </w:rPr>
        <w:t>,</w:t>
      </w:r>
      <w:r w:rsidR="00274670">
        <w:rPr>
          <w:rFonts w:ascii="Arial" w:hAnsi="Arial" w:cs="Arial"/>
          <w:sz w:val="22"/>
          <w:szCs w:val="22"/>
        </w:rPr>
        <w:t xml:space="preserve"> de 13h30</w:t>
      </w:r>
      <w:r>
        <w:rPr>
          <w:rFonts w:ascii="Arial" w:hAnsi="Arial" w:cs="Arial"/>
          <w:sz w:val="22"/>
          <w:szCs w:val="22"/>
        </w:rPr>
        <w:t xml:space="preserve">min às 17h30min. </w:t>
      </w:r>
    </w:p>
    <w:p w14:paraId="5D5B3382" w14:textId="0CEED231" w:rsidR="00421E59" w:rsidRDefault="00421E59" w:rsidP="00421E59">
      <w:pPr>
        <w:jc w:val="both"/>
        <w:rPr>
          <w:rFonts w:ascii="Arial" w:hAnsi="Arial" w:cs="Arial"/>
          <w:sz w:val="22"/>
          <w:szCs w:val="22"/>
        </w:rPr>
      </w:pPr>
    </w:p>
    <w:p w14:paraId="293BE07E" w14:textId="7C382170" w:rsidR="00E01EE7" w:rsidRPr="0072651F" w:rsidRDefault="00421E59" w:rsidP="00421E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3 - </w:t>
      </w:r>
      <w:r w:rsidR="00E01EE7" w:rsidRPr="0072651F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9200B0D" w14:textId="77777777" w:rsidR="00E01EE7" w:rsidRPr="001C6FF8" w:rsidRDefault="00E01EE7" w:rsidP="001C6FF8">
      <w:pPr>
        <w:rPr>
          <w:rFonts w:ascii="Arial" w:hAnsi="Arial" w:cs="Arial"/>
          <w:sz w:val="22"/>
          <w:szCs w:val="22"/>
        </w:rPr>
      </w:pPr>
    </w:p>
    <w:p w14:paraId="19E95D86" w14:textId="365CE57C" w:rsidR="00D25EDE" w:rsidRPr="001C6FF8" w:rsidRDefault="00E01EE7" w:rsidP="001C6FF8">
      <w:pPr>
        <w:jc w:val="center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Florianópolis, </w:t>
      </w:r>
      <w:r w:rsidR="00506DAC">
        <w:rPr>
          <w:rFonts w:ascii="Arial" w:hAnsi="Arial" w:cs="Arial"/>
          <w:sz w:val="22"/>
          <w:szCs w:val="22"/>
        </w:rPr>
        <w:t>24</w:t>
      </w:r>
      <w:r w:rsidRPr="001C6FF8">
        <w:rPr>
          <w:rFonts w:ascii="Arial" w:hAnsi="Arial" w:cs="Arial"/>
          <w:sz w:val="22"/>
          <w:szCs w:val="22"/>
        </w:rPr>
        <w:t xml:space="preserve"> de </w:t>
      </w:r>
      <w:r w:rsidR="00506DAC">
        <w:rPr>
          <w:rFonts w:ascii="Arial" w:hAnsi="Arial" w:cs="Arial"/>
          <w:sz w:val="22"/>
          <w:szCs w:val="22"/>
        </w:rPr>
        <w:t>abril</w:t>
      </w:r>
      <w:r w:rsidR="008B499F">
        <w:rPr>
          <w:rFonts w:ascii="Arial" w:hAnsi="Arial" w:cs="Arial"/>
          <w:sz w:val="22"/>
          <w:szCs w:val="22"/>
        </w:rPr>
        <w:t xml:space="preserve"> </w:t>
      </w:r>
      <w:r w:rsidRPr="001C6FF8">
        <w:rPr>
          <w:rFonts w:ascii="Arial" w:hAnsi="Arial" w:cs="Arial"/>
          <w:sz w:val="22"/>
          <w:szCs w:val="22"/>
        </w:rPr>
        <w:t>de 202</w:t>
      </w:r>
      <w:r w:rsidR="00487F48" w:rsidRPr="001C6FF8">
        <w:rPr>
          <w:rFonts w:ascii="Arial" w:hAnsi="Arial" w:cs="Arial"/>
          <w:sz w:val="22"/>
          <w:szCs w:val="22"/>
        </w:rPr>
        <w:t>3</w:t>
      </w:r>
      <w:r w:rsidRPr="001C6FF8">
        <w:rPr>
          <w:rFonts w:ascii="Arial" w:hAnsi="Arial" w:cs="Arial"/>
          <w:sz w:val="22"/>
          <w:szCs w:val="22"/>
        </w:rPr>
        <w:t>.</w:t>
      </w:r>
    </w:p>
    <w:p w14:paraId="6820BAA0" w14:textId="77777777" w:rsidR="001C6FF8" w:rsidRPr="001C6FF8" w:rsidRDefault="001C6FF8" w:rsidP="001C6FF8">
      <w:pPr>
        <w:jc w:val="center"/>
        <w:rPr>
          <w:rFonts w:ascii="Arial" w:hAnsi="Arial" w:cs="Arial"/>
          <w:sz w:val="22"/>
          <w:szCs w:val="22"/>
        </w:rPr>
      </w:pPr>
    </w:p>
    <w:p w14:paraId="286404B8" w14:textId="77777777" w:rsidR="001C1D66" w:rsidRPr="001C6FF8" w:rsidRDefault="00633443" w:rsidP="001C6FF8">
      <w:pPr>
        <w:jc w:val="center"/>
        <w:rPr>
          <w:rFonts w:ascii="Arial" w:hAnsi="Arial" w:cs="Arial"/>
          <w:b/>
          <w:sz w:val="22"/>
          <w:szCs w:val="22"/>
        </w:rPr>
      </w:pPr>
      <w:r w:rsidRPr="001C6FF8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3257D21E" w14:textId="71807B35" w:rsidR="001C1D66" w:rsidRPr="001C6FF8" w:rsidRDefault="00633443" w:rsidP="001C6FF8">
      <w:pPr>
        <w:jc w:val="center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b/>
          <w:sz w:val="22"/>
          <w:szCs w:val="22"/>
        </w:rPr>
        <w:t>DO CAU/SC</w:t>
      </w:r>
    </w:p>
    <w:p w14:paraId="1E338238" w14:textId="39C238C0" w:rsidR="00E01EE7" w:rsidRDefault="00E01EE7" w:rsidP="001C6FF8">
      <w:pPr>
        <w:jc w:val="both"/>
        <w:rPr>
          <w:rFonts w:ascii="Arial" w:hAnsi="Arial" w:cs="Arial"/>
          <w:bCs/>
          <w:sz w:val="22"/>
          <w:szCs w:val="22"/>
        </w:rPr>
      </w:pPr>
    </w:p>
    <w:p w14:paraId="6B07DF3C" w14:textId="77777777" w:rsidR="00421E59" w:rsidRPr="001C6FF8" w:rsidRDefault="00421E59" w:rsidP="001C6FF8">
      <w:pPr>
        <w:jc w:val="both"/>
        <w:rPr>
          <w:rFonts w:ascii="Arial" w:hAnsi="Arial" w:cs="Arial"/>
          <w:bCs/>
          <w:sz w:val="22"/>
          <w:szCs w:val="22"/>
        </w:rPr>
      </w:pPr>
    </w:p>
    <w:p w14:paraId="2FBA9EFB" w14:textId="04CBF9B3" w:rsidR="009603FB" w:rsidRPr="001C6FF8" w:rsidRDefault="00E01EE7" w:rsidP="0072651F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1C6FF8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3E3C5A" w:rsidRPr="001C6FF8">
        <w:rPr>
          <w:rFonts w:ascii="Arial" w:hAnsi="Arial" w:cs="Arial"/>
          <w:bCs/>
          <w:sz w:val="22"/>
          <w:szCs w:val="22"/>
        </w:rPr>
        <w:t>9</w:t>
      </w:r>
      <w:r w:rsidRPr="001C6FF8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</w:t>
      </w:r>
      <w:r w:rsidR="009456FC" w:rsidRPr="001C6FF8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322778C4" w14:textId="549AC7B5" w:rsidR="009456FC" w:rsidRPr="001C6FF8" w:rsidRDefault="009456FC" w:rsidP="001C6F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143DCA" w14:textId="1A978781" w:rsidR="0072651F" w:rsidRDefault="0072651F" w:rsidP="001C6FF8">
      <w:pPr>
        <w:jc w:val="center"/>
        <w:rPr>
          <w:rFonts w:ascii="Arial" w:hAnsi="Arial" w:cs="Arial"/>
          <w:b/>
          <w:sz w:val="22"/>
          <w:szCs w:val="22"/>
        </w:rPr>
      </w:pPr>
    </w:p>
    <w:p w14:paraId="423610CB" w14:textId="42BEA61B" w:rsidR="00421E59" w:rsidRDefault="00421E59" w:rsidP="001C6FF8">
      <w:pPr>
        <w:jc w:val="center"/>
        <w:rPr>
          <w:rFonts w:ascii="Arial" w:hAnsi="Arial" w:cs="Arial"/>
          <w:b/>
          <w:sz w:val="22"/>
          <w:szCs w:val="22"/>
        </w:rPr>
      </w:pPr>
    </w:p>
    <w:p w14:paraId="26F743D5" w14:textId="77777777" w:rsidR="00421E59" w:rsidRDefault="00421E59" w:rsidP="001C6FF8">
      <w:pPr>
        <w:jc w:val="center"/>
        <w:rPr>
          <w:rFonts w:ascii="Arial" w:hAnsi="Arial" w:cs="Arial"/>
          <w:b/>
          <w:sz w:val="22"/>
          <w:szCs w:val="22"/>
        </w:rPr>
      </w:pPr>
    </w:p>
    <w:p w14:paraId="250D5F8D" w14:textId="13F97BEF" w:rsidR="001D5079" w:rsidRPr="001C6FF8" w:rsidRDefault="001D5079" w:rsidP="001C6FF8">
      <w:pPr>
        <w:jc w:val="center"/>
        <w:rPr>
          <w:rFonts w:ascii="Arial" w:hAnsi="Arial" w:cs="Arial"/>
          <w:b/>
          <w:sz w:val="22"/>
          <w:szCs w:val="22"/>
        </w:rPr>
      </w:pPr>
      <w:r w:rsidRPr="001C6FF8">
        <w:rPr>
          <w:rFonts w:ascii="Arial" w:hAnsi="Arial" w:cs="Arial"/>
          <w:b/>
          <w:sz w:val="22"/>
          <w:szCs w:val="22"/>
        </w:rPr>
        <w:t>Jaime Teixeira Chaves</w:t>
      </w:r>
    </w:p>
    <w:p w14:paraId="4CFE2043" w14:textId="77777777" w:rsidR="001D5079" w:rsidRPr="001C6FF8" w:rsidRDefault="001D5079" w:rsidP="001C6FF8">
      <w:pPr>
        <w:jc w:val="center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D176F28" w14:textId="7333BC3C" w:rsidR="00FE3C42" w:rsidRPr="001C6FF8" w:rsidRDefault="001D5079" w:rsidP="001C6FF8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1C6FF8">
        <w:rPr>
          <w:rFonts w:ascii="Arial" w:hAnsi="Arial" w:cs="Arial"/>
          <w:sz w:val="22"/>
          <w:szCs w:val="22"/>
        </w:rPr>
        <w:t>do</w:t>
      </w:r>
      <w:proofErr w:type="gramEnd"/>
      <w:r w:rsidRPr="001C6FF8">
        <w:rPr>
          <w:rFonts w:ascii="Arial" w:hAnsi="Arial" w:cs="Arial"/>
          <w:sz w:val="22"/>
          <w:szCs w:val="22"/>
        </w:rPr>
        <w:t xml:space="preserve"> CAU/SC</w:t>
      </w:r>
    </w:p>
    <w:p w14:paraId="420F9ADE" w14:textId="71852976" w:rsidR="00E01EE7" w:rsidRPr="006D188D" w:rsidRDefault="00FE3C42" w:rsidP="003623D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506DAC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028ECEC9" w:rsidR="00E01EE7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B9FA44D" w14:textId="77777777" w:rsidR="00AB3406" w:rsidRPr="006D188D" w:rsidRDefault="00AB3406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D40F1" w:rsidRPr="006D188D" w14:paraId="048ECF02" w14:textId="77777777" w:rsidTr="0049502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7026936" w14:textId="3B772D2B" w:rsidR="00BD40F1" w:rsidRPr="003A6FB5" w:rsidRDefault="00F01EB9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  <w:r w:rsidR="001C1D66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85" w:type="dxa"/>
          </w:tcPr>
          <w:p w14:paraId="528AFB55" w14:textId="05B3340F" w:rsidR="00BD40F1" w:rsidRPr="006D188D" w:rsidRDefault="00487F48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37E717E4" w:rsidR="00BD40F1" w:rsidRPr="006D188D" w:rsidRDefault="00421E59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BD40F1" w:rsidRPr="006D188D" w:rsidRDefault="00BD40F1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EB9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1B5C9C85" w:rsidR="00F01EB9" w:rsidRPr="003A6FB5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68EA8CEF" w14:textId="06A9D661" w:rsidR="00F01EB9" w:rsidRPr="006D188D" w:rsidRDefault="00487F48" w:rsidP="00F01EB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Silvya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1119272F" w:rsidR="00F01EB9" w:rsidRPr="006D188D" w:rsidRDefault="00421E5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EB9" w:rsidRPr="006D188D" w14:paraId="19A62A5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58BD224" w14:textId="110CC589" w:rsidR="00F01EB9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30095DC2" w14:textId="3202DAEF" w:rsidR="00F01EB9" w:rsidRPr="00AF4591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5EBB88" w14:textId="6449D821" w:rsidR="00F01EB9" w:rsidRPr="006D188D" w:rsidRDefault="00421E5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4D4B5D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510B79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31EEE2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27EE39F5" w:rsidR="00E01EE7" w:rsidRPr="006D188D" w:rsidRDefault="00E01EE7" w:rsidP="0016181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506DAC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AC32AB">
              <w:rPr>
                <w:rFonts w:ascii="Arial" w:hAnsi="Arial" w:cs="Arial"/>
                <w:bCs/>
                <w:sz w:val="22"/>
                <w:szCs w:val="22"/>
              </w:rPr>
              <w:t xml:space="preserve"> Reunião </w:t>
            </w:r>
            <w:r w:rsidR="00506DAC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D05655">
              <w:rPr>
                <w:rFonts w:ascii="Arial" w:hAnsi="Arial" w:cs="Arial"/>
                <w:bCs/>
                <w:sz w:val="22"/>
                <w:szCs w:val="22"/>
              </w:rPr>
              <w:t>rdinária de 2023</w:t>
            </w:r>
            <w:r w:rsidR="009603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0FDF9381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06DAC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06DAC">
              <w:rPr>
                <w:rFonts w:ascii="Arial" w:hAnsi="Arial" w:cs="Arial"/>
                <w:bCs/>
                <w:sz w:val="22"/>
                <w:szCs w:val="22"/>
              </w:rPr>
              <w:t>04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FA4B40">
              <w:rPr>
                <w:rFonts w:ascii="Arial" w:hAnsi="Arial" w:cs="Arial"/>
                <w:sz w:val="22"/>
                <w:szCs w:val="22"/>
              </w:rPr>
              <w:t>3</w:t>
            </w:r>
            <w:r w:rsidR="009603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020F975B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F2A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Alteração de calendário de reunião e evento da CEF-CAU/SC</w:t>
            </w:r>
            <w:r w:rsidR="00421E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042509DA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421E59">
              <w:rPr>
                <w:rFonts w:ascii="Arial" w:hAnsi="Arial" w:cs="Arial"/>
                <w:sz w:val="22"/>
                <w:szCs w:val="22"/>
              </w:rPr>
              <w:t>03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="001C1D6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1C1D6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1C1D6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421E59">
              <w:rPr>
                <w:rFonts w:ascii="Arial" w:hAnsi="Arial" w:cs="Arial"/>
                <w:sz w:val="22"/>
                <w:szCs w:val="22"/>
              </w:rPr>
              <w:t>03</w:t>
            </w:r>
            <w:bookmarkStart w:id="0" w:name="_GoBack"/>
            <w:bookmarkEnd w:id="0"/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4A988878" w:rsidR="00E01EE7" w:rsidRPr="006D188D" w:rsidRDefault="00E01EE7" w:rsidP="0016181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6181B">
              <w:rPr>
                <w:rFonts w:ascii="Arial" w:hAnsi="Arial" w:cs="Arial"/>
                <w:sz w:val="22"/>
                <w:szCs w:val="22"/>
              </w:rPr>
              <w:t>Assessora – Melina Marcondes</w:t>
            </w:r>
          </w:p>
        </w:tc>
        <w:tc>
          <w:tcPr>
            <w:tcW w:w="4963" w:type="dxa"/>
            <w:shd w:val="clear" w:color="auto" w:fill="D9D9D9"/>
          </w:tcPr>
          <w:p w14:paraId="6DD785BE" w14:textId="4AC3FF1C" w:rsidR="00437FC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1C1D6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D05655">
              <w:rPr>
                <w:rFonts w:ascii="Arial" w:eastAsia="MS Mincho" w:hAnsi="Arial" w:cs="Arial"/>
                <w:sz w:val="22"/>
                <w:szCs w:val="22"/>
              </w:rPr>
              <w:t>a Rosana Silveira</w:t>
            </w:r>
          </w:p>
          <w:p w14:paraId="6077AD04" w14:textId="0E04EBD2" w:rsidR="00437FC5" w:rsidRPr="00AB3406" w:rsidRDefault="00437FC5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421E5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55262" w14:textId="77777777" w:rsidR="004059CD" w:rsidRDefault="004059CD">
      <w:r>
        <w:separator/>
      </w:r>
    </w:p>
  </w:endnote>
  <w:endnote w:type="continuationSeparator" w:id="0">
    <w:p w14:paraId="69D52F39" w14:textId="77777777" w:rsidR="004059CD" w:rsidRDefault="0040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35868325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137D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A137D8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5D8AC" w14:textId="77777777" w:rsidR="004059CD" w:rsidRDefault="004059CD">
      <w:r>
        <w:separator/>
      </w:r>
    </w:p>
  </w:footnote>
  <w:footnote w:type="continuationSeparator" w:id="0">
    <w:p w14:paraId="615DCC3E" w14:textId="77777777" w:rsidR="004059CD" w:rsidRDefault="0040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E363C"/>
    <w:multiLevelType w:val="hybridMultilevel"/>
    <w:tmpl w:val="B0E61A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C7987"/>
    <w:multiLevelType w:val="hybridMultilevel"/>
    <w:tmpl w:val="F1BA3666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043"/>
    <w:rsid w:val="000D7304"/>
    <w:rsid w:val="000D7E9A"/>
    <w:rsid w:val="000E0FC2"/>
    <w:rsid w:val="000E2205"/>
    <w:rsid w:val="000E24E6"/>
    <w:rsid w:val="000E7FD7"/>
    <w:rsid w:val="000F0008"/>
    <w:rsid w:val="000F32CB"/>
    <w:rsid w:val="000F4F72"/>
    <w:rsid w:val="00101336"/>
    <w:rsid w:val="00101B9F"/>
    <w:rsid w:val="00102BE2"/>
    <w:rsid w:val="00103D1B"/>
    <w:rsid w:val="001056E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181B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D66"/>
    <w:rsid w:val="001C2305"/>
    <w:rsid w:val="001C2851"/>
    <w:rsid w:val="001C29FC"/>
    <w:rsid w:val="001C510E"/>
    <w:rsid w:val="001C58D0"/>
    <w:rsid w:val="001C6C86"/>
    <w:rsid w:val="001C6CCB"/>
    <w:rsid w:val="001C6FF8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200536"/>
    <w:rsid w:val="0020123D"/>
    <w:rsid w:val="00201345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4670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5754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42A1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23DC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0F67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59CD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1E59"/>
    <w:rsid w:val="0042242B"/>
    <w:rsid w:val="00422FAE"/>
    <w:rsid w:val="0042361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2C7C"/>
    <w:rsid w:val="00464714"/>
    <w:rsid w:val="00465EDF"/>
    <w:rsid w:val="00466006"/>
    <w:rsid w:val="004711BE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DAC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18D0"/>
    <w:rsid w:val="006937C2"/>
    <w:rsid w:val="006937CE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51F"/>
    <w:rsid w:val="0072663B"/>
    <w:rsid w:val="0072740B"/>
    <w:rsid w:val="007277EF"/>
    <w:rsid w:val="00727AA0"/>
    <w:rsid w:val="0073221A"/>
    <w:rsid w:val="007332F2"/>
    <w:rsid w:val="00735D3B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D7C25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9ED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499F"/>
    <w:rsid w:val="008B7A96"/>
    <w:rsid w:val="008C13DC"/>
    <w:rsid w:val="008C1667"/>
    <w:rsid w:val="008C2F09"/>
    <w:rsid w:val="008C7973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87C94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2ACB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37D8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621C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775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2EB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F0F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90C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4FE1"/>
    <w:rsid w:val="00DE6427"/>
    <w:rsid w:val="00DE6916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5E29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E00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4B40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5FB1-3A2D-4BFB-8FC0-9A101005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142</cp:revision>
  <cp:lastPrinted>2023-04-25T15:12:00Z</cp:lastPrinted>
  <dcterms:created xsi:type="dcterms:W3CDTF">2021-03-17T22:20:00Z</dcterms:created>
  <dcterms:modified xsi:type="dcterms:W3CDTF">2023-04-25T15:12:00Z</dcterms:modified>
</cp:coreProperties>
</file>