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200"/>
      </w:tblGrid>
      <w:tr w:rsidR="00E01EE7" w:rsidRPr="00982969" w14:paraId="2CFA0EB9" w14:textId="77777777" w:rsidTr="00B65FB4">
        <w:trPr>
          <w:trHeight w:val="25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221F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7275938E" w:rsidR="00180CD7" w:rsidRPr="00982969" w:rsidRDefault="008B58F5" w:rsidP="0023106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982969" w14:paraId="4920567C" w14:textId="77777777" w:rsidTr="00173579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36646C1C" w:rsidR="00E01EE7" w:rsidRPr="00982969" w:rsidRDefault="005E68DE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</w:t>
            </w:r>
            <w:r w:rsidR="005C55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</w:tr>
      <w:tr w:rsidR="00E01EE7" w:rsidRPr="00982969" w14:paraId="136FC513" w14:textId="77777777" w:rsidTr="00173579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5F80DF02" w:rsidR="00E01EE7" w:rsidRPr="005E68DE" w:rsidRDefault="008B58F5" w:rsidP="005E68D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Contratação </w:t>
            </w:r>
            <w:r w:rsidR="005C55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“</w:t>
            </w:r>
            <w:r w:rsidR="005C558E">
              <w:rPr>
                <w:rFonts w:ascii="Arial" w:hAnsi="Arial" w:cs="Arial"/>
                <w:sz w:val="22"/>
                <w:szCs w:val="22"/>
              </w:rPr>
              <w:t>Miniguia do Arquiteto e Urbanista recém-formado”</w:t>
            </w:r>
          </w:p>
        </w:tc>
      </w:tr>
      <w:tr w:rsidR="00E01EE7" w:rsidRPr="00982969" w14:paraId="0D7A0448" w14:textId="77777777" w:rsidTr="00173579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982969" w14:paraId="168393F0" w14:textId="77777777" w:rsidTr="00173579">
        <w:trPr>
          <w:trHeight w:val="324"/>
        </w:trPr>
        <w:tc>
          <w:tcPr>
            <w:tcW w:w="9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FE7167A" w:rsidR="00E01EE7" w:rsidRPr="00982969" w:rsidRDefault="00E01EE7" w:rsidP="00221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21F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058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5C5E1F86" w:rsidR="00E01EE7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A COMISSÃO </w:t>
      </w:r>
      <w:r w:rsidR="003E4599" w:rsidRPr="00982969">
        <w:rPr>
          <w:rFonts w:ascii="Arial" w:hAnsi="Arial" w:cs="Arial"/>
          <w:sz w:val="22"/>
          <w:szCs w:val="22"/>
        </w:rPr>
        <w:t>DE ENSINO E FORMAÇÃO</w:t>
      </w:r>
      <w:r w:rsidRPr="00982969">
        <w:rPr>
          <w:rFonts w:ascii="Arial" w:hAnsi="Arial" w:cs="Arial"/>
          <w:sz w:val="22"/>
          <w:szCs w:val="22"/>
        </w:rPr>
        <w:t xml:space="preserve"> </w:t>
      </w:r>
      <w:r w:rsidR="00E86105" w:rsidRPr="00982969">
        <w:rPr>
          <w:rFonts w:ascii="Arial" w:hAnsi="Arial" w:cs="Arial"/>
          <w:sz w:val="22"/>
          <w:szCs w:val="22"/>
        </w:rPr>
        <w:t>-</w:t>
      </w:r>
      <w:r w:rsidRPr="00982969">
        <w:rPr>
          <w:rFonts w:ascii="Arial" w:hAnsi="Arial" w:cs="Arial"/>
          <w:sz w:val="22"/>
          <w:szCs w:val="22"/>
        </w:rPr>
        <w:t xml:space="preserve"> CAU/SC, </w:t>
      </w:r>
      <w:r w:rsidR="009B3BF2" w:rsidRPr="00982969">
        <w:rPr>
          <w:rFonts w:ascii="Arial" w:hAnsi="Arial" w:cs="Arial"/>
          <w:sz w:val="22"/>
          <w:szCs w:val="22"/>
        </w:rPr>
        <w:t xml:space="preserve">reunida </w:t>
      </w:r>
      <w:r w:rsidR="00360BC7" w:rsidRPr="00982969">
        <w:rPr>
          <w:rFonts w:ascii="Arial" w:hAnsi="Arial" w:cs="Arial"/>
          <w:sz w:val="22"/>
          <w:szCs w:val="22"/>
        </w:rPr>
        <w:t>o</w:t>
      </w:r>
      <w:r w:rsidR="00F85313" w:rsidRPr="00982969">
        <w:rPr>
          <w:rFonts w:ascii="Arial" w:hAnsi="Arial" w:cs="Arial"/>
          <w:sz w:val="22"/>
          <w:szCs w:val="22"/>
        </w:rPr>
        <w:t>rdinariamente</w:t>
      </w:r>
      <w:r w:rsidR="009B3BF2" w:rsidRPr="00982969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195879">
        <w:rPr>
          <w:rFonts w:ascii="Arial" w:hAnsi="Arial" w:cs="Arial"/>
          <w:sz w:val="22"/>
          <w:szCs w:val="22"/>
        </w:rPr>
        <w:t>9</w:t>
      </w:r>
      <w:r w:rsidR="009B3BF2" w:rsidRPr="00982969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195879">
        <w:rPr>
          <w:rFonts w:ascii="Arial" w:hAnsi="Arial" w:cs="Arial"/>
          <w:sz w:val="22"/>
          <w:szCs w:val="22"/>
        </w:rPr>
        <w:t>42</w:t>
      </w:r>
      <w:r w:rsidR="009B3BF2" w:rsidRPr="00982969">
        <w:rPr>
          <w:rFonts w:ascii="Arial" w:hAnsi="Arial" w:cs="Arial"/>
          <w:sz w:val="22"/>
          <w:szCs w:val="22"/>
        </w:rPr>
        <w:t>/2021</w:t>
      </w:r>
      <w:r w:rsidRPr="00982969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982969">
        <w:rPr>
          <w:rFonts w:ascii="Arial" w:hAnsi="Arial" w:cs="Arial"/>
          <w:sz w:val="22"/>
          <w:szCs w:val="22"/>
        </w:rPr>
        <w:t xml:space="preserve">91 e 93 </w:t>
      </w:r>
      <w:r w:rsidRPr="00982969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235D7DC2" w14:textId="16B54ACF" w:rsidR="00D4348D" w:rsidRDefault="00D4348D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interesse da CEF-CAU/SC em desenvolver material a ser entregue aos arquitetos e urbanistas recém-formados</w:t>
      </w:r>
      <w:r w:rsidR="005C558E">
        <w:rPr>
          <w:rFonts w:ascii="Arial" w:hAnsi="Arial" w:cs="Arial"/>
          <w:sz w:val="22"/>
          <w:szCs w:val="22"/>
        </w:rPr>
        <w:t>, o que atualmente não vem sendo disponibilizado;</w:t>
      </w:r>
    </w:p>
    <w:p w14:paraId="3BCFFB58" w14:textId="77777777" w:rsidR="00D4348D" w:rsidRDefault="00D4348D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DB9E961" w14:textId="1876F454" w:rsidR="00D4348D" w:rsidRDefault="00D4348D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</w:t>
      </w:r>
      <w:r w:rsidR="005C558E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Miniguia do Arquiteto e Urbanista recém-formado” </w:t>
      </w:r>
      <w:r w:rsidR="005C558E">
        <w:rPr>
          <w:rFonts w:ascii="Arial" w:hAnsi="Arial" w:cs="Arial"/>
          <w:sz w:val="22"/>
          <w:szCs w:val="22"/>
        </w:rPr>
        <w:t>desenvolvido pela arquiteta e urbanista Serena da Costa Ferreira para o CAU/DF, cuja publicação apresenta elementos importantes para os recém-formados;</w:t>
      </w:r>
    </w:p>
    <w:p w14:paraId="26880539" w14:textId="4B3D12DB" w:rsidR="005C558E" w:rsidRDefault="005C558E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09296A" w14:textId="1A6BE98B" w:rsidR="005C558E" w:rsidRDefault="005C558E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referida publicação foi inserida na reprogramação orçamentária do CAU/SC; e</w:t>
      </w:r>
    </w:p>
    <w:p w14:paraId="2168461A" w14:textId="385623D8" w:rsidR="005C558E" w:rsidRDefault="005C558E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6F26C5E" w14:textId="07413079" w:rsidR="006F4E4B" w:rsidRDefault="005C558E" w:rsidP="005C558E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se promover a customização da publicação existente, antes de se encaminhar para orçamento de impressão.</w:t>
      </w:r>
    </w:p>
    <w:p w14:paraId="6AED377E" w14:textId="77777777" w:rsidR="00AE05B8" w:rsidRDefault="00AE05B8" w:rsidP="005C558E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4458FBD" w14:textId="3D7E20CF" w:rsidR="001C47EF" w:rsidRDefault="00E01EE7" w:rsidP="004F27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82969">
        <w:rPr>
          <w:rFonts w:ascii="Arial" w:hAnsi="Arial" w:cs="Arial"/>
          <w:b/>
          <w:sz w:val="22"/>
          <w:szCs w:val="22"/>
        </w:rPr>
        <w:t xml:space="preserve">DELIBERA: </w:t>
      </w:r>
    </w:p>
    <w:p w14:paraId="76F0B93C" w14:textId="167DB1D1" w:rsidR="008B58F5" w:rsidRDefault="008B58F5" w:rsidP="008B58F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– Aprovar o pedido de cessão de uso d</w:t>
      </w:r>
      <w:r w:rsidR="00D4348D">
        <w:rPr>
          <w:rFonts w:ascii="Arial" w:hAnsi="Arial" w:cs="Arial"/>
          <w:sz w:val="22"/>
          <w:szCs w:val="22"/>
        </w:rPr>
        <w:t>a publicação “</w:t>
      </w:r>
      <w:r>
        <w:rPr>
          <w:rFonts w:ascii="Arial" w:hAnsi="Arial" w:cs="Arial"/>
          <w:sz w:val="22"/>
          <w:szCs w:val="22"/>
        </w:rPr>
        <w:t xml:space="preserve">Miniguia do Arquiteto e Urbanista </w:t>
      </w:r>
      <w:r w:rsidR="00D4348D">
        <w:rPr>
          <w:rFonts w:ascii="Arial" w:hAnsi="Arial" w:cs="Arial"/>
          <w:sz w:val="22"/>
          <w:szCs w:val="22"/>
        </w:rPr>
        <w:t xml:space="preserve">recém-formado” </w:t>
      </w:r>
      <w:r>
        <w:rPr>
          <w:rFonts w:ascii="Arial" w:hAnsi="Arial" w:cs="Arial"/>
          <w:sz w:val="22"/>
          <w:szCs w:val="22"/>
        </w:rPr>
        <w:t>do CAU/DF</w:t>
      </w:r>
      <w:r w:rsidR="00195879">
        <w:rPr>
          <w:rFonts w:ascii="Arial" w:hAnsi="Arial" w:cs="Arial"/>
          <w:sz w:val="22"/>
          <w:szCs w:val="22"/>
        </w:rPr>
        <w:t xml:space="preserve">. </w:t>
      </w:r>
    </w:p>
    <w:p w14:paraId="1BDB5DF0" w14:textId="49AF7370" w:rsidR="008B58F5" w:rsidRDefault="008B58F5" w:rsidP="008B58F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pt-BR"/>
        </w:rPr>
      </w:pPr>
    </w:p>
    <w:p w14:paraId="6AEC72D1" w14:textId="5FA24A5B" w:rsidR="008B58F5" w:rsidRDefault="008B58F5" w:rsidP="008B58F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 xml:space="preserve">2 – Aprovar a contratação de diagramação </w:t>
      </w:r>
      <w:r w:rsidR="00DE41A9">
        <w:rPr>
          <w:rFonts w:ascii="Arial" w:eastAsia="Calibri" w:hAnsi="Arial" w:cs="Arial"/>
          <w:sz w:val="22"/>
          <w:szCs w:val="22"/>
          <w:lang w:eastAsia="pt-BR"/>
        </w:rPr>
        <w:t xml:space="preserve">e conteúdo </w:t>
      </w:r>
      <w:r>
        <w:rPr>
          <w:rFonts w:ascii="Arial" w:eastAsia="Calibri" w:hAnsi="Arial" w:cs="Arial"/>
          <w:sz w:val="22"/>
          <w:szCs w:val="22"/>
          <w:lang w:eastAsia="pt-BR"/>
        </w:rPr>
        <w:t xml:space="preserve">do </w:t>
      </w:r>
      <w:r>
        <w:rPr>
          <w:rFonts w:ascii="Arial" w:hAnsi="Arial" w:cs="Arial"/>
          <w:sz w:val="22"/>
          <w:szCs w:val="22"/>
        </w:rPr>
        <w:t>Miniguia do Arquiteto e Urbanista em questão, para customização para o CAU/SC</w:t>
      </w:r>
      <w:r w:rsidR="00D4348D">
        <w:rPr>
          <w:rFonts w:ascii="Arial" w:hAnsi="Arial" w:cs="Arial"/>
          <w:sz w:val="22"/>
          <w:szCs w:val="22"/>
        </w:rPr>
        <w:t>, desenvolvido pela arquiteta e urbanista Serena da Costa Ferreira</w:t>
      </w:r>
      <w:r w:rsidR="005C558E">
        <w:rPr>
          <w:rFonts w:ascii="Arial" w:hAnsi="Arial" w:cs="Arial"/>
          <w:sz w:val="22"/>
          <w:szCs w:val="22"/>
        </w:rPr>
        <w:t>, tanto no formato virtual, como para futura impressão de exemplares</w:t>
      </w:r>
      <w:r w:rsidR="00195879">
        <w:rPr>
          <w:rFonts w:ascii="Arial" w:hAnsi="Arial" w:cs="Arial"/>
          <w:sz w:val="22"/>
          <w:szCs w:val="22"/>
        </w:rPr>
        <w:t xml:space="preserve">. </w:t>
      </w:r>
    </w:p>
    <w:p w14:paraId="57B91FBB" w14:textId="77777777" w:rsidR="008B58F5" w:rsidRDefault="008B58F5" w:rsidP="008B58F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1EF721" w14:textId="2282FBCB" w:rsidR="004F275F" w:rsidRDefault="008B58F5" w:rsidP="00221FEB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7248A8" w:rsidRPr="00E6045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6025B69" w14:textId="77777777" w:rsidR="00221FEB" w:rsidRDefault="00221FEB" w:rsidP="00221FEB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A61473" w14:textId="6DF83148" w:rsidR="003A2D82" w:rsidRDefault="00F85313" w:rsidP="00221FEB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Florianópolis, </w:t>
      </w:r>
      <w:r w:rsidR="000A583C">
        <w:rPr>
          <w:rFonts w:ascii="Arial" w:hAnsi="Arial" w:cs="Arial"/>
          <w:sz w:val="22"/>
          <w:szCs w:val="22"/>
        </w:rPr>
        <w:t>23</w:t>
      </w:r>
      <w:r w:rsidR="002A082F" w:rsidRPr="00982969">
        <w:rPr>
          <w:rFonts w:ascii="Arial" w:hAnsi="Arial" w:cs="Arial"/>
          <w:sz w:val="22"/>
          <w:szCs w:val="22"/>
        </w:rPr>
        <w:t xml:space="preserve"> </w:t>
      </w:r>
      <w:r w:rsidR="00E01EE7" w:rsidRPr="00982969">
        <w:rPr>
          <w:rFonts w:ascii="Arial" w:hAnsi="Arial" w:cs="Arial"/>
          <w:sz w:val="22"/>
          <w:szCs w:val="22"/>
        </w:rPr>
        <w:t xml:space="preserve">de </w:t>
      </w:r>
      <w:r w:rsidR="000A583C">
        <w:rPr>
          <w:rFonts w:ascii="Arial" w:hAnsi="Arial" w:cs="Arial"/>
          <w:sz w:val="22"/>
          <w:szCs w:val="22"/>
        </w:rPr>
        <w:t>agosto</w:t>
      </w:r>
      <w:r w:rsidR="00D069B5" w:rsidRPr="00982969">
        <w:rPr>
          <w:rFonts w:ascii="Arial" w:hAnsi="Arial" w:cs="Arial"/>
          <w:sz w:val="22"/>
          <w:szCs w:val="22"/>
        </w:rPr>
        <w:t xml:space="preserve"> </w:t>
      </w:r>
      <w:r w:rsidR="00C65647" w:rsidRPr="00982969">
        <w:rPr>
          <w:rFonts w:ascii="Arial" w:hAnsi="Arial" w:cs="Arial"/>
          <w:sz w:val="22"/>
          <w:szCs w:val="22"/>
        </w:rPr>
        <w:t>de 202</w:t>
      </w:r>
      <w:r w:rsidR="00D10917" w:rsidRPr="00982969">
        <w:rPr>
          <w:rFonts w:ascii="Arial" w:hAnsi="Arial" w:cs="Arial"/>
          <w:sz w:val="22"/>
          <w:szCs w:val="22"/>
        </w:rPr>
        <w:t>3</w:t>
      </w:r>
    </w:p>
    <w:p w14:paraId="65878406" w14:textId="77777777" w:rsidR="00AE05B8" w:rsidRDefault="00AE05B8" w:rsidP="00221FEB">
      <w:pPr>
        <w:jc w:val="center"/>
        <w:rPr>
          <w:rFonts w:ascii="Arial" w:hAnsi="Arial" w:cs="Arial"/>
          <w:sz w:val="22"/>
          <w:szCs w:val="22"/>
        </w:rPr>
      </w:pPr>
    </w:p>
    <w:p w14:paraId="32894B6F" w14:textId="77777777" w:rsidR="00221FEB" w:rsidRDefault="00221FEB" w:rsidP="00221FEB">
      <w:pPr>
        <w:jc w:val="center"/>
        <w:rPr>
          <w:rFonts w:ascii="Arial" w:hAnsi="Arial" w:cs="Arial"/>
          <w:sz w:val="22"/>
          <w:szCs w:val="22"/>
        </w:rPr>
      </w:pPr>
    </w:p>
    <w:p w14:paraId="3B50460F" w14:textId="216F6C40" w:rsidR="00E60457" w:rsidRDefault="00221FEB" w:rsidP="00221F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DE ENSINO E FORMAÇÃO</w:t>
      </w:r>
    </w:p>
    <w:p w14:paraId="4A989DBA" w14:textId="2976DD0D" w:rsidR="00221FEB" w:rsidRDefault="00221FEB" w:rsidP="00221F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500B145D" w14:textId="77777777" w:rsidR="00AE05B8" w:rsidRPr="00221FEB" w:rsidRDefault="00AE05B8" w:rsidP="00221FEB">
      <w:pPr>
        <w:jc w:val="center"/>
        <w:rPr>
          <w:rFonts w:ascii="Arial" w:hAnsi="Arial" w:cs="Arial"/>
          <w:b/>
          <w:sz w:val="22"/>
          <w:szCs w:val="22"/>
        </w:rPr>
      </w:pPr>
    </w:p>
    <w:p w14:paraId="4518AE70" w14:textId="77777777" w:rsidR="004F275F" w:rsidRPr="00AE05B8" w:rsidRDefault="004F275F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4906C0BD" w14:textId="60EAF577" w:rsidR="003A2D82" w:rsidRPr="00982969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982969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21FEB">
        <w:rPr>
          <w:rFonts w:ascii="Arial" w:hAnsi="Arial" w:cs="Arial"/>
          <w:bCs/>
          <w:sz w:val="22"/>
          <w:szCs w:val="22"/>
        </w:rPr>
        <w:t>9</w:t>
      </w:r>
      <w:r w:rsidRPr="00982969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982969">
        <w:rPr>
          <w:rFonts w:ascii="Arial" w:hAnsi="Arial" w:cs="Arial"/>
          <w:bCs/>
          <w:sz w:val="22"/>
          <w:szCs w:val="22"/>
        </w:rPr>
        <w:t>-</w:t>
      </w:r>
      <w:r w:rsidRPr="00982969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369CC286" w:rsidR="008C3E09" w:rsidRPr="0098296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79C9200" w14:textId="700B73A6" w:rsidR="00E60457" w:rsidRDefault="00E60457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79B16E21" w14:textId="77777777" w:rsidR="00195879" w:rsidRDefault="00195879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17836A95" w:rsidR="00E26D19" w:rsidRPr="00982969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982969">
        <w:rPr>
          <w:rFonts w:ascii="Arial" w:hAnsi="Arial" w:cs="Arial"/>
          <w:b/>
          <w:sz w:val="22"/>
          <w:szCs w:val="22"/>
        </w:rPr>
        <w:t>Jaime Teixeira Chaves</w:t>
      </w:r>
    </w:p>
    <w:p w14:paraId="7FE24516" w14:textId="77777777" w:rsidR="00D4348D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Secretário dos Órgãos Colegiados</w:t>
      </w:r>
      <w:r w:rsidR="002752C4" w:rsidRPr="00982969">
        <w:rPr>
          <w:rFonts w:ascii="Arial" w:hAnsi="Arial" w:cs="Arial"/>
          <w:sz w:val="22"/>
          <w:szCs w:val="22"/>
        </w:rPr>
        <w:t xml:space="preserve"> </w:t>
      </w:r>
    </w:p>
    <w:p w14:paraId="435CBC0C" w14:textId="6E9E7617" w:rsidR="004F275F" w:rsidRPr="006749D4" w:rsidRDefault="00E26D19" w:rsidP="006749D4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do CAU/SC</w:t>
      </w:r>
    </w:p>
    <w:p w14:paraId="1F38066E" w14:textId="1410E675" w:rsidR="006F242A" w:rsidRPr="00982969" w:rsidRDefault="00EB4061" w:rsidP="000A583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2A082F" w:rsidRPr="00982969">
        <w:rPr>
          <w:rFonts w:ascii="Arial" w:hAnsi="Arial" w:cs="Arial"/>
          <w:b/>
          <w:sz w:val="22"/>
          <w:szCs w:val="22"/>
        </w:rPr>
        <w:t>ª</w:t>
      </w:r>
      <w:r w:rsidR="00DD099F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982969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982969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982969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982969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982969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82969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982969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982969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98296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296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296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98296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982969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EE63BD2" w:rsidR="006F242A" w:rsidRPr="00982969" w:rsidRDefault="00170973" w:rsidP="006749D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982969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CCC699F" w:rsidR="006F242A" w:rsidRPr="00982969" w:rsidRDefault="00170973" w:rsidP="006749D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982969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5F45C20A" w:rsidR="006F242A" w:rsidRPr="00982969" w:rsidRDefault="00170973" w:rsidP="006749D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98296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98296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FB52F82" w:rsidR="006F242A" w:rsidRPr="00221FEB" w:rsidRDefault="006F242A" w:rsidP="001C47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1FEB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221FEB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0A583C" w:rsidRPr="00221FEB">
              <w:rPr>
                <w:rFonts w:ascii="Arial" w:hAnsi="Arial" w:cs="Arial"/>
                <w:sz w:val="22"/>
                <w:szCs w:val="22"/>
              </w:rPr>
              <w:t>8</w:t>
            </w:r>
            <w:r w:rsidR="003B5506" w:rsidRPr="00221FEB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221F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221FEB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195879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221FEB">
              <w:rPr>
                <w:rFonts w:ascii="Arial" w:hAnsi="Arial" w:cs="Arial"/>
                <w:sz w:val="22"/>
                <w:szCs w:val="22"/>
              </w:rPr>
              <w:t>rdinária</w:t>
            </w:r>
            <w:r w:rsidRPr="00221FEB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221FEB">
              <w:rPr>
                <w:rFonts w:ascii="Arial" w:hAnsi="Arial" w:cs="Arial"/>
                <w:sz w:val="22"/>
                <w:szCs w:val="22"/>
              </w:rPr>
              <w:t>3</w:t>
            </w:r>
            <w:r w:rsidR="001958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98296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B087D21" w:rsidR="006F242A" w:rsidRPr="00221FEB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FEB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221F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583C" w:rsidRPr="00221FEB">
              <w:rPr>
                <w:rFonts w:ascii="Arial" w:hAnsi="Arial" w:cs="Arial"/>
                <w:sz w:val="22"/>
                <w:szCs w:val="22"/>
              </w:rPr>
              <w:t>23</w:t>
            </w:r>
            <w:r w:rsidR="006F242A" w:rsidRPr="00221FEB">
              <w:rPr>
                <w:rFonts w:ascii="Arial" w:hAnsi="Arial" w:cs="Arial"/>
                <w:sz w:val="22"/>
                <w:szCs w:val="22"/>
              </w:rPr>
              <w:t>/</w:t>
            </w:r>
            <w:r w:rsidR="000A583C" w:rsidRPr="00221FEB">
              <w:rPr>
                <w:rFonts w:ascii="Arial" w:hAnsi="Arial" w:cs="Arial"/>
                <w:sz w:val="22"/>
                <w:szCs w:val="22"/>
              </w:rPr>
              <w:t>08</w:t>
            </w:r>
            <w:r w:rsidR="006F242A" w:rsidRPr="00221FEB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221FEB">
              <w:rPr>
                <w:rFonts w:ascii="Arial" w:hAnsi="Arial" w:cs="Arial"/>
                <w:sz w:val="22"/>
                <w:szCs w:val="22"/>
              </w:rPr>
              <w:t>3</w:t>
            </w:r>
            <w:r w:rsidR="001958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221FEB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CCB66" w14:textId="1EA3A81E" w:rsidR="006F242A" w:rsidRPr="00221FEB" w:rsidRDefault="006F242A" w:rsidP="00EB4061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21F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Contratação de </w:t>
            </w:r>
            <w:r w:rsidR="00AE05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bookmarkStart w:id="0" w:name="_GoBack"/>
            <w:bookmarkEnd w:id="0"/>
            <w:r w:rsidR="00221FEB">
              <w:rPr>
                <w:rFonts w:ascii="Arial" w:hAnsi="Arial" w:cs="Arial"/>
                <w:sz w:val="22"/>
                <w:szCs w:val="22"/>
              </w:rPr>
              <w:t>Miniguia do Arquiteto e Urbanista recém-formado”</w:t>
            </w:r>
            <w:r w:rsidR="001958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053F6E72" w:rsidR="00EB4061" w:rsidRPr="00221FEB" w:rsidRDefault="00EB4061" w:rsidP="00EB406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9A6E60F" w:rsidR="006F242A" w:rsidRPr="00221FEB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21FEB">
              <w:rPr>
                <w:rFonts w:ascii="Arial" w:hAnsi="Arial" w:cs="Arial"/>
                <w:sz w:val="22"/>
                <w:szCs w:val="22"/>
              </w:rPr>
              <w:t>(</w:t>
            </w:r>
            <w:r w:rsidR="006749D4">
              <w:rPr>
                <w:rFonts w:ascii="Arial" w:hAnsi="Arial" w:cs="Arial"/>
                <w:sz w:val="22"/>
                <w:szCs w:val="22"/>
              </w:rPr>
              <w:t>03</w:t>
            </w:r>
            <w:r w:rsidRPr="00221FE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21FEB">
              <w:rPr>
                <w:rFonts w:ascii="Arial" w:hAnsi="Arial" w:cs="Arial"/>
                <w:sz w:val="22"/>
                <w:szCs w:val="22"/>
              </w:rPr>
              <w:t>(</w:t>
            </w:r>
            <w:r w:rsidR="006749D4">
              <w:rPr>
                <w:rFonts w:ascii="Arial" w:hAnsi="Arial" w:cs="Arial"/>
                <w:sz w:val="22"/>
                <w:szCs w:val="22"/>
              </w:rPr>
              <w:t>00</w:t>
            </w:r>
            <w:r w:rsidRPr="00221FE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1FEB">
              <w:rPr>
                <w:rFonts w:ascii="Arial" w:hAnsi="Arial" w:cs="Arial"/>
                <w:sz w:val="22"/>
                <w:szCs w:val="22"/>
              </w:rPr>
              <w:t>(</w:t>
            </w:r>
            <w:r w:rsidR="006749D4">
              <w:rPr>
                <w:rFonts w:ascii="Arial" w:hAnsi="Arial" w:cs="Arial"/>
                <w:sz w:val="22"/>
                <w:szCs w:val="22"/>
              </w:rPr>
              <w:t>00</w:t>
            </w:r>
            <w:r w:rsidRPr="00221FE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1FEB">
              <w:rPr>
                <w:rFonts w:ascii="Arial" w:hAnsi="Arial" w:cs="Arial"/>
                <w:sz w:val="22"/>
                <w:szCs w:val="22"/>
              </w:rPr>
              <w:t>(</w:t>
            </w:r>
            <w:r w:rsidR="006749D4">
              <w:rPr>
                <w:rFonts w:ascii="Arial" w:hAnsi="Arial" w:cs="Arial"/>
                <w:sz w:val="22"/>
                <w:szCs w:val="22"/>
              </w:rPr>
              <w:t>00</w:t>
            </w:r>
            <w:r w:rsidRPr="00221FE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1FEB">
              <w:rPr>
                <w:rFonts w:ascii="Arial" w:hAnsi="Arial" w:cs="Arial"/>
                <w:sz w:val="22"/>
                <w:szCs w:val="22"/>
              </w:rPr>
              <w:t>(</w:t>
            </w:r>
            <w:r w:rsidR="006749D4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221FE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221FEB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98296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060ED875" w:rsidR="006F242A" w:rsidRPr="00982969" w:rsidRDefault="006749D4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98296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F242A" w:rsidRPr="0098296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7364EBB" w:rsidR="006F242A" w:rsidRPr="00982969" w:rsidRDefault="006F242A" w:rsidP="006749D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3A2D82">
              <w:rPr>
                <w:rFonts w:ascii="Arial" w:hAnsi="Arial" w:cs="Arial"/>
                <w:sz w:val="22"/>
                <w:szCs w:val="22"/>
              </w:rPr>
              <w:t>Eduardo Paulon Fontes</w:t>
            </w:r>
          </w:p>
        </w:tc>
        <w:tc>
          <w:tcPr>
            <w:tcW w:w="4963" w:type="dxa"/>
            <w:shd w:val="clear" w:color="auto" w:fill="D9D9D9"/>
          </w:tcPr>
          <w:p w14:paraId="3250A003" w14:textId="04EC63E0" w:rsidR="00D81863" w:rsidRPr="00982969" w:rsidRDefault="00D81863" w:rsidP="003A2D82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9587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982969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</w:tc>
      </w:tr>
    </w:tbl>
    <w:p w14:paraId="64348B60" w14:textId="77777777" w:rsidR="00A4439F" w:rsidRPr="00982969" w:rsidRDefault="00A4439F" w:rsidP="003A2D8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982969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BB125B3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749D4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749D4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DE5"/>
    <w:multiLevelType w:val="multilevel"/>
    <w:tmpl w:val="76E48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64C2"/>
    <w:multiLevelType w:val="multilevel"/>
    <w:tmpl w:val="40A8EF1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9612D"/>
    <w:multiLevelType w:val="hybridMultilevel"/>
    <w:tmpl w:val="7FA8CFC0"/>
    <w:lvl w:ilvl="0" w:tplc="7F0EB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3"/>
  </w:num>
  <w:num w:numId="6">
    <w:abstractNumId w:val="34"/>
  </w:num>
  <w:num w:numId="7">
    <w:abstractNumId w:val="10"/>
  </w:num>
  <w:num w:numId="8">
    <w:abstractNumId w:val="19"/>
  </w:num>
  <w:num w:numId="9">
    <w:abstractNumId w:val="38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8"/>
  </w:num>
  <w:num w:numId="37">
    <w:abstractNumId w:val="35"/>
  </w:num>
  <w:num w:numId="38">
    <w:abstractNumId w:val="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83C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2737"/>
    <w:rsid w:val="00142AC8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0973"/>
    <w:rsid w:val="00171EE3"/>
    <w:rsid w:val="001722EA"/>
    <w:rsid w:val="001730CD"/>
    <w:rsid w:val="00173485"/>
    <w:rsid w:val="00173579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5879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495"/>
    <w:rsid w:val="001E48CE"/>
    <w:rsid w:val="001E551C"/>
    <w:rsid w:val="001E6150"/>
    <w:rsid w:val="001E77A0"/>
    <w:rsid w:val="001E7B8F"/>
    <w:rsid w:val="001E7EF7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1FEB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1EAA"/>
    <w:rsid w:val="00312B96"/>
    <w:rsid w:val="003134F4"/>
    <w:rsid w:val="003140EC"/>
    <w:rsid w:val="00314591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2E6"/>
    <w:rsid w:val="00386A40"/>
    <w:rsid w:val="0038726D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2D82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3CFD"/>
    <w:rsid w:val="004454D5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275F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29D"/>
    <w:rsid w:val="00523DF5"/>
    <w:rsid w:val="00526230"/>
    <w:rsid w:val="005271B5"/>
    <w:rsid w:val="00530C6D"/>
    <w:rsid w:val="00530E37"/>
    <w:rsid w:val="005310A6"/>
    <w:rsid w:val="005325BC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578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558E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8DE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49D4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6CD4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8F5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6C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CC4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C0F"/>
    <w:rsid w:val="00AC062B"/>
    <w:rsid w:val="00AC0CC0"/>
    <w:rsid w:val="00AC0DF6"/>
    <w:rsid w:val="00AC1587"/>
    <w:rsid w:val="00AC22E1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5B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A0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5FB4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6BEC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0D95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48D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1A9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37FA0"/>
    <w:rsid w:val="00E4241A"/>
    <w:rsid w:val="00E43E95"/>
    <w:rsid w:val="00E456F4"/>
    <w:rsid w:val="00E47E5F"/>
    <w:rsid w:val="00E50A65"/>
    <w:rsid w:val="00E50D7B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457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9E7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061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12CD"/>
    <w:rsid w:val="00EE2036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0C"/>
    <w:rsid w:val="00FE622E"/>
    <w:rsid w:val="00FE6245"/>
    <w:rsid w:val="00FE6E66"/>
    <w:rsid w:val="00FE78F0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D964-D6D7-44D0-818C-8E69E3D9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180</cp:revision>
  <cp:lastPrinted>2023-08-28T14:19:00Z</cp:lastPrinted>
  <dcterms:created xsi:type="dcterms:W3CDTF">2023-01-18T16:37:00Z</dcterms:created>
  <dcterms:modified xsi:type="dcterms:W3CDTF">2023-08-28T14:20:00Z</dcterms:modified>
</cp:coreProperties>
</file>