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475443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1365440/2021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4754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2F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4754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 xml:space="preserve">rando o parecer </w:t>
      </w:r>
      <w:r w:rsidR="000A629F">
        <w:rPr>
          <w:rFonts w:ascii="Arial" w:hAnsi="Arial" w:cs="Arial"/>
        </w:rPr>
        <w:t>apresentado pela</w:t>
      </w:r>
      <w:r w:rsidRPr="00A27E45">
        <w:rPr>
          <w:rFonts w:ascii="Arial" w:hAnsi="Arial" w:cs="Arial"/>
        </w:rPr>
        <w:t xml:space="preserve"> </w:t>
      </w:r>
      <w:r w:rsidR="00312579">
        <w:rPr>
          <w:rFonts w:ascii="Arial" w:hAnsi="Arial" w:cs="Arial"/>
        </w:rPr>
        <w:t>r</w:t>
      </w:r>
      <w:r w:rsidR="00F567E4">
        <w:rPr>
          <w:rFonts w:ascii="Arial" w:hAnsi="Arial" w:cs="Arial"/>
        </w:rPr>
        <w:t>elator</w:t>
      </w:r>
      <w:r w:rsidR="008D2FAF">
        <w:rPr>
          <w:rFonts w:ascii="Arial" w:hAnsi="Arial" w:cs="Arial"/>
        </w:rPr>
        <w:t>a</w:t>
      </w:r>
      <w:r w:rsidRPr="00612C9E">
        <w:rPr>
          <w:rFonts w:ascii="Arial" w:hAnsi="Arial" w:cs="Arial"/>
        </w:rPr>
        <w:t xml:space="preserve">, </w:t>
      </w:r>
      <w:r w:rsidR="00475443">
        <w:rPr>
          <w:rFonts w:ascii="Arial" w:hAnsi="Arial" w:cs="Arial"/>
        </w:rPr>
        <w:t>Gabriela Fernanda Grisa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8D2FAF">
        <w:rPr>
          <w:rFonts w:ascii="Arial" w:hAnsi="Arial" w:cs="Arial"/>
        </w:rPr>
        <w:t>rovar o parecer apresentado pela</w:t>
      </w:r>
      <w:r w:rsidRPr="00A27E45">
        <w:rPr>
          <w:rFonts w:ascii="Arial" w:hAnsi="Arial" w:cs="Arial"/>
        </w:rPr>
        <w:t xml:space="preserve"> </w:t>
      </w:r>
      <w:r w:rsidR="008D2FAF">
        <w:rPr>
          <w:rFonts w:ascii="Arial" w:hAnsi="Arial" w:cs="Arial"/>
        </w:rPr>
        <w:t>conselheira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8D2FAF">
        <w:rPr>
          <w:rFonts w:ascii="Arial" w:hAnsi="Arial" w:cs="Arial"/>
        </w:rPr>
        <w:t>a</w:t>
      </w:r>
      <w:r w:rsidR="008A477A">
        <w:rPr>
          <w:rFonts w:ascii="Arial" w:hAnsi="Arial" w:cs="Arial"/>
        </w:rPr>
        <w:t xml:space="preserve">, </w:t>
      </w:r>
      <w:r w:rsidR="00475443">
        <w:rPr>
          <w:rFonts w:ascii="Arial" w:hAnsi="Arial" w:cs="Arial"/>
        </w:rPr>
        <w:t>Gabriela</w:t>
      </w:r>
      <w:r w:rsidR="00BF7C9D">
        <w:rPr>
          <w:rFonts w:ascii="Arial" w:hAnsi="Arial" w:cs="Arial"/>
        </w:rPr>
        <w:t xml:space="preserve"> Fernanda Grisa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 xml:space="preserve">no sentido de </w:t>
      </w:r>
      <w:r w:rsidR="008D2FAF">
        <w:rPr>
          <w:rFonts w:ascii="Arial" w:hAnsi="Arial" w:cs="Arial"/>
        </w:rPr>
        <w:t xml:space="preserve">não </w:t>
      </w:r>
      <w:r w:rsidRPr="00A27E45">
        <w:rPr>
          <w:rFonts w:ascii="Arial" w:hAnsi="Arial" w:cs="Arial"/>
        </w:rPr>
        <w:t>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</w:t>
      </w:r>
      <w:r w:rsidR="00BF7C9D">
        <w:rPr>
          <w:rFonts w:ascii="Arial" w:hAnsi="Arial" w:cs="Arial"/>
        </w:rPr>
        <w:t xml:space="preserve"> determinação de seu</w:t>
      </w:r>
      <w:r w:rsidR="002B4DF9" w:rsidRPr="002B4DF9">
        <w:rPr>
          <w:rFonts w:ascii="Arial" w:hAnsi="Arial" w:cs="Arial"/>
        </w:rPr>
        <w:t xml:space="preserve"> </w:t>
      </w:r>
      <w:r w:rsidR="008D2FAF">
        <w:rPr>
          <w:rFonts w:ascii="Arial" w:hAnsi="Arial" w:cs="Arial"/>
        </w:rPr>
        <w:t>arquivamento liminar;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D2FAF">
        <w:rPr>
          <w:rFonts w:ascii="Arial" w:hAnsi="Arial" w:cs="Arial"/>
        </w:rPr>
        <w:t>24</w:t>
      </w:r>
      <w:r w:rsidR="00F567E4">
        <w:rPr>
          <w:rFonts w:ascii="Arial" w:hAnsi="Arial" w:cs="Arial"/>
        </w:rPr>
        <w:t xml:space="preserve"> de </w:t>
      </w:r>
      <w:r w:rsidR="008D2FAF">
        <w:rPr>
          <w:rFonts w:ascii="Arial" w:hAnsi="Arial" w:cs="Arial"/>
        </w:rPr>
        <w:t>novembro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A96B36" w:rsidRPr="00A27E45" w:rsidRDefault="00A96B36" w:rsidP="00EE315B">
      <w:pPr>
        <w:jc w:val="center"/>
        <w:rPr>
          <w:rFonts w:ascii="Arial" w:hAnsi="Arial" w:cs="Arial"/>
        </w:rPr>
      </w:pPr>
    </w:p>
    <w:p w:rsidR="00EE315B" w:rsidRPr="0056294E" w:rsidRDefault="00EE315B" w:rsidP="00EE315B">
      <w:pPr>
        <w:jc w:val="center"/>
        <w:rPr>
          <w:rFonts w:ascii="Arial" w:eastAsia="Cambria" w:hAnsi="Arial" w:cs="Arial"/>
          <w:b/>
        </w:rPr>
      </w:pPr>
      <w:r w:rsidRPr="0056294E">
        <w:rPr>
          <w:rFonts w:ascii="Arial" w:eastAsia="Cambria" w:hAnsi="Arial" w:cs="Arial"/>
          <w:b/>
        </w:rPr>
        <w:t>___________________________________________</w:t>
      </w:r>
    </w:p>
    <w:p w:rsidR="00F567E4" w:rsidRPr="0056294E" w:rsidRDefault="00F567E4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56294E">
        <w:rPr>
          <w:rFonts w:ascii="Arial" w:hAnsi="Arial" w:cs="Arial"/>
          <w:b/>
        </w:rPr>
        <w:t>Pery</w:t>
      </w:r>
      <w:proofErr w:type="spellEnd"/>
      <w:r w:rsidRPr="0056294E">
        <w:rPr>
          <w:rFonts w:ascii="Arial" w:hAnsi="Arial" w:cs="Arial"/>
          <w:b/>
        </w:rPr>
        <w:t xml:space="preserve"> Roberto </w:t>
      </w:r>
      <w:proofErr w:type="spellStart"/>
      <w:r w:rsidRPr="0056294E">
        <w:rPr>
          <w:rFonts w:ascii="Arial" w:hAnsi="Arial" w:cs="Arial"/>
          <w:b/>
        </w:rPr>
        <w:t>Segala</w:t>
      </w:r>
      <w:proofErr w:type="spellEnd"/>
      <w:r w:rsidRPr="0056294E">
        <w:rPr>
          <w:rFonts w:ascii="Arial" w:hAnsi="Arial" w:cs="Arial"/>
          <w:b/>
        </w:rPr>
        <w:t xml:space="preserve"> Medeiros</w:t>
      </w:r>
    </w:p>
    <w:p w:rsidR="00EE315B" w:rsidRPr="0056294E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56294E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8D2FAF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7544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7544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7544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475443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567E4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8D2FA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D2FAF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8D2FAF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/</w:t>
            </w:r>
            <w:r w:rsidR="008D2FAF">
              <w:rPr>
                <w:rFonts w:ascii="Arial" w:hAnsi="Arial" w:cs="Arial"/>
              </w:rPr>
              <w:t>11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D2FAF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75443">
              <w:rPr>
                <w:rFonts w:ascii="Arial" w:eastAsia="Times New Roman" w:hAnsi="Arial" w:cs="Arial"/>
                <w:color w:val="000000"/>
                <w:lang w:eastAsia="pt-BR"/>
              </w:rPr>
              <w:t>1365440/2021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8D2FAF">
              <w:rPr>
                <w:rFonts w:ascii="Arial" w:hAnsi="Arial" w:cs="Arial"/>
              </w:rPr>
              <w:t>(04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96B36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A629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12579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4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935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2E4F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C7262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96B36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BF7C9D"/>
    <w:rsid w:val="00C11F94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CD7DCC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D834FC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8CCB-2C8F-4097-AE16-1C61B763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8</cp:revision>
  <cp:lastPrinted>2021-11-29T14:17:00Z</cp:lastPrinted>
  <dcterms:created xsi:type="dcterms:W3CDTF">2021-11-24T13:51:00Z</dcterms:created>
  <dcterms:modified xsi:type="dcterms:W3CDTF">2021-11-29T14:18:00Z</dcterms:modified>
</cp:coreProperties>
</file>