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BF1847" w14:paraId="67BBD13F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FB3C9F" w14:textId="77777777" w:rsidR="00E14245" w:rsidRPr="00BF1847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F184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16C7C" w14:textId="2A798D7E" w:rsidR="00E14245" w:rsidRPr="00C34575" w:rsidRDefault="007D71A1" w:rsidP="00C3457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D71A1">
              <w:rPr>
                <w:rFonts w:ascii="Arial" w:eastAsia="Times New Roman" w:hAnsi="Arial" w:cs="Arial"/>
                <w:color w:val="000000"/>
                <w:lang w:eastAsia="pt-BR"/>
              </w:rPr>
              <w:t>632837/2018</w:t>
            </w:r>
          </w:p>
        </w:tc>
      </w:tr>
      <w:tr w:rsidR="00E14245" w:rsidRPr="00BF1847" w14:paraId="7E58BBBD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575600" w14:textId="77777777" w:rsidR="00E14245" w:rsidRPr="00BF1847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F184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AF7FE" w14:textId="77777777" w:rsidR="00E14245" w:rsidRPr="00BF1847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F1847">
              <w:rPr>
                <w:rFonts w:ascii="Arial" w:hAnsi="Arial" w:cs="Arial"/>
              </w:rPr>
              <w:t>CED</w:t>
            </w:r>
            <w:r w:rsidR="00410C09" w:rsidRPr="00BF1847">
              <w:rPr>
                <w:rFonts w:ascii="Arial" w:hAnsi="Arial" w:cs="Arial"/>
              </w:rPr>
              <w:t>-CAU/SC</w:t>
            </w:r>
          </w:p>
        </w:tc>
      </w:tr>
      <w:tr w:rsidR="00E14245" w:rsidRPr="00BF1847" w14:paraId="65D4BA66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273427" w14:textId="77777777" w:rsidR="00E14245" w:rsidRPr="00BF1847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F184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08849F" w14:textId="77777777" w:rsidR="00E14245" w:rsidRPr="00BF1847" w:rsidRDefault="00A33F03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F1847">
              <w:rPr>
                <w:rFonts w:ascii="Arial" w:eastAsia="Times New Roman" w:hAnsi="Arial" w:cs="Arial"/>
                <w:color w:val="000000"/>
                <w:lang w:eastAsia="pt-BR"/>
              </w:rPr>
              <w:t xml:space="preserve">Aprovação de </w:t>
            </w:r>
            <w:r w:rsidR="00F67E94" w:rsidRPr="00BF1847">
              <w:rPr>
                <w:rFonts w:ascii="Arial" w:eastAsia="Times New Roman" w:hAnsi="Arial" w:cs="Arial"/>
                <w:color w:val="000000"/>
                <w:lang w:eastAsia="pt-BR"/>
              </w:rPr>
              <w:t>Relatório e Voto fundamentado</w:t>
            </w:r>
          </w:p>
        </w:tc>
      </w:tr>
      <w:tr w:rsidR="00E14245" w:rsidRPr="00BF1847" w14:paraId="1F2E66BA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D7D0" w14:textId="77777777" w:rsidR="00E14245" w:rsidRPr="00BF1847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0A98" w14:textId="77777777" w:rsidR="00E14245" w:rsidRPr="00BF1847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BF1847" w14:paraId="56CA0A7A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227AAA3" w14:textId="0073EB35" w:rsidR="00E14245" w:rsidRPr="00BF1847" w:rsidRDefault="00E14245" w:rsidP="002326E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bookmarkStart w:id="0" w:name="_Hlk104363612"/>
            <w:r w:rsidRPr="00BF184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DELIBERAÇÃO N</w:t>
            </w:r>
            <w:r w:rsidRPr="00C3457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º </w:t>
            </w:r>
            <w:r w:rsidR="00E5066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028</w:t>
            </w:r>
            <w:r w:rsidR="005B0BB6" w:rsidRPr="00C3457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2326E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Pr="00BF1847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BF184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BF184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  <w:bookmarkEnd w:id="0"/>
          </w:p>
        </w:tc>
      </w:tr>
    </w:tbl>
    <w:p w14:paraId="2000CD4E" w14:textId="77777777" w:rsidR="0079688E" w:rsidRPr="00BF1847" w:rsidRDefault="0079688E" w:rsidP="00F35EFD">
      <w:pPr>
        <w:jc w:val="both"/>
        <w:rPr>
          <w:rFonts w:ascii="Arial" w:hAnsi="Arial" w:cs="Arial"/>
        </w:rPr>
      </w:pPr>
    </w:p>
    <w:p w14:paraId="418BF251" w14:textId="77777777" w:rsidR="0048428E" w:rsidRPr="00BF1847" w:rsidRDefault="0048428E" w:rsidP="0048428E">
      <w:pPr>
        <w:jc w:val="both"/>
        <w:rPr>
          <w:rFonts w:ascii="Arial" w:hAnsi="Arial" w:cs="Arial"/>
        </w:rPr>
      </w:pPr>
      <w:bookmarkStart w:id="1" w:name="_Hlk36224978"/>
      <w:r w:rsidRPr="00EB2A4E">
        <w:rPr>
          <w:rFonts w:ascii="Arial" w:hAnsi="Arial" w:cs="Arial"/>
        </w:rPr>
        <w:t xml:space="preserve">A COMISSÃO DE ÉTICA E DISCIPLINA – CED/CAU/SC, </w:t>
      </w:r>
      <w:r w:rsidRPr="00F21420">
        <w:rPr>
          <w:rFonts w:ascii="Arial" w:hAnsi="Arial" w:cs="Arial"/>
        </w:rPr>
        <w:t>reunida ordinariamente de forma virtual, nos termos da De</w:t>
      </w:r>
      <w:r>
        <w:rPr>
          <w:rFonts w:ascii="Arial" w:hAnsi="Arial" w:cs="Arial"/>
        </w:rPr>
        <w:t>liberação Plenária CAU/SC nº 589</w:t>
      </w:r>
      <w:r w:rsidRPr="00F21420">
        <w:rPr>
          <w:rFonts w:ascii="Arial" w:hAnsi="Arial" w:cs="Arial"/>
        </w:rPr>
        <w:t>/2021, e presencial, nos termos da Deliberação Plenária CAU/SC nº 642/2021,</w:t>
      </w:r>
      <w:r w:rsidRPr="00EB2A4E">
        <w:rPr>
          <w:rFonts w:ascii="Arial" w:hAnsi="Arial" w:cs="Arial"/>
        </w:rPr>
        <w:t xml:space="preserve"> no uso das competências que lhe conferem os artigos 91 e 94 do Regimento Interno do CAU/SC, após análise do assunto em epígrafe, e</w:t>
      </w:r>
    </w:p>
    <w:bookmarkEnd w:id="1"/>
    <w:p w14:paraId="3C664CBA" w14:textId="77777777" w:rsidR="00F35EFD" w:rsidRPr="00BF1847" w:rsidRDefault="00F35EFD" w:rsidP="00F35EFD">
      <w:pPr>
        <w:jc w:val="both"/>
        <w:rPr>
          <w:rFonts w:ascii="Arial" w:hAnsi="Arial" w:cs="Arial"/>
        </w:rPr>
      </w:pPr>
    </w:p>
    <w:p w14:paraId="3B9A5124" w14:textId="0AE75359" w:rsidR="001138DE" w:rsidRDefault="00791450" w:rsidP="00A200AB">
      <w:pPr>
        <w:jc w:val="both"/>
        <w:rPr>
          <w:rFonts w:ascii="Arial" w:hAnsi="Arial" w:cs="Arial"/>
        </w:rPr>
      </w:pPr>
      <w:r w:rsidRPr="00BF1847">
        <w:rPr>
          <w:rFonts w:ascii="Arial" w:hAnsi="Arial" w:cs="Arial"/>
        </w:rPr>
        <w:t xml:space="preserve">Considerando o </w:t>
      </w:r>
      <w:r w:rsidR="00F67E94" w:rsidRPr="00BF1847">
        <w:rPr>
          <w:rFonts w:ascii="Arial" w:hAnsi="Arial" w:cs="Arial"/>
        </w:rPr>
        <w:t xml:space="preserve">relatório </w:t>
      </w:r>
      <w:r w:rsidR="00456EA7" w:rsidRPr="00BF1847">
        <w:rPr>
          <w:rFonts w:ascii="Arial" w:hAnsi="Arial" w:cs="Arial"/>
        </w:rPr>
        <w:t xml:space="preserve">e voto fundamentado </w:t>
      </w:r>
      <w:r w:rsidR="00F67E94" w:rsidRPr="00C34575">
        <w:rPr>
          <w:rFonts w:ascii="Arial" w:hAnsi="Arial" w:cs="Arial"/>
        </w:rPr>
        <w:t xml:space="preserve">apresentado pela </w:t>
      </w:r>
      <w:r w:rsidR="0078077F">
        <w:rPr>
          <w:rFonts w:ascii="Arial" w:hAnsi="Arial" w:cs="Arial"/>
        </w:rPr>
        <w:t xml:space="preserve">conselheira relatora, </w:t>
      </w:r>
      <w:r w:rsidR="007D71A1" w:rsidRPr="007D71A1">
        <w:rPr>
          <w:rFonts w:ascii="Arial" w:hAnsi="Arial" w:cs="Arial"/>
        </w:rPr>
        <w:t>Janete Sueli Krueger</w:t>
      </w:r>
      <w:r w:rsidR="00F67E94" w:rsidRPr="00BF1847">
        <w:rPr>
          <w:rFonts w:ascii="Arial" w:hAnsi="Arial" w:cs="Arial"/>
        </w:rPr>
        <w:t>;</w:t>
      </w:r>
      <w:r w:rsidR="00E97C1A" w:rsidRPr="00BF1847">
        <w:rPr>
          <w:rFonts w:ascii="Arial" w:hAnsi="Arial" w:cs="Arial"/>
        </w:rPr>
        <w:t xml:space="preserve"> </w:t>
      </w:r>
    </w:p>
    <w:p w14:paraId="67753DFE" w14:textId="77777777" w:rsidR="00E50666" w:rsidRPr="00BF1847" w:rsidRDefault="00E50666" w:rsidP="00A200AB">
      <w:pPr>
        <w:jc w:val="both"/>
        <w:rPr>
          <w:rFonts w:ascii="Arial" w:hAnsi="Arial" w:cs="Arial"/>
        </w:rPr>
      </w:pPr>
    </w:p>
    <w:p w14:paraId="2A279631" w14:textId="77777777" w:rsidR="00E97C1A" w:rsidRPr="00BF1847" w:rsidRDefault="00E97C1A" w:rsidP="00A200AB">
      <w:pPr>
        <w:jc w:val="both"/>
        <w:rPr>
          <w:rFonts w:ascii="Arial" w:hAnsi="Arial" w:cs="Arial"/>
          <w:b/>
        </w:rPr>
      </w:pPr>
    </w:p>
    <w:p w14:paraId="4BB98D8C" w14:textId="17D8301D" w:rsidR="00A200AB" w:rsidRDefault="00A200AB" w:rsidP="00A200AB">
      <w:pPr>
        <w:jc w:val="both"/>
        <w:rPr>
          <w:rFonts w:ascii="Arial" w:hAnsi="Arial" w:cs="Arial"/>
          <w:b/>
        </w:rPr>
      </w:pPr>
      <w:r w:rsidRPr="00BF1847">
        <w:rPr>
          <w:rFonts w:ascii="Arial" w:hAnsi="Arial" w:cs="Arial"/>
          <w:b/>
        </w:rPr>
        <w:t>DELIBERA</w:t>
      </w:r>
      <w:r w:rsidR="00180AAA" w:rsidRPr="00BF1847">
        <w:rPr>
          <w:rFonts w:ascii="Arial" w:hAnsi="Arial" w:cs="Arial"/>
          <w:b/>
        </w:rPr>
        <w:t xml:space="preserve"> POR</w:t>
      </w:r>
      <w:r w:rsidRPr="00BF1847">
        <w:rPr>
          <w:rFonts w:ascii="Arial" w:hAnsi="Arial" w:cs="Arial"/>
          <w:b/>
        </w:rPr>
        <w:t xml:space="preserve">: </w:t>
      </w:r>
    </w:p>
    <w:p w14:paraId="5BBA7F28" w14:textId="77777777" w:rsidR="00E50666" w:rsidRDefault="00E50666" w:rsidP="00A200AB">
      <w:pPr>
        <w:jc w:val="both"/>
        <w:rPr>
          <w:rFonts w:ascii="Arial" w:hAnsi="Arial" w:cs="Arial"/>
          <w:b/>
        </w:rPr>
      </w:pPr>
    </w:p>
    <w:p w14:paraId="484BFA0B" w14:textId="25C459EE" w:rsidR="00E50666" w:rsidRDefault="00E50666" w:rsidP="00A200AB">
      <w:pPr>
        <w:jc w:val="both"/>
        <w:rPr>
          <w:rFonts w:ascii="Arial" w:hAnsi="Arial" w:cs="Arial"/>
          <w:b/>
        </w:rPr>
      </w:pPr>
    </w:p>
    <w:p w14:paraId="21815464" w14:textId="017F3DC7" w:rsidR="004224C3" w:rsidRDefault="00E50666" w:rsidP="00E50666">
      <w:pPr>
        <w:jc w:val="both"/>
        <w:rPr>
          <w:rFonts w:ascii="Arial" w:hAnsi="Arial" w:cs="Arial"/>
        </w:rPr>
      </w:pPr>
      <w:r w:rsidRPr="00E50666">
        <w:rPr>
          <w:rFonts w:ascii="Arial" w:hAnsi="Arial" w:cs="Arial"/>
        </w:rPr>
        <w:t>1 -</w:t>
      </w:r>
      <w:r>
        <w:rPr>
          <w:rFonts w:ascii="Arial" w:hAnsi="Arial" w:cs="Arial"/>
          <w:b/>
        </w:rPr>
        <w:t xml:space="preserve"> </w:t>
      </w:r>
      <w:r w:rsidR="00F1191C" w:rsidRPr="007E01D8">
        <w:rPr>
          <w:rFonts w:ascii="Arial" w:hAnsi="Arial" w:cs="Arial"/>
        </w:rPr>
        <w:t xml:space="preserve">Aprovar o relatório e voto fundamentado apresentado pela conselheira relatora, </w:t>
      </w:r>
      <w:r w:rsidR="007E01D8" w:rsidRPr="007E01D8">
        <w:rPr>
          <w:rFonts w:ascii="Arial" w:hAnsi="Arial" w:cs="Arial"/>
        </w:rPr>
        <w:t>Janete Sueli Krueger</w:t>
      </w:r>
      <w:r w:rsidR="00F1191C" w:rsidRPr="007E01D8">
        <w:rPr>
          <w:rFonts w:ascii="Arial" w:hAnsi="Arial" w:cs="Arial"/>
        </w:rPr>
        <w:t>, no sentido de aplicar ao profissional denunciado a penalidade de advertência reservada e multa</w:t>
      </w:r>
      <w:r w:rsidR="007E01D8" w:rsidRPr="007E01D8">
        <w:rPr>
          <w:rFonts w:ascii="Arial" w:hAnsi="Arial" w:cs="Arial"/>
        </w:rPr>
        <w:t xml:space="preserve"> de uma anuidade</w:t>
      </w:r>
      <w:r w:rsidR="00D02219">
        <w:rPr>
          <w:rFonts w:ascii="Arial" w:hAnsi="Arial" w:cs="Arial"/>
        </w:rPr>
        <w:t>,</w:t>
      </w:r>
      <w:r w:rsidR="00F1191C" w:rsidRPr="007E01D8">
        <w:rPr>
          <w:rFonts w:ascii="Arial" w:hAnsi="Arial" w:cs="Arial"/>
        </w:rPr>
        <w:t xml:space="preserve"> pela infração ao Item </w:t>
      </w:r>
      <w:r w:rsidR="007E01D8" w:rsidRPr="007E01D8">
        <w:rPr>
          <w:rFonts w:ascii="Arial" w:hAnsi="Arial" w:cs="Arial"/>
        </w:rPr>
        <w:t xml:space="preserve">3.2.8 </w:t>
      </w:r>
      <w:r w:rsidR="00F1191C" w:rsidRPr="007E01D8">
        <w:rPr>
          <w:rFonts w:ascii="Arial" w:hAnsi="Arial" w:cs="Arial"/>
        </w:rPr>
        <w:t>do Código de Éti</w:t>
      </w:r>
      <w:r w:rsidR="00D02219">
        <w:rPr>
          <w:rFonts w:ascii="Arial" w:hAnsi="Arial" w:cs="Arial"/>
        </w:rPr>
        <w:t>ca e Disciplina do CAU/SC e ao a</w:t>
      </w:r>
      <w:r w:rsidR="00F1191C" w:rsidRPr="007E01D8">
        <w:rPr>
          <w:rFonts w:ascii="Arial" w:hAnsi="Arial" w:cs="Arial"/>
        </w:rPr>
        <w:t xml:space="preserve">rt. 18, </w:t>
      </w:r>
      <w:r w:rsidR="007E01D8" w:rsidRPr="007E01D8">
        <w:rPr>
          <w:rFonts w:ascii="Arial" w:hAnsi="Arial" w:cs="Arial"/>
        </w:rPr>
        <w:t>IX</w:t>
      </w:r>
      <w:r w:rsidR="00F1191C" w:rsidRPr="007E01D8">
        <w:rPr>
          <w:rFonts w:ascii="Arial" w:hAnsi="Arial" w:cs="Arial"/>
        </w:rPr>
        <w:t>, da Lei nº 12378 de 2010</w:t>
      </w:r>
      <w:r w:rsidR="007E01D8" w:rsidRPr="007E01D8">
        <w:rPr>
          <w:rFonts w:ascii="Arial" w:hAnsi="Arial" w:cs="Arial"/>
        </w:rPr>
        <w:t>.</w:t>
      </w:r>
    </w:p>
    <w:p w14:paraId="47A517C3" w14:textId="238D5EC5" w:rsidR="00E50666" w:rsidRDefault="00E50666" w:rsidP="00E50666">
      <w:pPr>
        <w:jc w:val="both"/>
        <w:rPr>
          <w:rFonts w:ascii="Arial" w:hAnsi="Arial" w:cs="Arial"/>
        </w:rPr>
      </w:pPr>
    </w:p>
    <w:p w14:paraId="0738E6B3" w14:textId="7F76FA0A" w:rsidR="004A4352" w:rsidRDefault="00E50666" w:rsidP="00E506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E97C1A" w:rsidRPr="00BF1847">
        <w:rPr>
          <w:rFonts w:ascii="Arial" w:hAnsi="Arial" w:cs="Arial"/>
        </w:rPr>
        <w:t>Encaminhar esta deliberação à Presidência do CAU/SC para providências cabíveis</w:t>
      </w:r>
      <w:r w:rsidR="00F67E94" w:rsidRPr="00BF1847">
        <w:rPr>
          <w:rFonts w:ascii="Arial" w:hAnsi="Arial" w:cs="Arial"/>
        </w:rPr>
        <w:t>.</w:t>
      </w:r>
    </w:p>
    <w:p w14:paraId="2CF71567" w14:textId="77777777" w:rsidR="005E7979" w:rsidRPr="005E7979" w:rsidRDefault="005E7979" w:rsidP="005E7979">
      <w:pPr>
        <w:pStyle w:val="PargrafodaLista"/>
        <w:rPr>
          <w:rFonts w:ascii="Arial" w:hAnsi="Arial" w:cs="Arial"/>
        </w:rPr>
      </w:pPr>
    </w:p>
    <w:p w14:paraId="1DFCE8FC" w14:textId="77777777" w:rsidR="005E7979" w:rsidRPr="005E7979" w:rsidRDefault="005E7979" w:rsidP="005E7979">
      <w:pPr>
        <w:jc w:val="both"/>
        <w:rPr>
          <w:rFonts w:ascii="Arial" w:hAnsi="Arial" w:cs="Arial"/>
        </w:rPr>
      </w:pPr>
    </w:p>
    <w:p w14:paraId="58EC2C8D" w14:textId="1263452D" w:rsidR="00D52552" w:rsidRDefault="00D52552" w:rsidP="00D52552">
      <w:pPr>
        <w:jc w:val="center"/>
        <w:rPr>
          <w:rFonts w:ascii="Arial" w:hAnsi="Arial" w:cs="Arial"/>
        </w:rPr>
      </w:pPr>
      <w:r w:rsidRPr="00BF1847">
        <w:rPr>
          <w:rFonts w:ascii="Arial" w:hAnsi="Arial" w:cs="Arial"/>
        </w:rPr>
        <w:t xml:space="preserve">Florianópolis, </w:t>
      </w:r>
      <w:r w:rsidR="00F1191C">
        <w:rPr>
          <w:rFonts w:ascii="Arial" w:hAnsi="Arial" w:cs="Arial"/>
        </w:rPr>
        <w:t>27</w:t>
      </w:r>
      <w:r w:rsidR="002326E1">
        <w:rPr>
          <w:rFonts w:ascii="Arial" w:hAnsi="Arial" w:cs="Arial"/>
        </w:rPr>
        <w:t xml:space="preserve"> de </w:t>
      </w:r>
      <w:r w:rsidR="00F1191C">
        <w:rPr>
          <w:rFonts w:ascii="Arial" w:hAnsi="Arial" w:cs="Arial"/>
        </w:rPr>
        <w:t>julho</w:t>
      </w:r>
      <w:r w:rsidRPr="00BF1847">
        <w:rPr>
          <w:rFonts w:ascii="Arial" w:hAnsi="Arial" w:cs="Arial"/>
        </w:rPr>
        <w:t xml:space="preserve"> de 202</w:t>
      </w:r>
      <w:r w:rsidR="002326E1">
        <w:rPr>
          <w:rFonts w:ascii="Arial" w:hAnsi="Arial" w:cs="Arial"/>
        </w:rPr>
        <w:t>2</w:t>
      </w:r>
      <w:r w:rsidRPr="00BF1847">
        <w:rPr>
          <w:rFonts w:ascii="Arial" w:hAnsi="Arial" w:cs="Arial"/>
        </w:rPr>
        <w:t>.</w:t>
      </w:r>
    </w:p>
    <w:p w14:paraId="0561866D" w14:textId="096EA41F" w:rsidR="00E50666" w:rsidRDefault="00E50666" w:rsidP="00D52552">
      <w:pPr>
        <w:jc w:val="center"/>
        <w:rPr>
          <w:rFonts w:ascii="Arial" w:hAnsi="Arial" w:cs="Arial"/>
        </w:rPr>
      </w:pPr>
    </w:p>
    <w:p w14:paraId="749AE64A" w14:textId="30DBD74E" w:rsidR="00E50666" w:rsidRDefault="00E50666" w:rsidP="00D52552">
      <w:pPr>
        <w:jc w:val="center"/>
        <w:rPr>
          <w:rFonts w:ascii="Arial" w:hAnsi="Arial" w:cs="Arial"/>
        </w:rPr>
      </w:pPr>
    </w:p>
    <w:p w14:paraId="7CDFA8EB" w14:textId="77777777" w:rsidR="0048428E" w:rsidRPr="00BF1847" w:rsidRDefault="0048428E" w:rsidP="00D52552">
      <w:pPr>
        <w:jc w:val="center"/>
        <w:rPr>
          <w:rFonts w:ascii="Arial" w:hAnsi="Arial" w:cs="Arial"/>
        </w:rPr>
      </w:pPr>
    </w:p>
    <w:p w14:paraId="77760B70" w14:textId="77777777" w:rsidR="00D52552" w:rsidRPr="00BF1847" w:rsidRDefault="00D52552" w:rsidP="00D52552">
      <w:pPr>
        <w:jc w:val="both"/>
        <w:rPr>
          <w:rFonts w:ascii="Arial" w:hAnsi="Arial" w:cs="Arial"/>
        </w:rPr>
      </w:pPr>
    </w:p>
    <w:p w14:paraId="06A1CF50" w14:textId="620F5B98" w:rsidR="00EE315B" w:rsidRPr="00BF1847" w:rsidRDefault="00E97C1A" w:rsidP="00EE315B">
      <w:pPr>
        <w:jc w:val="both"/>
        <w:rPr>
          <w:rFonts w:ascii="Arial" w:hAnsi="Arial" w:cs="Arial"/>
        </w:rPr>
      </w:pPr>
      <w:r w:rsidRPr="00E77267">
        <w:rPr>
          <w:rFonts w:ascii="Arial" w:hAnsi="Arial" w:cs="Arial"/>
        </w:rPr>
        <w:t>Considerando o estabelecido no item 1.3 da Deliberação Plenária CAU/SC nº 58</w:t>
      </w:r>
      <w:r w:rsidR="00E77267" w:rsidRPr="00E77267">
        <w:rPr>
          <w:rFonts w:ascii="Arial" w:hAnsi="Arial" w:cs="Arial"/>
        </w:rPr>
        <w:t>9</w:t>
      </w:r>
      <w:r w:rsidRPr="00E77267">
        <w:rPr>
          <w:rFonts w:ascii="Arial" w:hAnsi="Arial" w:cs="Arial"/>
        </w:rPr>
        <w:t>, de 12 de março de 2021, que trata dos termos das reuniões virtuais dos órgãos colegiados do CAU/SC, atesto a veracidade das informações prestadas. Publique-se.</w:t>
      </w:r>
      <w:r w:rsidR="00EE315B" w:rsidRPr="00BF1847">
        <w:rPr>
          <w:rFonts w:ascii="Arial" w:hAnsi="Arial" w:cs="Arial"/>
        </w:rPr>
        <w:t xml:space="preserve"> </w:t>
      </w:r>
    </w:p>
    <w:p w14:paraId="089ADADA" w14:textId="77777777" w:rsidR="00EE315B" w:rsidRPr="00BF1847" w:rsidRDefault="00EE315B" w:rsidP="00EE315B">
      <w:pPr>
        <w:jc w:val="center"/>
        <w:rPr>
          <w:rFonts w:ascii="Arial" w:hAnsi="Arial" w:cs="Arial"/>
        </w:rPr>
      </w:pPr>
    </w:p>
    <w:p w14:paraId="37CA85CF" w14:textId="77777777" w:rsidR="00EE315B" w:rsidRPr="00BF1847" w:rsidRDefault="00EE315B" w:rsidP="00EE315B">
      <w:pPr>
        <w:jc w:val="center"/>
        <w:rPr>
          <w:rFonts w:ascii="Arial" w:hAnsi="Arial" w:cs="Arial"/>
        </w:rPr>
      </w:pPr>
    </w:p>
    <w:p w14:paraId="6F7C1AE8" w14:textId="7581AB73" w:rsidR="00EE315B" w:rsidRDefault="00EE315B" w:rsidP="00EE315B">
      <w:pPr>
        <w:jc w:val="center"/>
        <w:rPr>
          <w:rFonts w:ascii="Arial" w:hAnsi="Arial" w:cs="Arial"/>
        </w:rPr>
      </w:pPr>
    </w:p>
    <w:p w14:paraId="0A9B63AD" w14:textId="064B91EF" w:rsidR="00E50666" w:rsidRDefault="00E50666" w:rsidP="00EE315B">
      <w:pPr>
        <w:jc w:val="center"/>
        <w:rPr>
          <w:rFonts w:ascii="Arial" w:hAnsi="Arial" w:cs="Arial"/>
        </w:rPr>
      </w:pPr>
    </w:p>
    <w:p w14:paraId="5451EE97" w14:textId="77777777" w:rsidR="00E50666" w:rsidRDefault="00E50666" w:rsidP="00E50666">
      <w:pPr>
        <w:jc w:val="center"/>
        <w:rPr>
          <w:rFonts w:ascii="Arial" w:hAnsi="Arial" w:cs="Arial"/>
        </w:rPr>
      </w:pPr>
    </w:p>
    <w:p w14:paraId="663AF3B1" w14:textId="77777777" w:rsidR="00E50666" w:rsidRDefault="00E50666" w:rsidP="00E5066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Jaime Teixeira Chaves</w:t>
      </w:r>
    </w:p>
    <w:p w14:paraId="7EA3A929" w14:textId="77777777" w:rsidR="00E50666" w:rsidRDefault="00E50666" w:rsidP="00E50666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Secretário dos Órgãos Colegiados </w:t>
      </w:r>
    </w:p>
    <w:p w14:paraId="679D7E42" w14:textId="77777777" w:rsidR="00E50666" w:rsidRDefault="00E50666" w:rsidP="00E50666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 CAU/SC</w:t>
      </w:r>
    </w:p>
    <w:p w14:paraId="20018744" w14:textId="77777777" w:rsidR="00E50666" w:rsidRDefault="00E50666" w:rsidP="00E50666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451E4ECE" w14:textId="77777777" w:rsidR="00EE315B" w:rsidRPr="00BF1847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36C212B9" w14:textId="77777777" w:rsidR="00A26F44" w:rsidRPr="00BF1847" w:rsidRDefault="00A26F44">
      <w:pPr>
        <w:rPr>
          <w:rFonts w:ascii="Arial" w:eastAsia="Cambria" w:hAnsi="Arial" w:cs="Arial"/>
          <w:b/>
          <w:bCs/>
          <w:lang w:eastAsia="pt-BR"/>
        </w:rPr>
      </w:pPr>
      <w:r w:rsidRPr="00BF1847">
        <w:rPr>
          <w:rFonts w:ascii="Arial" w:eastAsia="Cambria" w:hAnsi="Arial" w:cs="Arial"/>
          <w:b/>
          <w:bCs/>
          <w:lang w:eastAsia="pt-BR"/>
        </w:rPr>
        <w:br w:type="page"/>
      </w:r>
    </w:p>
    <w:p w14:paraId="4E550D89" w14:textId="2F2D4BCB" w:rsidR="00E97C1A" w:rsidRPr="00BF1847" w:rsidRDefault="00F1191C" w:rsidP="00E97C1A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7</w:t>
      </w:r>
      <w:r w:rsidR="00E97C1A" w:rsidRPr="00BF1847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BF1847">
        <w:rPr>
          <w:rFonts w:ascii="Arial" w:hAnsi="Arial" w:cs="Arial"/>
          <w:b/>
          <w:bCs/>
          <w:lang w:eastAsia="pt-BR"/>
        </w:rPr>
        <w:t>ORDINÁRIA</w:t>
      </w:r>
      <w:r w:rsidR="00E97C1A" w:rsidRPr="00BF1847">
        <w:rPr>
          <w:rFonts w:ascii="Arial" w:hAnsi="Arial" w:cs="Arial"/>
          <w:b/>
          <w:bCs/>
          <w:lang w:eastAsia="pt-BR"/>
        </w:rPr>
        <w:t xml:space="preserve"> DA CED - CAU/SC</w:t>
      </w:r>
    </w:p>
    <w:p w14:paraId="6A1E97ED" w14:textId="77777777" w:rsidR="00E97C1A" w:rsidRPr="00BF1847" w:rsidRDefault="00E97C1A" w:rsidP="00E97C1A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  <w:bookmarkStart w:id="2" w:name="_GoBack"/>
      <w:bookmarkEnd w:id="2"/>
    </w:p>
    <w:p w14:paraId="32B752DD" w14:textId="77777777" w:rsidR="00E97C1A" w:rsidRPr="00BF1847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BF1847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3DF2B41D" w14:textId="77777777" w:rsidR="00E97C1A" w:rsidRPr="00BF1847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97C1A" w:rsidRPr="00BF1847" w14:paraId="5C2258D2" w14:textId="77777777" w:rsidTr="00F1191C">
        <w:tc>
          <w:tcPr>
            <w:tcW w:w="2689" w:type="dxa"/>
            <w:vMerge w:val="restart"/>
            <w:shd w:val="clear" w:color="auto" w:fill="auto"/>
            <w:vAlign w:val="center"/>
          </w:tcPr>
          <w:p w14:paraId="22F48F7C" w14:textId="739C6FBF" w:rsidR="00E97C1A" w:rsidRPr="00BF1847" w:rsidRDefault="0078077F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14:paraId="1B313E73" w14:textId="45EDDAF5" w:rsidR="00E97C1A" w:rsidRPr="00BF1847" w:rsidRDefault="0078077F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F1847">
              <w:rPr>
                <w:rFonts w:ascii="Arial" w:hAnsi="Arial" w:cs="Arial"/>
                <w:b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4B35704F" w14:textId="77777777"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F1847">
              <w:rPr>
                <w:rFonts w:ascii="Arial" w:hAnsi="Arial" w:cs="Arial"/>
                <w:b/>
              </w:rPr>
              <w:t>Votação</w:t>
            </w:r>
          </w:p>
        </w:tc>
      </w:tr>
      <w:tr w:rsidR="00E97C1A" w:rsidRPr="00BF1847" w14:paraId="303E1BCC" w14:textId="77777777" w:rsidTr="00F1191C">
        <w:tc>
          <w:tcPr>
            <w:tcW w:w="2689" w:type="dxa"/>
            <w:vMerge/>
            <w:shd w:val="clear" w:color="auto" w:fill="auto"/>
            <w:vAlign w:val="center"/>
          </w:tcPr>
          <w:p w14:paraId="2CB64D20" w14:textId="77777777"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14:paraId="68B9A07C" w14:textId="77777777"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44EA969" w14:textId="77777777"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F1847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C5FE5B" w14:textId="77777777"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F1847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BBC166" w14:textId="77777777"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BF1847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33F745D0" w14:textId="77777777"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BF1847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AF25DD" w:rsidRPr="00BF1847" w14:paraId="48937D80" w14:textId="77777777" w:rsidTr="00F1191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9BD35C7" w14:textId="07844565" w:rsidR="00AF25DD" w:rsidRPr="00116B03" w:rsidRDefault="0078077F" w:rsidP="00AF25D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14:paraId="4AC4F6DF" w14:textId="1C8FF414" w:rsidR="00AF25DD" w:rsidRPr="00116B03" w:rsidRDefault="0078077F" w:rsidP="0078077F">
            <w:pPr>
              <w:pStyle w:val="SemEspaamen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78077F">
              <w:rPr>
                <w:rFonts w:ascii="Arial" w:hAnsi="Arial" w:cs="Arial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13FB237" w14:textId="56411713" w:rsidR="00AF25DD" w:rsidRPr="00BF1847" w:rsidRDefault="00605E74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3A49C5C" w14:textId="77777777" w:rsidR="00AF25DD" w:rsidRPr="00BF1847" w:rsidRDefault="00AF25DD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D0F27A0" w14:textId="77777777" w:rsidR="00AF25DD" w:rsidRPr="00BF1847" w:rsidRDefault="00AF25DD" w:rsidP="00AF25DD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296FFEEC" w14:textId="77777777" w:rsidR="00AF25DD" w:rsidRPr="00BF1847" w:rsidRDefault="00AF25DD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F25DD" w:rsidRPr="00BF1847" w14:paraId="5B3D0A69" w14:textId="77777777" w:rsidTr="00F1191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D426234" w14:textId="110EE39A" w:rsidR="00AF25DD" w:rsidRPr="00116B03" w:rsidRDefault="0078077F" w:rsidP="00AF25D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3685" w:type="dxa"/>
            <w:vAlign w:val="center"/>
          </w:tcPr>
          <w:p w14:paraId="56BE4266" w14:textId="40A48818" w:rsidR="00AF25DD" w:rsidRPr="00116B03" w:rsidRDefault="0078077F" w:rsidP="0078077F">
            <w:pPr>
              <w:pStyle w:val="SemEspaamen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2326E1">
              <w:rPr>
                <w:rFonts w:ascii="Arial" w:hAnsi="Arial" w:cs="Arial"/>
                <w:sz w:val="22"/>
                <w:szCs w:val="22"/>
              </w:rPr>
              <w:t>Gabriela Fernanda Grisa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C063744" w14:textId="1A1F1F21" w:rsidR="00AF25DD" w:rsidRPr="00BF1847" w:rsidRDefault="00605E74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5832156" w14:textId="77777777" w:rsidR="00AF25DD" w:rsidRPr="00BF1847" w:rsidRDefault="00AF25DD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2A2E730" w14:textId="77777777" w:rsidR="00AF25DD" w:rsidRPr="00BF1847" w:rsidRDefault="00AF25DD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7E8BFB85" w14:textId="77777777" w:rsidR="00AF25DD" w:rsidRPr="00BF1847" w:rsidRDefault="00AF25DD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F25DD" w:rsidRPr="00BF1847" w14:paraId="7CF26512" w14:textId="77777777" w:rsidTr="00F1191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FC549F7" w14:textId="307C614F" w:rsidR="00AF25DD" w:rsidRPr="00116B03" w:rsidRDefault="00F1191C" w:rsidP="00AF25D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Membra Titular</w:t>
            </w:r>
          </w:p>
        </w:tc>
        <w:tc>
          <w:tcPr>
            <w:tcW w:w="3685" w:type="dxa"/>
            <w:vAlign w:val="center"/>
          </w:tcPr>
          <w:p w14:paraId="5EB3712E" w14:textId="5B66A814" w:rsidR="00AF25DD" w:rsidRPr="00F1191C" w:rsidRDefault="00F1191C" w:rsidP="00F1191C">
            <w:pPr>
              <w:pStyle w:val="SemEspaamen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F1191C">
              <w:rPr>
                <w:rFonts w:ascii="Arial" w:hAnsi="Arial" w:cs="Arial"/>
                <w:sz w:val="22"/>
                <w:szCs w:val="22"/>
              </w:rPr>
              <w:t xml:space="preserve">Juliana </w:t>
            </w:r>
            <w:proofErr w:type="spellStart"/>
            <w:r w:rsidRPr="00F1191C">
              <w:rPr>
                <w:rFonts w:ascii="Arial" w:hAnsi="Arial" w:cs="Arial"/>
                <w:sz w:val="22"/>
                <w:szCs w:val="22"/>
              </w:rPr>
              <w:t>Cordula</w:t>
            </w:r>
            <w:proofErr w:type="spellEnd"/>
            <w:r w:rsidRPr="00F119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1191C">
              <w:rPr>
                <w:rFonts w:ascii="Arial" w:hAnsi="Arial" w:cs="Arial"/>
                <w:sz w:val="22"/>
                <w:szCs w:val="22"/>
              </w:rPr>
              <w:t>Dreher</w:t>
            </w:r>
            <w:proofErr w:type="spellEnd"/>
            <w:r w:rsidRPr="00F1191C">
              <w:rPr>
                <w:rFonts w:ascii="Arial" w:hAnsi="Arial" w:cs="Arial"/>
                <w:sz w:val="22"/>
                <w:szCs w:val="22"/>
              </w:rPr>
              <w:t xml:space="preserve"> de Andrade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509D37F" w14:textId="36F9E5B1" w:rsidR="00AF25DD" w:rsidRPr="00BF1847" w:rsidRDefault="00605E74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5036431" w14:textId="77777777" w:rsidR="00AF25DD" w:rsidRPr="00BF1847" w:rsidRDefault="00AF25DD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E274FFD" w14:textId="77777777" w:rsidR="00AF25DD" w:rsidRPr="00BF1847" w:rsidRDefault="00AF25DD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753492D8" w14:textId="77777777" w:rsidR="00AF25DD" w:rsidRPr="00BF1847" w:rsidRDefault="00AF25DD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E97C1A" w:rsidRPr="00BF1847" w14:paraId="014B45A4" w14:textId="77777777" w:rsidTr="00F1191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A1C6670" w14:textId="1F7DE737" w:rsidR="00E97C1A" w:rsidRPr="00BF1847" w:rsidRDefault="00F1191C" w:rsidP="001B243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1191C">
              <w:rPr>
                <w:rFonts w:ascii="Arial" w:hAnsi="Arial" w:cs="Arial"/>
                <w:sz w:val="22"/>
                <w:szCs w:val="22"/>
              </w:rPr>
              <w:t>Membro Suplente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14:paraId="2E92BD1E" w14:textId="78218E53" w:rsidR="00E97C1A" w:rsidRPr="00BF1847" w:rsidRDefault="00F1191C" w:rsidP="0078077F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2326E1">
              <w:rPr>
                <w:rFonts w:ascii="Arial" w:hAnsi="Arial" w:cs="Arial"/>
              </w:rPr>
              <w:t xml:space="preserve">Daniel Otávio </w:t>
            </w:r>
            <w:proofErr w:type="spellStart"/>
            <w:r w:rsidRPr="002326E1">
              <w:rPr>
                <w:rFonts w:ascii="Arial" w:hAnsi="Arial" w:cs="Arial"/>
              </w:rPr>
              <w:t>Maffezzolli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E6DE710" w14:textId="2BED93B0" w:rsidR="00E97C1A" w:rsidRPr="00BF1847" w:rsidRDefault="00605E74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9462F5F" w14:textId="77777777"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4943231" w14:textId="77777777"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456641C" w14:textId="21459962"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5AE1B229" w14:textId="4A3157B0" w:rsidR="00E97C1A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p w14:paraId="61FDDCDE" w14:textId="77777777" w:rsidR="003963D6" w:rsidRPr="00BF1847" w:rsidRDefault="003963D6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BF1847" w14:paraId="6473442C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F7CAE6E" w14:textId="77777777"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BF1847">
              <w:rPr>
                <w:rFonts w:ascii="Arial" w:hAnsi="Arial" w:cs="Arial"/>
                <w:b/>
              </w:rPr>
              <w:t>Histórico da votação:</w:t>
            </w:r>
          </w:p>
          <w:p w14:paraId="0D3C7C25" w14:textId="77777777"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BF1847" w14:paraId="0A3DA43B" w14:textId="77777777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350B36AF" w14:textId="75AEF4A5" w:rsidR="00E97C1A" w:rsidRPr="00BF1847" w:rsidRDefault="00E97C1A" w:rsidP="002326E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BF1847">
              <w:rPr>
                <w:rFonts w:ascii="Arial" w:hAnsi="Arial" w:cs="Arial"/>
                <w:b/>
              </w:rPr>
              <w:t xml:space="preserve">Reunião CED-CAU/SC: </w:t>
            </w:r>
            <w:r w:rsidR="00F1191C">
              <w:rPr>
                <w:rFonts w:ascii="Arial" w:hAnsi="Arial" w:cs="Arial"/>
                <w:bCs/>
              </w:rPr>
              <w:t>7</w:t>
            </w:r>
            <w:r w:rsidRPr="00AE520E">
              <w:rPr>
                <w:rFonts w:ascii="Arial" w:hAnsi="Arial" w:cs="Arial"/>
                <w:bCs/>
              </w:rPr>
              <w:t>ª Reunião</w:t>
            </w:r>
            <w:r w:rsidRPr="00BF1847">
              <w:rPr>
                <w:rFonts w:ascii="Arial" w:hAnsi="Arial" w:cs="Arial"/>
              </w:rPr>
              <w:t xml:space="preserve"> Ordinária de 202</w:t>
            </w:r>
            <w:r w:rsidR="002326E1">
              <w:rPr>
                <w:rFonts w:ascii="Arial" w:hAnsi="Arial" w:cs="Arial"/>
              </w:rPr>
              <w:t>2</w:t>
            </w:r>
            <w:r w:rsidR="00E50666">
              <w:rPr>
                <w:rFonts w:ascii="Arial" w:hAnsi="Arial" w:cs="Arial"/>
              </w:rPr>
              <w:t>.</w:t>
            </w:r>
          </w:p>
        </w:tc>
      </w:tr>
      <w:tr w:rsidR="00E97C1A" w:rsidRPr="00BF1847" w14:paraId="4EC7767E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9D217F0" w14:textId="53EC5FF1"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F1847">
              <w:rPr>
                <w:rFonts w:ascii="Arial" w:hAnsi="Arial" w:cs="Arial"/>
                <w:b/>
              </w:rPr>
              <w:t xml:space="preserve">Data: </w:t>
            </w:r>
            <w:r w:rsidR="00F1191C">
              <w:rPr>
                <w:rFonts w:ascii="Arial" w:hAnsi="Arial" w:cs="Arial"/>
                <w:bCs/>
              </w:rPr>
              <w:t>27</w:t>
            </w:r>
            <w:r w:rsidR="006821A8">
              <w:rPr>
                <w:rFonts w:ascii="Arial" w:hAnsi="Arial" w:cs="Arial"/>
              </w:rPr>
              <w:t>/0</w:t>
            </w:r>
            <w:r w:rsidR="00F1191C">
              <w:rPr>
                <w:rFonts w:ascii="Arial" w:hAnsi="Arial" w:cs="Arial"/>
              </w:rPr>
              <w:t>7</w:t>
            </w:r>
            <w:r w:rsidR="002326E1">
              <w:rPr>
                <w:rFonts w:ascii="Arial" w:hAnsi="Arial" w:cs="Arial"/>
              </w:rPr>
              <w:t>/2022</w:t>
            </w:r>
            <w:r w:rsidR="00E50666">
              <w:rPr>
                <w:rFonts w:ascii="Arial" w:hAnsi="Arial" w:cs="Arial"/>
              </w:rPr>
              <w:t>.</w:t>
            </w:r>
          </w:p>
          <w:p w14:paraId="0BED4E59" w14:textId="77777777"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29E35F0F" w14:textId="2E298016"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F1847">
              <w:rPr>
                <w:rFonts w:ascii="Arial" w:hAnsi="Arial" w:cs="Arial"/>
                <w:b/>
              </w:rPr>
              <w:t xml:space="preserve">Matéria em votação: </w:t>
            </w:r>
            <w:r w:rsidR="002326E1" w:rsidRPr="00BF1847">
              <w:rPr>
                <w:rFonts w:ascii="Arial" w:eastAsia="Times New Roman" w:hAnsi="Arial" w:cs="Arial"/>
                <w:color w:val="000000"/>
                <w:lang w:eastAsia="pt-BR"/>
              </w:rPr>
              <w:t xml:space="preserve">Aprovação de </w:t>
            </w:r>
            <w:r w:rsidR="00280A5F">
              <w:rPr>
                <w:rFonts w:ascii="Arial" w:eastAsia="Times New Roman" w:hAnsi="Arial" w:cs="Arial"/>
                <w:color w:val="000000"/>
                <w:lang w:eastAsia="pt-BR"/>
              </w:rPr>
              <w:t>r</w:t>
            </w:r>
            <w:r w:rsidR="002326E1" w:rsidRPr="00BF1847">
              <w:rPr>
                <w:rFonts w:ascii="Arial" w:eastAsia="Times New Roman" w:hAnsi="Arial" w:cs="Arial"/>
                <w:color w:val="000000"/>
                <w:lang w:eastAsia="pt-BR"/>
              </w:rPr>
              <w:t xml:space="preserve">elatório e </w:t>
            </w:r>
            <w:r w:rsidR="00280A5F">
              <w:rPr>
                <w:rFonts w:ascii="Arial" w:eastAsia="Times New Roman" w:hAnsi="Arial" w:cs="Arial"/>
                <w:color w:val="000000"/>
                <w:lang w:eastAsia="pt-BR"/>
              </w:rPr>
              <w:t>v</w:t>
            </w:r>
            <w:r w:rsidR="002326E1" w:rsidRPr="00BF1847">
              <w:rPr>
                <w:rFonts w:ascii="Arial" w:eastAsia="Times New Roman" w:hAnsi="Arial" w:cs="Arial"/>
                <w:color w:val="000000"/>
                <w:lang w:eastAsia="pt-BR"/>
              </w:rPr>
              <w:t>oto fundamentado</w:t>
            </w:r>
            <w:r w:rsidR="002326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- </w:t>
            </w:r>
            <w:r w:rsidR="007D71A1" w:rsidRPr="007D71A1">
              <w:rPr>
                <w:rFonts w:ascii="Arial" w:eastAsia="Times New Roman" w:hAnsi="Arial" w:cs="Arial"/>
                <w:color w:val="000000"/>
                <w:lang w:eastAsia="pt-BR"/>
              </w:rPr>
              <w:t>632837/2018</w:t>
            </w:r>
            <w:r w:rsidR="00E50666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14:paraId="12C29B2B" w14:textId="77777777"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BF1847" w14:paraId="78EB0E93" w14:textId="77777777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519B09D" w14:textId="0A89E3A3"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F1847">
              <w:rPr>
                <w:rFonts w:ascii="Arial" w:hAnsi="Arial" w:cs="Arial"/>
                <w:b/>
              </w:rPr>
              <w:t xml:space="preserve">Resultado da votação: Sim </w:t>
            </w:r>
            <w:r w:rsidR="007843BC">
              <w:rPr>
                <w:rFonts w:ascii="Arial" w:hAnsi="Arial" w:cs="Arial"/>
              </w:rPr>
              <w:t>(</w:t>
            </w:r>
            <w:r w:rsidR="002326E1">
              <w:rPr>
                <w:rFonts w:ascii="Arial" w:hAnsi="Arial" w:cs="Arial"/>
              </w:rPr>
              <w:t>0</w:t>
            </w:r>
            <w:r w:rsidR="00605E74">
              <w:rPr>
                <w:rFonts w:ascii="Arial" w:hAnsi="Arial" w:cs="Arial"/>
              </w:rPr>
              <w:t>4</w:t>
            </w:r>
            <w:r w:rsidRPr="00BF1847">
              <w:rPr>
                <w:rFonts w:ascii="Arial" w:hAnsi="Arial" w:cs="Arial"/>
              </w:rPr>
              <w:t xml:space="preserve">) </w:t>
            </w:r>
            <w:r w:rsidRPr="00BF1847">
              <w:rPr>
                <w:rFonts w:ascii="Arial" w:hAnsi="Arial" w:cs="Arial"/>
                <w:b/>
              </w:rPr>
              <w:t xml:space="preserve">Não </w:t>
            </w:r>
            <w:r w:rsidRPr="00BF1847">
              <w:rPr>
                <w:rFonts w:ascii="Arial" w:hAnsi="Arial" w:cs="Arial"/>
              </w:rPr>
              <w:t>(</w:t>
            </w:r>
            <w:r w:rsidR="002326E1">
              <w:rPr>
                <w:rFonts w:ascii="Arial" w:hAnsi="Arial" w:cs="Arial"/>
              </w:rPr>
              <w:t>00</w:t>
            </w:r>
            <w:r w:rsidRPr="00BF1847">
              <w:rPr>
                <w:rFonts w:ascii="Arial" w:hAnsi="Arial" w:cs="Arial"/>
              </w:rPr>
              <w:t xml:space="preserve">) </w:t>
            </w:r>
            <w:r w:rsidRPr="00BF1847">
              <w:rPr>
                <w:rFonts w:ascii="Arial" w:hAnsi="Arial" w:cs="Arial"/>
                <w:b/>
              </w:rPr>
              <w:t xml:space="preserve">Abstenções </w:t>
            </w:r>
            <w:r w:rsidRPr="00BF1847">
              <w:rPr>
                <w:rFonts w:ascii="Arial" w:hAnsi="Arial" w:cs="Arial"/>
              </w:rPr>
              <w:t>(</w:t>
            </w:r>
            <w:r w:rsidR="002326E1">
              <w:rPr>
                <w:rFonts w:ascii="Arial" w:hAnsi="Arial" w:cs="Arial"/>
              </w:rPr>
              <w:t>00</w:t>
            </w:r>
            <w:r w:rsidRPr="00BF1847">
              <w:rPr>
                <w:rFonts w:ascii="Arial" w:hAnsi="Arial" w:cs="Arial"/>
              </w:rPr>
              <w:t xml:space="preserve">) </w:t>
            </w:r>
            <w:r w:rsidRPr="00BF1847">
              <w:rPr>
                <w:rFonts w:ascii="Arial" w:hAnsi="Arial" w:cs="Arial"/>
                <w:b/>
              </w:rPr>
              <w:t xml:space="preserve">Ausências </w:t>
            </w:r>
            <w:r w:rsidRPr="00BF1847">
              <w:rPr>
                <w:rFonts w:ascii="Arial" w:hAnsi="Arial" w:cs="Arial"/>
              </w:rPr>
              <w:t>(</w:t>
            </w:r>
            <w:r w:rsidR="002326E1">
              <w:rPr>
                <w:rFonts w:ascii="Arial" w:hAnsi="Arial" w:cs="Arial"/>
              </w:rPr>
              <w:t>0</w:t>
            </w:r>
            <w:r w:rsidR="00A54B5C">
              <w:rPr>
                <w:rFonts w:ascii="Arial" w:hAnsi="Arial" w:cs="Arial"/>
              </w:rPr>
              <w:t>0</w:t>
            </w:r>
            <w:r w:rsidRPr="00BF1847">
              <w:rPr>
                <w:rFonts w:ascii="Arial" w:hAnsi="Arial" w:cs="Arial"/>
              </w:rPr>
              <w:t xml:space="preserve">) </w:t>
            </w:r>
            <w:r w:rsidRPr="00BF1847">
              <w:rPr>
                <w:rFonts w:ascii="Arial" w:hAnsi="Arial" w:cs="Arial"/>
                <w:b/>
              </w:rPr>
              <w:t xml:space="preserve">Total </w:t>
            </w:r>
            <w:r w:rsidR="007843BC">
              <w:rPr>
                <w:rFonts w:ascii="Arial" w:hAnsi="Arial" w:cs="Arial"/>
              </w:rPr>
              <w:t>(</w:t>
            </w:r>
            <w:r w:rsidR="00AE520E">
              <w:rPr>
                <w:rFonts w:ascii="Arial" w:hAnsi="Arial" w:cs="Arial"/>
              </w:rPr>
              <w:t>0</w:t>
            </w:r>
            <w:r w:rsidR="00605E74">
              <w:rPr>
                <w:rFonts w:ascii="Arial" w:hAnsi="Arial" w:cs="Arial"/>
              </w:rPr>
              <w:t>4</w:t>
            </w:r>
            <w:r w:rsidRPr="00BF1847">
              <w:rPr>
                <w:rFonts w:ascii="Arial" w:hAnsi="Arial" w:cs="Arial"/>
              </w:rPr>
              <w:t>)</w:t>
            </w:r>
          </w:p>
          <w:p w14:paraId="55996601" w14:textId="77777777"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BF1847" w14:paraId="0B399394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C9B11EA" w14:textId="77777777"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F1847">
              <w:rPr>
                <w:rFonts w:ascii="Arial" w:hAnsi="Arial" w:cs="Arial"/>
                <w:b/>
              </w:rPr>
              <w:t xml:space="preserve">Ocorrências: </w:t>
            </w:r>
            <w:r w:rsidRPr="00BF1847">
              <w:rPr>
                <w:rFonts w:ascii="Arial" w:hAnsi="Arial" w:cs="Arial"/>
              </w:rPr>
              <w:t xml:space="preserve">- </w:t>
            </w:r>
          </w:p>
          <w:p w14:paraId="140B293C" w14:textId="77777777"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BF1847" w14:paraId="38AA93AB" w14:textId="77777777" w:rsidTr="001B2439">
        <w:trPr>
          <w:trHeight w:val="257"/>
        </w:trPr>
        <w:tc>
          <w:tcPr>
            <w:tcW w:w="4530" w:type="dxa"/>
            <w:shd w:val="clear" w:color="auto" w:fill="D9D9D9"/>
          </w:tcPr>
          <w:p w14:paraId="3ADF51C2" w14:textId="7F60A8A1" w:rsidR="00E97C1A" w:rsidRPr="00BF1847" w:rsidRDefault="00E97C1A" w:rsidP="006821A8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F1847">
              <w:rPr>
                <w:rFonts w:ascii="Arial" w:hAnsi="Arial" w:cs="Arial"/>
                <w:b/>
              </w:rPr>
              <w:t xml:space="preserve">Secretária da Reunião: </w:t>
            </w:r>
            <w:r w:rsidR="00E50666" w:rsidRPr="00E50666">
              <w:rPr>
                <w:rFonts w:ascii="Arial" w:hAnsi="Arial" w:cs="Arial"/>
              </w:rPr>
              <w:t>Bruna Porto Martins – Secretária</w:t>
            </w:r>
            <w:r w:rsidR="00E5066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3" w:type="dxa"/>
            <w:shd w:val="clear" w:color="auto" w:fill="D9D9D9"/>
          </w:tcPr>
          <w:p w14:paraId="245053C6" w14:textId="0923962D" w:rsidR="00E97C1A" w:rsidRPr="00BF1847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BF1847">
              <w:rPr>
                <w:rFonts w:ascii="Arial" w:hAnsi="Arial" w:cs="Arial"/>
                <w:b/>
              </w:rPr>
              <w:t>Condutor</w:t>
            </w:r>
            <w:r w:rsidR="00E50666">
              <w:rPr>
                <w:rFonts w:ascii="Arial" w:hAnsi="Arial" w:cs="Arial"/>
                <w:b/>
              </w:rPr>
              <w:t>a</w:t>
            </w:r>
            <w:r w:rsidRPr="00BF1847">
              <w:rPr>
                <w:rFonts w:ascii="Arial" w:hAnsi="Arial" w:cs="Arial"/>
                <w:b/>
              </w:rPr>
              <w:t xml:space="preserve"> da Reunião: </w:t>
            </w:r>
            <w:r w:rsidR="002326E1" w:rsidRPr="002326E1">
              <w:rPr>
                <w:rFonts w:ascii="Arial" w:hAnsi="Arial" w:cs="Arial"/>
              </w:rPr>
              <w:t>Janete Sueli Krueger</w:t>
            </w:r>
            <w:r w:rsidR="002326E1" w:rsidRPr="00BF1847">
              <w:rPr>
                <w:rFonts w:ascii="Arial" w:hAnsi="Arial" w:cs="Arial"/>
              </w:rPr>
              <w:t xml:space="preserve"> </w:t>
            </w:r>
            <w:r w:rsidRPr="00BF1847">
              <w:rPr>
                <w:rFonts w:ascii="Arial" w:hAnsi="Arial" w:cs="Arial"/>
              </w:rPr>
              <w:t>-</w:t>
            </w:r>
            <w:r w:rsidRPr="00BF1847">
              <w:rPr>
                <w:rFonts w:ascii="Arial" w:hAnsi="Arial" w:cs="Arial"/>
                <w:b/>
              </w:rPr>
              <w:t xml:space="preserve"> </w:t>
            </w:r>
            <w:r w:rsidRPr="00BF1847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14:paraId="02EFDE91" w14:textId="77777777" w:rsidR="00E97C1A" w:rsidRPr="00BF1847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BF1847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FE509" w14:textId="77777777" w:rsidR="00F42E9F" w:rsidRDefault="00F42E9F" w:rsidP="00480328">
      <w:r>
        <w:separator/>
      </w:r>
    </w:p>
  </w:endnote>
  <w:endnote w:type="continuationSeparator" w:id="0">
    <w:p w14:paraId="713D898F" w14:textId="77777777" w:rsidR="00F42E9F" w:rsidRDefault="00F42E9F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Univer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D828F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81F8735" wp14:editId="6C92E779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5AC70A76" wp14:editId="20E9344D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E918A" w14:textId="77777777" w:rsidR="00947BD6" w:rsidRDefault="00947BD6" w:rsidP="00BF546C">
    <w:pPr>
      <w:pStyle w:val="Rodap"/>
      <w:ind w:left="-142"/>
    </w:pPr>
  </w:p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947BD6" w14:paraId="224A2651" w14:textId="77777777" w:rsidTr="002E48C6">
      <w:tc>
        <w:tcPr>
          <w:tcW w:w="9061" w:type="dxa"/>
        </w:tcPr>
        <w:p w14:paraId="52124767" w14:textId="77777777" w:rsidR="00947BD6" w:rsidRDefault="00947BD6" w:rsidP="00947BD6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0800" behindDoc="1" locked="0" layoutInCell="1" allowOverlap="1" wp14:anchorId="2D8822E0" wp14:editId="5AAEA7FE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1" name="Imagem 1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947BD6" w14:paraId="2A7ADE58" w14:textId="77777777" w:rsidTr="002E48C6">
      <w:tc>
        <w:tcPr>
          <w:tcW w:w="9061" w:type="dxa"/>
        </w:tcPr>
        <w:p w14:paraId="11ACBA7C" w14:textId="7AD190B3" w:rsidR="00947BD6" w:rsidRDefault="00947BD6" w:rsidP="00947BD6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D02219">
            <w:rPr>
              <w:noProof/>
            </w:rPr>
            <w:t>1</w:t>
          </w:r>
          <w:r>
            <w:fldChar w:fldCharType="end"/>
          </w:r>
          <w:r>
            <w:t>- 2</w:t>
          </w:r>
        </w:p>
      </w:tc>
    </w:tr>
  </w:tbl>
  <w:p w14:paraId="46B0B1C1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796F9316" wp14:editId="486AAEB3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70A4D" w14:textId="77777777" w:rsidR="00F42E9F" w:rsidRDefault="00F42E9F" w:rsidP="00480328">
      <w:r>
        <w:separator/>
      </w:r>
    </w:p>
  </w:footnote>
  <w:footnote w:type="continuationSeparator" w:id="0">
    <w:p w14:paraId="789887D2" w14:textId="77777777" w:rsidR="00F42E9F" w:rsidRDefault="00F42E9F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C1CFF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25787EB" wp14:editId="6305FF49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gutterAtTop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00A7"/>
    <w:rsid w:val="0000104B"/>
    <w:rsid w:val="00012E1F"/>
    <w:rsid w:val="000225FC"/>
    <w:rsid w:val="0004346A"/>
    <w:rsid w:val="0006391C"/>
    <w:rsid w:val="00076ACF"/>
    <w:rsid w:val="000B175A"/>
    <w:rsid w:val="000B3F45"/>
    <w:rsid w:val="000B7D6C"/>
    <w:rsid w:val="000C4E26"/>
    <w:rsid w:val="000E6DF2"/>
    <w:rsid w:val="000F559C"/>
    <w:rsid w:val="001138DE"/>
    <w:rsid w:val="00124731"/>
    <w:rsid w:val="00136B00"/>
    <w:rsid w:val="00143CB8"/>
    <w:rsid w:val="001462FA"/>
    <w:rsid w:val="001733BF"/>
    <w:rsid w:val="0017431E"/>
    <w:rsid w:val="00180AAA"/>
    <w:rsid w:val="0018115C"/>
    <w:rsid w:val="001848AD"/>
    <w:rsid w:val="00190120"/>
    <w:rsid w:val="00211782"/>
    <w:rsid w:val="0022223F"/>
    <w:rsid w:val="00224F00"/>
    <w:rsid w:val="002313FA"/>
    <w:rsid w:val="002326E1"/>
    <w:rsid w:val="0023321E"/>
    <w:rsid w:val="0024303B"/>
    <w:rsid w:val="002607C4"/>
    <w:rsid w:val="002647C4"/>
    <w:rsid w:val="0027678A"/>
    <w:rsid w:val="00280938"/>
    <w:rsid w:val="00280A5F"/>
    <w:rsid w:val="002B55E4"/>
    <w:rsid w:val="002C0612"/>
    <w:rsid w:val="002F1397"/>
    <w:rsid w:val="003362B6"/>
    <w:rsid w:val="00355526"/>
    <w:rsid w:val="003963D6"/>
    <w:rsid w:val="003B4522"/>
    <w:rsid w:val="003C07C0"/>
    <w:rsid w:val="003D7349"/>
    <w:rsid w:val="003E26BA"/>
    <w:rsid w:val="003F6276"/>
    <w:rsid w:val="00410C09"/>
    <w:rsid w:val="004224C3"/>
    <w:rsid w:val="00425319"/>
    <w:rsid w:val="00444A0C"/>
    <w:rsid w:val="0044674B"/>
    <w:rsid w:val="00456EA7"/>
    <w:rsid w:val="00466499"/>
    <w:rsid w:val="00467018"/>
    <w:rsid w:val="00473643"/>
    <w:rsid w:val="004756E1"/>
    <w:rsid w:val="00480328"/>
    <w:rsid w:val="0048428E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61A66"/>
    <w:rsid w:val="00586BCC"/>
    <w:rsid w:val="005A13AC"/>
    <w:rsid w:val="005A352F"/>
    <w:rsid w:val="005A5B82"/>
    <w:rsid w:val="005A6BD4"/>
    <w:rsid w:val="005B0BB6"/>
    <w:rsid w:val="005B50EC"/>
    <w:rsid w:val="005C4E2E"/>
    <w:rsid w:val="005E2B53"/>
    <w:rsid w:val="005E7979"/>
    <w:rsid w:val="005F1CB4"/>
    <w:rsid w:val="005F38D4"/>
    <w:rsid w:val="005F4DCE"/>
    <w:rsid w:val="00605E74"/>
    <w:rsid w:val="0064029F"/>
    <w:rsid w:val="00651591"/>
    <w:rsid w:val="0066044D"/>
    <w:rsid w:val="006821A8"/>
    <w:rsid w:val="00711079"/>
    <w:rsid w:val="0074184B"/>
    <w:rsid w:val="007733CA"/>
    <w:rsid w:val="0078077F"/>
    <w:rsid w:val="007843BC"/>
    <w:rsid w:val="007850BC"/>
    <w:rsid w:val="00791450"/>
    <w:rsid w:val="00795F86"/>
    <w:rsid w:val="0079688E"/>
    <w:rsid w:val="007B14D6"/>
    <w:rsid w:val="007D71A1"/>
    <w:rsid w:val="007D77C4"/>
    <w:rsid w:val="007E01D8"/>
    <w:rsid w:val="008023BC"/>
    <w:rsid w:val="008170F9"/>
    <w:rsid w:val="008348F1"/>
    <w:rsid w:val="00852E8A"/>
    <w:rsid w:val="00871B98"/>
    <w:rsid w:val="008C106C"/>
    <w:rsid w:val="00904656"/>
    <w:rsid w:val="00940F9A"/>
    <w:rsid w:val="00941206"/>
    <w:rsid w:val="009462C7"/>
    <w:rsid w:val="00947BD6"/>
    <w:rsid w:val="00952B80"/>
    <w:rsid w:val="00966FA1"/>
    <w:rsid w:val="009716F1"/>
    <w:rsid w:val="0099040F"/>
    <w:rsid w:val="00991C98"/>
    <w:rsid w:val="0099571C"/>
    <w:rsid w:val="009D0393"/>
    <w:rsid w:val="009D48E5"/>
    <w:rsid w:val="009E02B0"/>
    <w:rsid w:val="009E29A2"/>
    <w:rsid w:val="009F2492"/>
    <w:rsid w:val="00A0189B"/>
    <w:rsid w:val="00A17AD6"/>
    <w:rsid w:val="00A200AB"/>
    <w:rsid w:val="00A26F44"/>
    <w:rsid w:val="00A33F03"/>
    <w:rsid w:val="00A348CB"/>
    <w:rsid w:val="00A46946"/>
    <w:rsid w:val="00A50E91"/>
    <w:rsid w:val="00A5141E"/>
    <w:rsid w:val="00A515EF"/>
    <w:rsid w:val="00A54B5C"/>
    <w:rsid w:val="00A61B96"/>
    <w:rsid w:val="00A66DA9"/>
    <w:rsid w:val="00A83E44"/>
    <w:rsid w:val="00A84151"/>
    <w:rsid w:val="00A91074"/>
    <w:rsid w:val="00AE4B82"/>
    <w:rsid w:val="00AE520E"/>
    <w:rsid w:val="00AF0C73"/>
    <w:rsid w:val="00AF25DD"/>
    <w:rsid w:val="00AF6BC9"/>
    <w:rsid w:val="00B46E20"/>
    <w:rsid w:val="00B82EEA"/>
    <w:rsid w:val="00B8472A"/>
    <w:rsid w:val="00B96215"/>
    <w:rsid w:val="00BB4921"/>
    <w:rsid w:val="00BE1907"/>
    <w:rsid w:val="00BF1847"/>
    <w:rsid w:val="00BF504E"/>
    <w:rsid w:val="00BF546C"/>
    <w:rsid w:val="00C13A64"/>
    <w:rsid w:val="00C278E8"/>
    <w:rsid w:val="00C27E1C"/>
    <w:rsid w:val="00C33D0F"/>
    <w:rsid w:val="00C34575"/>
    <w:rsid w:val="00C46FFA"/>
    <w:rsid w:val="00C77221"/>
    <w:rsid w:val="00C82F85"/>
    <w:rsid w:val="00C930D5"/>
    <w:rsid w:val="00C9364D"/>
    <w:rsid w:val="00C939E9"/>
    <w:rsid w:val="00CA6BED"/>
    <w:rsid w:val="00CA7F14"/>
    <w:rsid w:val="00CB24E6"/>
    <w:rsid w:val="00D02219"/>
    <w:rsid w:val="00D302E2"/>
    <w:rsid w:val="00D354FC"/>
    <w:rsid w:val="00D365A4"/>
    <w:rsid w:val="00D40727"/>
    <w:rsid w:val="00D44851"/>
    <w:rsid w:val="00D52552"/>
    <w:rsid w:val="00D86AA8"/>
    <w:rsid w:val="00D916CE"/>
    <w:rsid w:val="00DB0128"/>
    <w:rsid w:val="00DB3262"/>
    <w:rsid w:val="00DC78B2"/>
    <w:rsid w:val="00DD038B"/>
    <w:rsid w:val="00DF2669"/>
    <w:rsid w:val="00DF7DAB"/>
    <w:rsid w:val="00E00B6B"/>
    <w:rsid w:val="00E1064A"/>
    <w:rsid w:val="00E106B5"/>
    <w:rsid w:val="00E14245"/>
    <w:rsid w:val="00E23767"/>
    <w:rsid w:val="00E24E98"/>
    <w:rsid w:val="00E33427"/>
    <w:rsid w:val="00E43AB3"/>
    <w:rsid w:val="00E50666"/>
    <w:rsid w:val="00E761A5"/>
    <w:rsid w:val="00E77267"/>
    <w:rsid w:val="00E77322"/>
    <w:rsid w:val="00E97C1A"/>
    <w:rsid w:val="00EB2A4E"/>
    <w:rsid w:val="00EB78C1"/>
    <w:rsid w:val="00ED3C13"/>
    <w:rsid w:val="00EE315B"/>
    <w:rsid w:val="00F105FA"/>
    <w:rsid w:val="00F1191C"/>
    <w:rsid w:val="00F3018A"/>
    <w:rsid w:val="00F337C5"/>
    <w:rsid w:val="00F35EFD"/>
    <w:rsid w:val="00F42E9F"/>
    <w:rsid w:val="00F46275"/>
    <w:rsid w:val="00F46694"/>
    <w:rsid w:val="00F51981"/>
    <w:rsid w:val="00F63D67"/>
    <w:rsid w:val="00F67E94"/>
    <w:rsid w:val="00F71A7D"/>
    <w:rsid w:val="00F86DFD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BB73790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947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237B7-816D-4202-813B-4102CA631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325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Jaime Teixeira Chaves</cp:lastModifiedBy>
  <cp:revision>11</cp:revision>
  <cp:lastPrinted>2020-07-30T14:29:00Z</cp:lastPrinted>
  <dcterms:created xsi:type="dcterms:W3CDTF">2022-07-25T12:33:00Z</dcterms:created>
  <dcterms:modified xsi:type="dcterms:W3CDTF">2022-08-01T16:16:00Z</dcterms:modified>
</cp:coreProperties>
</file>