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7224"/>
      </w:tblGrid>
      <w:tr w:rsidR="00E14245" w:rsidRPr="00A27E45" w14:paraId="6EB61558" w14:textId="77777777" w:rsidTr="00197D5C">
        <w:trPr>
          <w:trHeight w:val="305"/>
        </w:trPr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3AC01DB6" w:rsidR="00E14245" w:rsidRPr="00AA73E8" w:rsidRDefault="00456FEC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456FE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635505/2018</w:t>
            </w:r>
          </w:p>
        </w:tc>
      </w:tr>
      <w:tr w:rsidR="00E14245" w:rsidRPr="00A27E45" w14:paraId="6337E62F" w14:textId="77777777" w:rsidTr="00197D5C">
        <w:trPr>
          <w:trHeight w:val="305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197D5C">
        <w:trPr>
          <w:trHeight w:val="305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197D5C">
        <w:trPr>
          <w:trHeight w:val="122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197D5C">
        <w:trPr>
          <w:trHeight w:val="305"/>
        </w:trPr>
        <w:tc>
          <w:tcPr>
            <w:tcW w:w="8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5F4C88BE" w:rsidR="00E14245" w:rsidRPr="00A27E45" w:rsidRDefault="00E14245" w:rsidP="00C7374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737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C737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0A74E6CE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197D5C">
        <w:rPr>
          <w:rFonts w:ascii="Arial" w:hAnsi="Arial" w:cs="Arial"/>
        </w:rPr>
        <w:t>Conselheira Relatora</w:t>
      </w:r>
      <w:r w:rsidR="006578DC" w:rsidRPr="00D018F2">
        <w:rPr>
          <w:rFonts w:ascii="Arial" w:hAnsi="Arial" w:cs="Arial"/>
        </w:rPr>
        <w:t xml:space="preserve"> </w:t>
      </w:r>
      <w:r w:rsidR="00456FEC">
        <w:rPr>
          <w:rFonts w:ascii="Arial" w:hAnsi="Arial" w:cs="Arial"/>
        </w:rPr>
        <w:t>Larissa Moreira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37063C38" w:rsidR="00F2096F" w:rsidRDefault="00092FF7" w:rsidP="00197D5C">
      <w:pPr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>relatório e voto fundamentado apresentado pela</w:t>
      </w:r>
      <w:r w:rsidR="00197D5C">
        <w:rPr>
          <w:rFonts w:ascii="Arial" w:hAnsi="Arial" w:cs="Arial"/>
        </w:rPr>
        <w:t xml:space="preserve"> </w:t>
      </w:r>
      <w:r w:rsidR="00197D5C">
        <w:rPr>
          <w:rFonts w:ascii="Arial" w:hAnsi="Arial" w:cs="Arial"/>
        </w:rPr>
        <w:t>Conselheira Relatora</w:t>
      </w:r>
      <w:r w:rsidR="00197D5C" w:rsidRPr="00D018F2">
        <w:rPr>
          <w:rFonts w:ascii="Arial" w:hAnsi="Arial" w:cs="Arial"/>
        </w:rPr>
        <w:t xml:space="preserve"> </w:t>
      </w:r>
      <w:r w:rsidR="00197D5C">
        <w:rPr>
          <w:rFonts w:ascii="Arial" w:hAnsi="Arial" w:cs="Arial"/>
        </w:rPr>
        <w:t>Larissa Moreira</w:t>
      </w:r>
      <w:r w:rsidR="00197D5C">
        <w:rPr>
          <w:rFonts w:ascii="Arial" w:hAnsi="Arial" w:cs="Arial"/>
        </w:rPr>
        <w:t>, no sentido de arquivar o processo</w:t>
      </w:r>
      <w:r w:rsidR="004126DB" w:rsidRPr="00AD22AB">
        <w:rPr>
          <w:rFonts w:ascii="Arial" w:eastAsiaTheme="minorHAnsi" w:hAnsi="Arial" w:cs="Arial"/>
          <w:lang w:eastAsia="pt-BR"/>
        </w:rPr>
        <w:t>.</w:t>
      </w:r>
    </w:p>
    <w:p w14:paraId="0AB93FD7" w14:textId="05E44AC3" w:rsidR="00092FF7" w:rsidRPr="00B37347" w:rsidRDefault="00F2096F" w:rsidP="00B37347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</w:t>
      </w:r>
      <w:r w:rsidR="008468D4">
        <w:rPr>
          <w:rFonts w:ascii="Arial" w:eastAsiaTheme="minorHAnsi" w:hAnsi="Arial" w:cs="Arial"/>
          <w:lang w:eastAsia="pt-BR"/>
        </w:rPr>
        <w:t>–</w:t>
      </w:r>
      <w:r>
        <w:rPr>
          <w:rFonts w:ascii="Arial" w:eastAsiaTheme="minorHAnsi" w:hAnsi="Arial" w:cs="Arial"/>
          <w:lang w:eastAsia="pt-BR"/>
        </w:rPr>
        <w:t xml:space="preserve"> </w:t>
      </w:r>
      <w:r w:rsidR="008468D4">
        <w:rPr>
          <w:rFonts w:ascii="Arial" w:eastAsiaTheme="minorHAnsi" w:hAnsi="Arial" w:cs="Arial"/>
          <w:lang w:eastAsia="pt-BR"/>
        </w:rPr>
        <w:t xml:space="preserve">Considerar que </w:t>
      </w:r>
      <w:r w:rsidR="008468D4" w:rsidRPr="008468D4">
        <w:rPr>
          <w:rFonts w:ascii="Arial" w:eastAsiaTheme="minorHAnsi" w:hAnsi="Arial" w:cs="Arial"/>
          <w:lang w:eastAsia="pt-BR"/>
        </w:rPr>
        <w:t>a</w:t>
      </w:r>
      <w:r w:rsidRPr="008468D4">
        <w:rPr>
          <w:rFonts w:ascii="Arial" w:eastAsiaTheme="minorHAnsi" w:hAnsi="Arial" w:cs="Arial"/>
          <w:lang w:eastAsia="pt-BR"/>
        </w:rPr>
        <w:t xml:space="preserve">s partes saem intimadas sobre a possibilidade de interposição de recurso ao </w:t>
      </w:r>
      <w:r w:rsidR="004E448F" w:rsidRPr="008468D4">
        <w:rPr>
          <w:rFonts w:ascii="Arial" w:eastAsiaTheme="minorHAnsi" w:hAnsi="Arial" w:cs="Arial"/>
          <w:lang w:eastAsia="pt-BR"/>
        </w:rPr>
        <w:t xml:space="preserve">Plenário CAU/SC </w:t>
      </w:r>
      <w:r w:rsidRPr="008468D4">
        <w:rPr>
          <w:rFonts w:ascii="Arial" w:eastAsiaTheme="minorHAnsi" w:hAnsi="Arial" w:cs="Arial"/>
          <w:lang w:eastAsia="pt-BR"/>
        </w:rPr>
        <w:t>no prazo de 30 (trinta) dias</w:t>
      </w:r>
      <w:r w:rsidRPr="00F2096F">
        <w:rPr>
          <w:rFonts w:ascii="Arial" w:eastAsiaTheme="minorHAnsi" w:hAnsi="Arial" w:cs="Arial"/>
          <w:lang w:eastAsia="pt-BR"/>
        </w:rPr>
        <w:t>.</w:t>
      </w:r>
    </w:p>
    <w:p w14:paraId="7FD2DEC3" w14:textId="72479080" w:rsidR="004A4352" w:rsidRPr="00A27E45" w:rsidRDefault="00F2096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31F52B1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22</w:t>
      </w:r>
      <w:r w:rsidR="00D018F2" w:rsidRPr="00D018F2">
        <w:rPr>
          <w:rFonts w:ascii="Arial" w:hAnsi="Arial" w:cs="Arial"/>
        </w:rPr>
        <w:t xml:space="preserve"> de </w:t>
      </w:r>
      <w:r w:rsidR="00E20CDF">
        <w:rPr>
          <w:rFonts w:ascii="Arial" w:hAnsi="Arial" w:cs="Arial"/>
        </w:rPr>
        <w:t>fevereiro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74EACCB2" w14:textId="1D472E4F" w:rsidR="006E7576" w:rsidRDefault="006E7576" w:rsidP="00D52552">
      <w:pPr>
        <w:jc w:val="both"/>
        <w:rPr>
          <w:rFonts w:ascii="Arial" w:hAnsi="Arial" w:cs="Arial"/>
        </w:rPr>
      </w:pPr>
    </w:p>
    <w:p w14:paraId="0F9CE17A" w14:textId="280F94FA" w:rsidR="006E7576" w:rsidRDefault="006E7576" w:rsidP="00D52552">
      <w:pPr>
        <w:jc w:val="both"/>
        <w:rPr>
          <w:rFonts w:ascii="Arial" w:hAnsi="Arial" w:cs="Arial"/>
        </w:rPr>
      </w:pPr>
    </w:p>
    <w:p w14:paraId="0F67456F" w14:textId="67890B7F" w:rsidR="00C73744" w:rsidRPr="00A27E45" w:rsidRDefault="00C73744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55001A79" w:rsidR="00092FF7" w:rsidRDefault="00092FF7" w:rsidP="00883987">
      <w:pPr>
        <w:jc w:val="center"/>
        <w:rPr>
          <w:rFonts w:ascii="Arial" w:hAnsi="Arial" w:cs="Arial"/>
        </w:rPr>
      </w:pPr>
    </w:p>
    <w:p w14:paraId="0004840E" w14:textId="2AB995EA" w:rsidR="00400BDA" w:rsidRDefault="00400BDA" w:rsidP="00883987">
      <w:pPr>
        <w:jc w:val="center"/>
        <w:rPr>
          <w:rFonts w:ascii="Arial" w:hAnsi="Arial" w:cs="Arial"/>
        </w:rPr>
      </w:pPr>
    </w:p>
    <w:p w14:paraId="2CB904BB" w14:textId="7BF0251C" w:rsidR="00400BDA" w:rsidRDefault="00400BDA" w:rsidP="00883987">
      <w:pPr>
        <w:jc w:val="center"/>
        <w:rPr>
          <w:rFonts w:ascii="Arial" w:hAnsi="Arial" w:cs="Arial"/>
        </w:rPr>
      </w:pPr>
    </w:p>
    <w:p w14:paraId="46CCA758" w14:textId="47E17398" w:rsidR="00400BDA" w:rsidRDefault="00400BDA" w:rsidP="00883987">
      <w:pPr>
        <w:jc w:val="center"/>
        <w:rPr>
          <w:rFonts w:ascii="Arial" w:hAnsi="Arial" w:cs="Arial"/>
        </w:rPr>
      </w:pPr>
    </w:p>
    <w:p w14:paraId="2F1C57BA" w14:textId="77777777" w:rsidR="00400BDA" w:rsidRDefault="00400BDA" w:rsidP="00883987">
      <w:pPr>
        <w:jc w:val="center"/>
        <w:rPr>
          <w:rFonts w:ascii="Arial" w:hAnsi="Arial" w:cs="Arial"/>
        </w:rPr>
      </w:pPr>
    </w:p>
    <w:p w14:paraId="59A3A420" w14:textId="77B6E459" w:rsidR="00092FF7" w:rsidRPr="00C73744" w:rsidRDefault="00E20CD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3744">
        <w:rPr>
          <w:rFonts w:ascii="Arial" w:hAnsi="Arial" w:cs="Arial"/>
          <w:b/>
          <w:bCs/>
        </w:rPr>
        <w:t>Bruna Porto Martins</w:t>
      </w:r>
    </w:p>
    <w:p w14:paraId="35D563F6" w14:textId="41CDA5BB" w:rsidR="00C73744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73744">
        <w:rPr>
          <w:rFonts w:ascii="Arial" w:hAnsi="Arial" w:cs="Arial"/>
          <w:bCs/>
        </w:rPr>
        <w:t>Secretária</w:t>
      </w:r>
      <w:r w:rsidR="00092FF7" w:rsidRPr="00C73744">
        <w:rPr>
          <w:rFonts w:ascii="Arial" w:hAnsi="Arial" w:cs="Arial"/>
          <w:bCs/>
        </w:rPr>
        <w:t xml:space="preserve"> dos Órgãos Colegiados</w:t>
      </w:r>
      <w:r w:rsidR="00400BDA">
        <w:rPr>
          <w:rFonts w:ascii="Arial" w:hAnsi="Arial" w:cs="Arial"/>
          <w:bCs/>
        </w:rPr>
        <w:t xml:space="preserve"> Interina</w:t>
      </w:r>
      <w:r w:rsidR="00092FF7" w:rsidRPr="00C73744">
        <w:rPr>
          <w:rFonts w:ascii="Arial" w:hAnsi="Arial" w:cs="Arial"/>
          <w:bCs/>
        </w:rPr>
        <w:t xml:space="preserve"> </w:t>
      </w:r>
    </w:p>
    <w:p w14:paraId="5B664E18" w14:textId="6083A81E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73744">
        <w:rPr>
          <w:rFonts w:ascii="Arial" w:hAnsi="Arial" w:cs="Arial"/>
          <w:bCs/>
        </w:rPr>
        <w:t>do CAU/SC</w:t>
      </w:r>
    </w:p>
    <w:p w14:paraId="38B4E991" w14:textId="2AC8E472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335DF8B0" w14:textId="77777777" w:rsidR="000365F9" w:rsidRDefault="000365F9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0206992D" w14:textId="6C9536A3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C73744" w:rsidRPr="00A808D5" w14:paraId="0CBA3926" w14:textId="77777777" w:rsidTr="00F92B0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90A3648" w14:textId="3C07ED8F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73744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94A563F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73744" w:rsidRPr="00A808D5" w14:paraId="70E26806" w14:textId="77777777" w:rsidTr="00F92B0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F2F2166" w14:textId="5AFC46D5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73744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2E21218B" w14:textId="22C8A645" w:rsidR="00C73744" w:rsidRPr="00685996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65CF89E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73744" w:rsidRPr="00A808D5" w14:paraId="08AF437E" w14:textId="77777777" w:rsidTr="00F92B0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8BD98E1" w14:textId="09E1B6D0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73744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C73744" w:rsidRPr="00685996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751C144F" w:rsidR="00C73744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73744" w:rsidRPr="00A808D5" w14:paraId="10578120" w14:textId="77777777" w:rsidTr="00F92B0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6BCF398" w14:textId="2BB7056E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73744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C73744" w:rsidRPr="00A808D5" w:rsidRDefault="00C73744" w:rsidP="00C7374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556798BB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73744" w:rsidRPr="00A808D5" w14:paraId="784D0FEC" w14:textId="77777777" w:rsidTr="00F92B0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8015104" w14:textId="77630B5B" w:rsidR="00C73744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73744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C73744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4E640E7" w:rsidR="00C73744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C73744" w:rsidRPr="00A808D5" w:rsidRDefault="00C73744" w:rsidP="00C7374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C4FE4A7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E20CDF">
              <w:rPr>
                <w:rFonts w:ascii="Arial" w:hAnsi="Arial" w:cs="Arial"/>
              </w:rPr>
              <w:t>2ª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6A8658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20CDF">
              <w:rPr>
                <w:rFonts w:ascii="Arial" w:hAnsi="Arial" w:cs="Arial"/>
              </w:rPr>
              <w:t>22/02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11B4F400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>– Proc</w:t>
            </w:r>
            <w:r w:rsidR="00A16988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 </w:t>
            </w:r>
            <w:r w:rsidR="00456FE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635505/2018</w:t>
            </w:r>
            <w:r w:rsidR="00A1698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F353D2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C73744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C7374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231662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31662">
              <w:rPr>
                <w:rFonts w:ascii="Arial" w:hAnsi="Arial" w:cs="Arial"/>
                <w:b/>
              </w:rPr>
              <w:t>Secretário</w:t>
            </w:r>
            <w:r w:rsidR="00E97C1A" w:rsidRPr="00231662">
              <w:rPr>
                <w:rFonts w:ascii="Arial" w:hAnsi="Arial" w:cs="Arial"/>
                <w:b/>
              </w:rPr>
              <w:t xml:space="preserve"> da Reunião: </w:t>
            </w:r>
            <w:r w:rsidRPr="00231662">
              <w:rPr>
                <w:rFonts w:ascii="Arial" w:hAnsi="Arial" w:cs="Arial"/>
              </w:rPr>
              <w:t xml:space="preserve">Eduardo Paulon Fontes </w:t>
            </w:r>
            <w:r w:rsidR="00E81202" w:rsidRPr="00231662">
              <w:rPr>
                <w:rFonts w:ascii="Arial" w:hAnsi="Arial" w:cs="Arial"/>
              </w:rPr>
              <w:t>–</w:t>
            </w:r>
            <w:r w:rsidRPr="00231662">
              <w:rPr>
                <w:rFonts w:ascii="Arial" w:hAnsi="Arial" w:cs="Arial"/>
              </w:rPr>
              <w:t xml:space="preserve"> </w:t>
            </w:r>
            <w:r w:rsidR="00E81202" w:rsidRPr="0023166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0429E6AB" w:rsidR="00E97C1A" w:rsidRPr="00231662" w:rsidRDefault="00E97C1A" w:rsidP="0023166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31662">
              <w:rPr>
                <w:rFonts w:ascii="Arial" w:hAnsi="Arial" w:cs="Arial"/>
                <w:b/>
              </w:rPr>
              <w:t>Condutor</w:t>
            </w:r>
            <w:r w:rsidR="00092FF7" w:rsidRPr="00231662">
              <w:rPr>
                <w:rFonts w:ascii="Arial" w:hAnsi="Arial" w:cs="Arial"/>
                <w:b/>
              </w:rPr>
              <w:t>a</w:t>
            </w:r>
            <w:r w:rsidRPr="00231662">
              <w:rPr>
                <w:rFonts w:ascii="Arial" w:hAnsi="Arial" w:cs="Arial"/>
                <w:b/>
              </w:rPr>
              <w:t xml:space="preserve"> da Reunião: </w:t>
            </w:r>
            <w:r w:rsidR="00231662" w:rsidRPr="00231662">
              <w:rPr>
                <w:rFonts w:ascii="Arial" w:hAnsi="Arial" w:cs="Arial"/>
              </w:rPr>
              <w:t xml:space="preserve">Larissa Moreira </w:t>
            </w:r>
            <w:r w:rsidRPr="00231662">
              <w:rPr>
                <w:rFonts w:ascii="Arial" w:hAnsi="Arial" w:cs="Arial"/>
              </w:rPr>
              <w:t>-</w:t>
            </w:r>
            <w:r w:rsidRPr="00231662">
              <w:rPr>
                <w:rFonts w:ascii="Arial" w:hAnsi="Arial" w:cs="Arial"/>
                <w:b/>
              </w:rPr>
              <w:t xml:space="preserve"> </w:t>
            </w:r>
            <w:r w:rsidRPr="00231662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55C943AB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16988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65F9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97D5C"/>
    <w:rsid w:val="001A055F"/>
    <w:rsid w:val="001B630F"/>
    <w:rsid w:val="001D52C2"/>
    <w:rsid w:val="001E7E81"/>
    <w:rsid w:val="00211782"/>
    <w:rsid w:val="0022223F"/>
    <w:rsid w:val="00224F00"/>
    <w:rsid w:val="002313FA"/>
    <w:rsid w:val="00231662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0BDA"/>
    <w:rsid w:val="00410C09"/>
    <w:rsid w:val="004126DB"/>
    <w:rsid w:val="004224C3"/>
    <w:rsid w:val="00425319"/>
    <w:rsid w:val="0044674B"/>
    <w:rsid w:val="00456EA7"/>
    <w:rsid w:val="00456FEC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468D4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6988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22AB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3744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3E06-6250-4E10-9DA6-D94634C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11</cp:revision>
  <cp:lastPrinted>2022-10-31T12:36:00Z</cp:lastPrinted>
  <dcterms:created xsi:type="dcterms:W3CDTF">2024-02-21T17:48:00Z</dcterms:created>
  <dcterms:modified xsi:type="dcterms:W3CDTF">2024-02-23T19:30:00Z</dcterms:modified>
</cp:coreProperties>
</file>