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4"/>
      </w:tblGrid>
      <w:tr w:rsidR="00E14245" w:rsidRPr="00A27E45" w14:paraId="6EB61558" w14:textId="77777777" w:rsidTr="003865B1">
        <w:trPr>
          <w:trHeight w:val="321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4F564396" w:rsidR="00E14245" w:rsidRPr="00AA73E8" w:rsidRDefault="003865B1" w:rsidP="009372CA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3865B1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6337E62F" w14:textId="77777777" w:rsidTr="003865B1">
        <w:trPr>
          <w:trHeight w:val="321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3865B1">
        <w:trPr>
          <w:trHeight w:val="321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2AC5421" w:rsidR="00E14245" w:rsidRPr="005D4EB2" w:rsidRDefault="003865B1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865B1"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</w:p>
        </w:tc>
      </w:tr>
      <w:tr w:rsidR="00E14245" w:rsidRPr="00A27E45" w14:paraId="3610B574" w14:textId="77777777" w:rsidTr="003865B1">
        <w:trPr>
          <w:trHeight w:val="128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3865B1">
        <w:trPr>
          <w:trHeight w:val="321"/>
        </w:trPr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DC5A541" w:rsidR="00E14245" w:rsidRPr="00A27E45" w:rsidRDefault="00E14245" w:rsidP="00C1156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115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C115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29CF78DE" w14:textId="7AF53472" w:rsidR="002B154C" w:rsidRDefault="00E26E0C" w:rsidP="00F35EFD">
      <w:pPr>
        <w:jc w:val="both"/>
        <w:rPr>
          <w:rFonts w:ascii="Arial" w:hAnsi="Arial" w:cs="Arial"/>
        </w:rPr>
      </w:pPr>
      <w:r w:rsidRPr="00E26E0C">
        <w:rPr>
          <w:rFonts w:ascii="Arial" w:hAnsi="Arial" w:cs="Arial"/>
        </w:rPr>
        <w:t>Considerando o calendário de reuniõ</w:t>
      </w:r>
      <w:r w:rsidR="003865B1">
        <w:rPr>
          <w:rFonts w:ascii="Arial" w:hAnsi="Arial" w:cs="Arial"/>
        </w:rPr>
        <w:t>es e eventos do CAU/SC, aprovado</w:t>
      </w:r>
      <w:r w:rsidRPr="00E26E0C">
        <w:rPr>
          <w:rFonts w:ascii="Arial" w:hAnsi="Arial" w:cs="Arial"/>
        </w:rPr>
        <w:t xml:space="preserve"> pela Deliberação Plenária DPOSC nº 785</w:t>
      </w:r>
      <w:r w:rsidR="003865B1">
        <w:rPr>
          <w:rFonts w:ascii="Arial" w:hAnsi="Arial" w:cs="Arial"/>
        </w:rPr>
        <w:t>,</w:t>
      </w:r>
      <w:r w:rsidRPr="00E26E0C">
        <w:rPr>
          <w:rFonts w:ascii="Arial" w:hAnsi="Arial" w:cs="Arial"/>
        </w:rPr>
        <w:t xml:space="preserve"> de 09 de fevereiro de 2024;</w:t>
      </w:r>
    </w:p>
    <w:p w14:paraId="52A2A9C8" w14:textId="77777777" w:rsidR="002B154C" w:rsidRDefault="002B154C" w:rsidP="00F35EFD">
      <w:pPr>
        <w:jc w:val="both"/>
        <w:rPr>
          <w:rFonts w:ascii="Arial" w:hAnsi="Arial" w:cs="Arial"/>
        </w:rPr>
      </w:pPr>
    </w:p>
    <w:p w14:paraId="44333CD3" w14:textId="07975CC7" w:rsidR="00F35EFD" w:rsidRPr="00A27E45" w:rsidRDefault="002B154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realização de reunião ordinária para análise de processos ético-disciplinares pendentes de juízo de admissibilidade; </w:t>
      </w:r>
    </w:p>
    <w:p w14:paraId="7CB14FE1" w14:textId="075918CE" w:rsidR="00D22196" w:rsidRDefault="00D22196" w:rsidP="00D22196">
      <w:pPr>
        <w:jc w:val="both"/>
        <w:rPr>
          <w:rFonts w:ascii="Arial" w:hAnsi="Arial" w:cs="Arial"/>
        </w:rPr>
      </w:pPr>
    </w:p>
    <w:p w14:paraId="00193B08" w14:textId="6D8720DC" w:rsidR="002B154C" w:rsidRPr="00D22196" w:rsidRDefault="002B154C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proposta de realização de reunião extraordinária apresentada pela coordenadora da CED-CAU/SC, </w:t>
      </w:r>
      <w:r w:rsidR="003865B1">
        <w:rPr>
          <w:rFonts w:ascii="Arial" w:hAnsi="Arial" w:cs="Arial"/>
        </w:rPr>
        <w:t>C</w:t>
      </w:r>
      <w:r>
        <w:rPr>
          <w:rFonts w:ascii="Arial" w:hAnsi="Arial" w:cs="Arial"/>
        </w:rPr>
        <w:t>onselheira Larissa Moreira;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A0E08B6" w14:textId="319E3532" w:rsidR="00F00F07" w:rsidRDefault="00092FF7" w:rsidP="00F00F07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F00F07" w:rsidRPr="00F00F07">
        <w:rPr>
          <w:rFonts w:ascii="Arial" w:hAnsi="Arial" w:cs="Arial"/>
        </w:rPr>
        <w:t>Solicitar a convocação de reunião extrao</w:t>
      </w:r>
      <w:r w:rsidR="00F00F07">
        <w:rPr>
          <w:rFonts w:ascii="Arial" w:hAnsi="Arial" w:cs="Arial"/>
        </w:rPr>
        <w:t>rdinária da CED</w:t>
      </w:r>
      <w:r w:rsidR="00F00F07" w:rsidRPr="00F00F07">
        <w:rPr>
          <w:rFonts w:ascii="Arial" w:hAnsi="Arial" w:cs="Arial"/>
        </w:rPr>
        <w:t xml:space="preserve">-CAU/SC, em formato </w:t>
      </w:r>
      <w:r w:rsidR="001B1619">
        <w:rPr>
          <w:rFonts w:ascii="Arial" w:hAnsi="Arial" w:cs="Arial"/>
        </w:rPr>
        <w:t>híbrido</w:t>
      </w:r>
      <w:r w:rsidR="00F00F07" w:rsidRPr="00F00F07">
        <w:rPr>
          <w:rFonts w:ascii="Arial" w:hAnsi="Arial" w:cs="Arial"/>
        </w:rPr>
        <w:t xml:space="preserve">, no dia </w:t>
      </w:r>
      <w:r w:rsidR="001B1619" w:rsidRPr="00C11565">
        <w:rPr>
          <w:rFonts w:ascii="Arial" w:hAnsi="Arial" w:cs="Arial"/>
        </w:rPr>
        <w:t>21</w:t>
      </w:r>
      <w:r w:rsidR="00F00F07" w:rsidRPr="00C11565">
        <w:rPr>
          <w:rFonts w:ascii="Arial" w:hAnsi="Arial" w:cs="Arial"/>
        </w:rPr>
        <w:t xml:space="preserve"> de março de 2024, das 13h30min às 17h30min</w:t>
      </w:r>
      <w:r w:rsidR="00F00F07" w:rsidRPr="00F00F07">
        <w:rPr>
          <w:rFonts w:ascii="Arial" w:hAnsi="Arial" w:cs="Arial"/>
        </w:rPr>
        <w:t xml:space="preserve">, com pauta de “Análise de </w:t>
      </w:r>
      <w:r w:rsidR="00F00F07">
        <w:rPr>
          <w:rFonts w:ascii="Arial" w:hAnsi="Arial" w:cs="Arial"/>
        </w:rPr>
        <w:t>processos ético-disciplinares</w:t>
      </w:r>
      <w:r w:rsidR="00F00F07" w:rsidRPr="00F00F07">
        <w:rPr>
          <w:rFonts w:ascii="Arial" w:hAnsi="Arial" w:cs="Arial"/>
        </w:rPr>
        <w:t>”.</w:t>
      </w:r>
    </w:p>
    <w:p w14:paraId="7FD2DEC3" w14:textId="54E488FD" w:rsidR="004A4352" w:rsidRPr="00A27E45" w:rsidRDefault="00F00F07" w:rsidP="00F00F0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2BA9BF2A" w14:textId="57E12825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2B265C1E" w14:textId="7D91FDDD" w:rsidR="00C11565" w:rsidRPr="00A27E45" w:rsidRDefault="00C11565" w:rsidP="00D52552">
      <w:pPr>
        <w:jc w:val="both"/>
        <w:rPr>
          <w:rFonts w:ascii="Arial" w:hAnsi="Arial" w:cs="Arial"/>
        </w:rPr>
      </w:pPr>
    </w:p>
    <w:p w14:paraId="542EA118" w14:textId="69832DD5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88226D5" w14:textId="698BFF84" w:rsidR="003865B1" w:rsidRDefault="003865B1" w:rsidP="00B37347">
      <w:pPr>
        <w:jc w:val="both"/>
        <w:rPr>
          <w:rFonts w:ascii="Arial" w:hAnsi="Arial" w:cs="Arial"/>
          <w:bCs/>
        </w:rPr>
      </w:pPr>
    </w:p>
    <w:p w14:paraId="3AD65919" w14:textId="77777777" w:rsidR="003865B1" w:rsidRDefault="003865B1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77B6E459" w:rsidR="00092FF7" w:rsidRPr="00C11565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11565">
        <w:rPr>
          <w:rFonts w:ascii="Arial" w:hAnsi="Arial" w:cs="Arial"/>
          <w:b/>
          <w:bCs/>
        </w:rPr>
        <w:t>Bruna Porto Martins</w:t>
      </w:r>
    </w:p>
    <w:p w14:paraId="668CCF04" w14:textId="2F754F88" w:rsidR="00C11565" w:rsidRPr="00C11565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11565">
        <w:rPr>
          <w:rFonts w:ascii="Arial" w:hAnsi="Arial" w:cs="Arial"/>
          <w:bCs/>
        </w:rPr>
        <w:t>Secretária</w:t>
      </w:r>
      <w:r w:rsidR="00092FF7" w:rsidRPr="00C11565">
        <w:rPr>
          <w:rFonts w:ascii="Arial" w:hAnsi="Arial" w:cs="Arial"/>
          <w:bCs/>
        </w:rPr>
        <w:t xml:space="preserve"> dos Órgãos Colegiados</w:t>
      </w:r>
      <w:r w:rsidR="003865B1">
        <w:rPr>
          <w:rFonts w:ascii="Arial" w:hAnsi="Arial" w:cs="Arial"/>
          <w:bCs/>
        </w:rPr>
        <w:t xml:space="preserve"> Interina</w:t>
      </w:r>
      <w:r w:rsidR="00092FF7" w:rsidRPr="00C11565">
        <w:rPr>
          <w:rFonts w:ascii="Arial" w:hAnsi="Arial" w:cs="Arial"/>
          <w:bCs/>
        </w:rPr>
        <w:t xml:space="preserve"> </w:t>
      </w:r>
    </w:p>
    <w:p w14:paraId="51632ADD" w14:textId="16E86EAE" w:rsidR="009372CA" w:rsidRPr="00C11565" w:rsidRDefault="00092FF7" w:rsidP="00C1156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C11565">
        <w:rPr>
          <w:rFonts w:ascii="Arial" w:hAnsi="Arial" w:cs="Arial"/>
          <w:bCs/>
        </w:rPr>
        <w:t>do</w:t>
      </w:r>
      <w:proofErr w:type="gramEnd"/>
      <w:r w:rsidRPr="00C11565">
        <w:rPr>
          <w:rFonts w:ascii="Arial" w:hAnsi="Arial" w:cs="Arial"/>
          <w:bCs/>
        </w:rPr>
        <w:t xml:space="preserve"> CAU/SC</w:t>
      </w:r>
    </w:p>
    <w:p w14:paraId="0F7120DE" w14:textId="338C7E42" w:rsidR="00342D60" w:rsidRPr="00C11565" w:rsidRDefault="00AA73E8" w:rsidP="00C1156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C1156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19AFD4A5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DB52CD9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101132B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58DA87F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3D27ECD0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8C1B230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114A622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C11565" w:rsidRPr="00A808D5" w:rsidRDefault="00C11565" w:rsidP="00C11565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6C936F86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6F87120A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EA47A5C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E20CDF">
              <w:rPr>
                <w:rFonts w:ascii="Arial" w:hAnsi="Arial" w:cs="Arial"/>
              </w:rPr>
              <w:t>2ª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20CDF">
              <w:rPr>
                <w:rFonts w:ascii="Arial" w:hAnsi="Arial" w:cs="Arial"/>
              </w:rPr>
              <w:t>22/02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53027D16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9372CA" w:rsidRPr="009372C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Solicitação de reunião extraordinária</w:t>
            </w:r>
            <w:r w:rsidR="007D6D8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3E866AA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C11565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C11565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1C156584" w:rsidR="00E97C1A" w:rsidRPr="00A27E45" w:rsidRDefault="00E97C1A" w:rsidP="00C1156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C11565">
              <w:rPr>
                <w:rFonts w:ascii="Arial" w:hAnsi="Arial" w:cs="Arial"/>
                <w:b/>
              </w:rPr>
              <w:t>Condutor</w:t>
            </w:r>
            <w:r w:rsidR="00092FF7" w:rsidRPr="00C11565">
              <w:rPr>
                <w:rFonts w:ascii="Arial" w:hAnsi="Arial" w:cs="Arial"/>
                <w:b/>
              </w:rPr>
              <w:t>a</w:t>
            </w:r>
            <w:r w:rsidRPr="00C11565">
              <w:rPr>
                <w:rFonts w:ascii="Arial" w:hAnsi="Arial" w:cs="Arial"/>
                <w:b/>
              </w:rPr>
              <w:t xml:space="preserve"> da Reunião: </w:t>
            </w:r>
            <w:r w:rsidR="00C11565">
              <w:rPr>
                <w:rFonts w:ascii="Arial" w:hAnsi="Arial" w:cs="Arial"/>
              </w:rPr>
              <w:t>Larissa Moreira - Coordenadora</w:t>
            </w:r>
            <w:r w:rsidRPr="00A27E45">
              <w:rPr>
                <w:rFonts w:ascii="Arial" w:eastAsia="MS Mincho" w:hAnsi="Arial" w:cs="Arial"/>
              </w:rPr>
              <w:t xml:space="preserve">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1054E47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D6D8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1855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1619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154C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865B1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56FEC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6D85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72CA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22AB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565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26E0C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0F07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A3AA-EF75-4BE9-A485-27085C7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10</cp:revision>
  <cp:lastPrinted>2024-02-23T19:47:00Z</cp:lastPrinted>
  <dcterms:created xsi:type="dcterms:W3CDTF">2024-02-21T17:51:00Z</dcterms:created>
  <dcterms:modified xsi:type="dcterms:W3CDTF">2024-02-23T19:47:00Z</dcterms:modified>
</cp:coreProperties>
</file>