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7"/>
        <w:gridCol w:w="7305"/>
      </w:tblGrid>
      <w:tr w:rsidR="00E14245" w:rsidRPr="00A27E45" w14:paraId="6EB61558" w14:textId="77777777" w:rsidTr="00FB7E2D">
        <w:trPr>
          <w:trHeight w:val="315"/>
        </w:trPr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5D77FD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0F0E3" w14:textId="2C48B7EB" w:rsidR="00E14245" w:rsidRPr="00AA73E8" w:rsidRDefault="006A080D" w:rsidP="009372CA">
            <w:pPr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-</w:t>
            </w:r>
            <w:r w:rsidR="009372CA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</w:t>
            </w:r>
          </w:p>
        </w:tc>
      </w:tr>
      <w:tr w:rsidR="00E14245" w:rsidRPr="00A27E45" w14:paraId="6337E62F" w14:textId="77777777" w:rsidTr="00FB7E2D">
        <w:trPr>
          <w:trHeight w:val="315"/>
        </w:trPr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5DCBDA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23FD6" w14:textId="77777777" w:rsidR="00E14245" w:rsidRPr="00A27E45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</w:rPr>
              <w:t>CED</w:t>
            </w:r>
            <w:r w:rsidR="00410C09" w:rsidRPr="00A27E45">
              <w:rPr>
                <w:rFonts w:ascii="Arial" w:hAnsi="Arial" w:cs="Arial"/>
              </w:rPr>
              <w:t>-CAU/SC</w:t>
            </w:r>
          </w:p>
        </w:tc>
      </w:tr>
      <w:tr w:rsidR="00E14245" w:rsidRPr="00A27E45" w14:paraId="2F5E5C62" w14:textId="77777777" w:rsidTr="00FB7E2D">
        <w:trPr>
          <w:trHeight w:val="315"/>
        </w:trPr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86730F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F90C6C" w14:textId="67F73BCD" w:rsidR="00E14245" w:rsidRPr="005D4EB2" w:rsidRDefault="00FB7E2D" w:rsidP="005D4EB2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Solicitação de Reunião E</w:t>
            </w:r>
            <w:r w:rsidR="0072623E">
              <w:rPr>
                <w:rFonts w:ascii="Arial" w:eastAsia="Times New Roman" w:hAnsi="Arial" w:cs="Arial"/>
                <w:color w:val="000000"/>
                <w:lang w:eastAsia="pt-BR"/>
              </w:rPr>
              <w:t>xtraordinária</w:t>
            </w:r>
          </w:p>
        </w:tc>
      </w:tr>
      <w:tr w:rsidR="00E14245" w:rsidRPr="00A27E45" w14:paraId="3610B574" w14:textId="77777777" w:rsidTr="00FB7E2D">
        <w:trPr>
          <w:trHeight w:val="126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EA93" w14:textId="77777777"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F47B" w14:textId="77777777"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14:paraId="418D2A73" w14:textId="77777777" w:rsidTr="00FB7E2D">
        <w:trPr>
          <w:trHeight w:val="315"/>
        </w:trPr>
        <w:tc>
          <w:tcPr>
            <w:tcW w:w="9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A0DE168" w14:textId="06137C1F" w:rsidR="00E14245" w:rsidRPr="00A27E45" w:rsidRDefault="00E14245" w:rsidP="00C1156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AA73E8" w:rsidRPr="006E757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5A08C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27</w:t>
            </w:r>
            <w:r w:rsidR="005B0BB6" w:rsidRPr="006E757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5B0BB6"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202</w:t>
            </w:r>
            <w:r w:rsidR="00C1156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5FA2452F" w14:textId="77777777" w:rsidR="0079688E" w:rsidRPr="00A27E45" w:rsidRDefault="0079688E" w:rsidP="00F35EFD">
      <w:pPr>
        <w:jc w:val="both"/>
        <w:rPr>
          <w:rFonts w:ascii="Arial" w:hAnsi="Arial" w:cs="Arial"/>
        </w:rPr>
      </w:pPr>
    </w:p>
    <w:p w14:paraId="7205706D" w14:textId="77777777" w:rsidR="0016550C" w:rsidRDefault="0016550C" w:rsidP="0016550C">
      <w:pPr>
        <w:jc w:val="both"/>
        <w:rPr>
          <w:rFonts w:ascii="Arial" w:hAnsi="Arial" w:cs="Arial"/>
        </w:rPr>
      </w:pPr>
      <w:bookmarkStart w:id="0" w:name="_Hlk36224978"/>
      <w:r>
        <w:rPr>
          <w:rFonts w:ascii="Arial" w:hAnsi="Arial" w:cs="Arial"/>
        </w:rPr>
        <w:t>A COMISSÃO DE ÉTICA E DISCIPLINA – CED – CAU/SC, reunida ordinariamente, de forma híbrida, nos termos da Deliberação Plenária DPOSC nº 752/2023, no uso das competências que lhe conferem os artigos 91 e 94 do Regimento Interno do CAU/SC, após análise do assunto em epígrafe, e</w:t>
      </w:r>
    </w:p>
    <w:p w14:paraId="570D8919" w14:textId="79E5C3B2" w:rsidR="00AA73E8" w:rsidRDefault="00AA73E8" w:rsidP="002C0612">
      <w:pPr>
        <w:jc w:val="both"/>
        <w:rPr>
          <w:rFonts w:ascii="Arial" w:hAnsi="Arial" w:cs="Arial"/>
        </w:rPr>
      </w:pPr>
    </w:p>
    <w:bookmarkEnd w:id="0"/>
    <w:p w14:paraId="29CF78DE" w14:textId="0C810F4E" w:rsidR="002B154C" w:rsidRDefault="00E26E0C" w:rsidP="00F35EFD">
      <w:pPr>
        <w:jc w:val="both"/>
        <w:rPr>
          <w:rFonts w:ascii="Arial" w:hAnsi="Arial" w:cs="Arial"/>
        </w:rPr>
      </w:pPr>
      <w:r w:rsidRPr="00E26E0C">
        <w:rPr>
          <w:rFonts w:ascii="Arial" w:hAnsi="Arial" w:cs="Arial"/>
        </w:rPr>
        <w:t>Considerando o calendário de reuniões e eventos do CAU/SC, aprovada pela Deliberação Plenária DPOSC nº 785 de 09 de fevereiro de 2024;</w:t>
      </w:r>
    </w:p>
    <w:p w14:paraId="52A2A9C8" w14:textId="77777777" w:rsidR="002B154C" w:rsidRDefault="002B154C" w:rsidP="00F35EFD">
      <w:pPr>
        <w:jc w:val="both"/>
        <w:rPr>
          <w:rFonts w:ascii="Arial" w:hAnsi="Arial" w:cs="Arial"/>
        </w:rPr>
      </w:pPr>
    </w:p>
    <w:p w14:paraId="44333CD3" w14:textId="479557E8" w:rsidR="00F35EFD" w:rsidRPr="00A27E45" w:rsidRDefault="002B154C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necessidade de realização de reunião ordinária para</w:t>
      </w:r>
      <w:r w:rsidR="005A08CF">
        <w:rPr>
          <w:rFonts w:ascii="Arial" w:hAnsi="Arial" w:cs="Arial"/>
        </w:rPr>
        <w:t xml:space="preserve"> julgamento de processo</w:t>
      </w:r>
      <w:r w:rsidR="00301BC8">
        <w:rPr>
          <w:rFonts w:ascii="Arial" w:hAnsi="Arial" w:cs="Arial"/>
        </w:rPr>
        <w:t>s</w:t>
      </w:r>
      <w:r w:rsidR="005A08C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análise de </w:t>
      </w:r>
      <w:r w:rsidR="005A08CF">
        <w:rPr>
          <w:rFonts w:ascii="Arial" w:hAnsi="Arial" w:cs="Arial"/>
        </w:rPr>
        <w:t xml:space="preserve">denúncias </w:t>
      </w:r>
      <w:r>
        <w:rPr>
          <w:rFonts w:ascii="Arial" w:hAnsi="Arial" w:cs="Arial"/>
        </w:rPr>
        <w:t>pendentes de juízo de admissibilidade</w:t>
      </w:r>
      <w:r w:rsidR="005A08CF">
        <w:rPr>
          <w:rFonts w:ascii="Arial" w:hAnsi="Arial" w:cs="Arial"/>
        </w:rPr>
        <w:t xml:space="preserve"> e detalhamento de projetos para o ano de 2024</w:t>
      </w:r>
      <w:r>
        <w:rPr>
          <w:rFonts w:ascii="Arial" w:hAnsi="Arial" w:cs="Arial"/>
        </w:rPr>
        <w:t xml:space="preserve">; </w:t>
      </w:r>
    </w:p>
    <w:p w14:paraId="7CB14FE1" w14:textId="075918CE" w:rsidR="00D22196" w:rsidRDefault="00D22196" w:rsidP="00D22196">
      <w:pPr>
        <w:jc w:val="both"/>
        <w:rPr>
          <w:rFonts w:ascii="Arial" w:hAnsi="Arial" w:cs="Arial"/>
        </w:rPr>
      </w:pPr>
    </w:p>
    <w:p w14:paraId="00193B08" w14:textId="501EE84C" w:rsidR="002B154C" w:rsidRPr="00D22196" w:rsidRDefault="002B154C" w:rsidP="00D221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proposta de realização de reunião extraordinária apresentada pe</w:t>
      </w:r>
      <w:r w:rsidR="00FB7E2D">
        <w:rPr>
          <w:rFonts w:ascii="Arial" w:hAnsi="Arial" w:cs="Arial"/>
        </w:rPr>
        <w:t>la coordenadora da CED-CAU/SC, C</w:t>
      </w:r>
      <w:r>
        <w:rPr>
          <w:rFonts w:ascii="Arial" w:hAnsi="Arial" w:cs="Arial"/>
        </w:rPr>
        <w:t>onselheira Larissa Moreira</w:t>
      </w:r>
      <w:r w:rsidR="00FB7E2D">
        <w:rPr>
          <w:rFonts w:ascii="Arial" w:hAnsi="Arial" w:cs="Arial"/>
        </w:rPr>
        <w:t>;</w:t>
      </w:r>
    </w:p>
    <w:p w14:paraId="395253CA" w14:textId="77777777" w:rsidR="00D22196" w:rsidRPr="00D22196" w:rsidRDefault="00D22196" w:rsidP="00D22196">
      <w:pPr>
        <w:jc w:val="both"/>
        <w:rPr>
          <w:rFonts w:ascii="Arial" w:hAnsi="Arial" w:cs="Arial"/>
        </w:rPr>
      </w:pPr>
    </w:p>
    <w:p w14:paraId="26653956" w14:textId="77777777" w:rsidR="00A200AB" w:rsidRDefault="00A200AB" w:rsidP="00A200AB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>DELIBERA</w:t>
      </w:r>
      <w:r w:rsidR="00180AAA" w:rsidRPr="00A27E45">
        <w:rPr>
          <w:rFonts w:ascii="Arial" w:hAnsi="Arial" w:cs="Arial"/>
          <w:b/>
        </w:rPr>
        <w:t xml:space="preserve"> POR</w:t>
      </w:r>
      <w:r w:rsidRPr="00A27E45">
        <w:rPr>
          <w:rFonts w:ascii="Arial" w:hAnsi="Arial" w:cs="Arial"/>
          <w:b/>
        </w:rPr>
        <w:t xml:space="preserve">: </w:t>
      </w:r>
    </w:p>
    <w:p w14:paraId="145560A0" w14:textId="77777777" w:rsidR="00092FF7" w:rsidRDefault="00092FF7" w:rsidP="00A200AB">
      <w:pPr>
        <w:jc w:val="both"/>
        <w:rPr>
          <w:rFonts w:ascii="Arial" w:hAnsi="Arial" w:cs="Arial"/>
          <w:b/>
        </w:rPr>
      </w:pPr>
    </w:p>
    <w:p w14:paraId="0A0E08B6" w14:textId="326D56D6" w:rsidR="00F00F07" w:rsidRDefault="00092FF7" w:rsidP="00F00F07">
      <w:pPr>
        <w:spacing w:before="120" w:after="120"/>
        <w:jc w:val="both"/>
        <w:rPr>
          <w:rFonts w:ascii="Arial" w:hAnsi="Arial" w:cs="Arial"/>
        </w:rPr>
      </w:pPr>
      <w:r w:rsidRPr="00C03762">
        <w:rPr>
          <w:rFonts w:ascii="Arial" w:hAnsi="Arial" w:cs="Arial"/>
        </w:rPr>
        <w:t xml:space="preserve">1 </w:t>
      </w:r>
      <w:r w:rsidRPr="00D018F2">
        <w:rPr>
          <w:rFonts w:ascii="Arial" w:hAnsi="Arial" w:cs="Arial"/>
        </w:rPr>
        <w:t>-</w:t>
      </w:r>
      <w:r w:rsidRPr="00D018F2">
        <w:rPr>
          <w:rFonts w:ascii="Arial" w:hAnsi="Arial" w:cs="Arial"/>
          <w:b/>
        </w:rPr>
        <w:t xml:space="preserve"> </w:t>
      </w:r>
      <w:r w:rsidR="00F00F07" w:rsidRPr="00F00F07">
        <w:rPr>
          <w:rFonts w:ascii="Arial" w:hAnsi="Arial" w:cs="Arial"/>
        </w:rPr>
        <w:t xml:space="preserve">Solicitar a convocação de </w:t>
      </w:r>
      <w:r w:rsidR="00FB7E2D">
        <w:rPr>
          <w:rFonts w:ascii="Arial" w:hAnsi="Arial" w:cs="Arial"/>
        </w:rPr>
        <w:t>Reunião E</w:t>
      </w:r>
      <w:r w:rsidR="00F00F07" w:rsidRPr="00F00F07">
        <w:rPr>
          <w:rFonts w:ascii="Arial" w:hAnsi="Arial" w:cs="Arial"/>
        </w:rPr>
        <w:t>xtrao</w:t>
      </w:r>
      <w:r w:rsidR="00F00F07">
        <w:rPr>
          <w:rFonts w:ascii="Arial" w:hAnsi="Arial" w:cs="Arial"/>
        </w:rPr>
        <w:t>rdinária da CED</w:t>
      </w:r>
      <w:r w:rsidR="00F00F07" w:rsidRPr="00F00F07">
        <w:rPr>
          <w:rFonts w:ascii="Arial" w:hAnsi="Arial" w:cs="Arial"/>
        </w:rPr>
        <w:t xml:space="preserve">-CAU/SC, em formato </w:t>
      </w:r>
      <w:r w:rsidR="001B1619">
        <w:rPr>
          <w:rFonts w:ascii="Arial" w:hAnsi="Arial" w:cs="Arial"/>
        </w:rPr>
        <w:t>híbrido</w:t>
      </w:r>
      <w:r w:rsidR="00F00F07" w:rsidRPr="00F00F07">
        <w:rPr>
          <w:rFonts w:ascii="Arial" w:hAnsi="Arial" w:cs="Arial"/>
        </w:rPr>
        <w:t xml:space="preserve">, no dia </w:t>
      </w:r>
      <w:r w:rsidR="0049179E">
        <w:rPr>
          <w:rFonts w:ascii="Arial" w:hAnsi="Arial" w:cs="Arial"/>
        </w:rPr>
        <w:t>23</w:t>
      </w:r>
      <w:r w:rsidR="00F00F07" w:rsidRPr="00C11565">
        <w:rPr>
          <w:rFonts w:ascii="Arial" w:hAnsi="Arial" w:cs="Arial"/>
        </w:rPr>
        <w:t xml:space="preserve"> de </w:t>
      </w:r>
      <w:r w:rsidR="0049179E">
        <w:rPr>
          <w:rFonts w:ascii="Arial" w:hAnsi="Arial" w:cs="Arial"/>
        </w:rPr>
        <w:t>maio</w:t>
      </w:r>
      <w:r w:rsidR="00F00F07" w:rsidRPr="00C11565">
        <w:rPr>
          <w:rFonts w:ascii="Arial" w:hAnsi="Arial" w:cs="Arial"/>
        </w:rPr>
        <w:t xml:space="preserve"> de 2024, das 13h30min às 17h30min</w:t>
      </w:r>
      <w:r w:rsidR="00F00F07" w:rsidRPr="00F00F07">
        <w:rPr>
          <w:rFonts w:ascii="Arial" w:hAnsi="Arial" w:cs="Arial"/>
        </w:rPr>
        <w:t>, com pauta de “</w:t>
      </w:r>
      <w:r w:rsidR="0049179E">
        <w:rPr>
          <w:rFonts w:ascii="Arial" w:hAnsi="Arial" w:cs="Arial"/>
        </w:rPr>
        <w:t>Julgamento de processos, juízos de admissibilidade, e discussão sobre projetos”.</w:t>
      </w:r>
    </w:p>
    <w:p w14:paraId="7FD2DEC3" w14:textId="54E488FD" w:rsidR="004A4352" w:rsidRPr="00A27E45" w:rsidRDefault="00F00F07" w:rsidP="00F00F0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92FF7">
        <w:rPr>
          <w:rFonts w:ascii="Arial" w:hAnsi="Arial" w:cs="Arial"/>
        </w:rPr>
        <w:t xml:space="preserve"> - </w:t>
      </w:r>
      <w:r w:rsidR="00E97C1A" w:rsidRPr="00A27E45">
        <w:rPr>
          <w:rFonts w:ascii="Arial" w:hAnsi="Arial" w:cs="Arial"/>
        </w:rPr>
        <w:t>Encaminhar esta deliberação à Presidência do CAU/SC para providências cabíveis</w:t>
      </w:r>
      <w:r w:rsidR="00F67E94" w:rsidRPr="00A27E45">
        <w:rPr>
          <w:rFonts w:ascii="Arial" w:hAnsi="Arial" w:cs="Arial"/>
        </w:rPr>
        <w:t>.</w:t>
      </w:r>
    </w:p>
    <w:p w14:paraId="57B8DFDE" w14:textId="77777777" w:rsidR="00F35EFD" w:rsidRDefault="00F35EFD" w:rsidP="00F35EFD">
      <w:pPr>
        <w:jc w:val="both"/>
        <w:rPr>
          <w:rFonts w:ascii="Arial" w:hAnsi="Arial" w:cs="Arial"/>
        </w:rPr>
      </w:pPr>
    </w:p>
    <w:p w14:paraId="6A711965" w14:textId="65B24450" w:rsidR="002C1A1E" w:rsidRDefault="002C1A1E" w:rsidP="00D52552">
      <w:pPr>
        <w:jc w:val="center"/>
        <w:rPr>
          <w:rFonts w:ascii="Arial" w:hAnsi="Arial" w:cs="Arial"/>
        </w:rPr>
      </w:pPr>
    </w:p>
    <w:p w14:paraId="02F3AF52" w14:textId="77777777" w:rsidR="00E20CDF" w:rsidRDefault="00E20CDF" w:rsidP="00D52552">
      <w:pPr>
        <w:jc w:val="center"/>
        <w:rPr>
          <w:rFonts w:ascii="Arial" w:hAnsi="Arial" w:cs="Arial"/>
        </w:rPr>
      </w:pPr>
    </w:p>
    <w:p w14:paraId="0FE8180D" w14:textId="51CD4FF0" w:rsidR="00D52552" w:rsidRPr="00A27E45" w:rsidRDefault="00D52552" w:rsidP="00D52552">
      <w:pPr>
        <w:jc w:val="center"/>
        <w:rPr>
          <w:rFonts w:ascii="Arial" w:hAnsi="Arial" w:cs="Arial"/>
        </w:rPr>
      </w:pPr>
      <w:r w:rsidRPr="00D018F2">
        <w:rPr>
          <w:rFonts w:ascii="Arial" w:hAnsi="Arial" w:cs="Arial"/>
        </w:rPr>
        <w:t xml:space="preserve">Florianópolis, </w:t>
      </w:r>
      <w:r w:rsidR="00E20CDF">
        <w:rPr>
          <w:rFonts w:ascii="Arial" w:hAnsi="Arial" w:cs="Arial"/>
        </w:rPr>
        <w:t>2</w:t>
      </w:r>
      <w:r w:rsidR="001A4E76">
        <w:rPr>
          <w:rFonts w:ascii="Arial" w:hAnsi="Arial" w:cs="Arial"/>
        </w:rPr>
        <w:t>5</w:t>
      </w:r>
      <w:r w:rsidR="00D018F2" w:rsidRPr="00D018F2">
        <w:rPr>
          <w:rFonts w:ascii="Arial" w:hAnsi="Arial" w:cs="Arial"/>
        </w:rPr>
        <w:t xml:space="preserve"> de </w:t>
      </w:r>
      <w:r w:rsidR="001A4E76">
        <w:rPr>
          <w:rFonts w:ascii="Arial" w:hAnsi="Arial" w:cs="Arial"/>
        </w:rPr>
        <w:t>abril</w:t>
      </w:r>
      <w:r w:rsidR="00B96BED" w:rsidRPr="00D018F2">
        <w:rPr>
          <w:rFonts w:ascii="Arial" w:hAnsi="Arial" w:cs="Arial"/>
        </w:rPr>
        <w:t xml:space="preserve"> </w:t>
      </w:r>
      <w:r w:rsidRPr="00D018F2">
        <w:rPr>
          <w:rFonts w:ascii="Arial" w:hAnsi="Arial" w:cs="Arial"/>
        </w:rPr>
        <w:t>de 202</w:t>
      </w:r>
      <w:r w:rsidR="00E20CDF">
        <w:rPr>
          <w:rFonts w:ascii="Arial" w:hAnsi="Arial" w:cs="Arial"/>
        </w:rPr>
        <w:t>4</w:t>
      </w:r>
      <w:r w:rsidRPr="00D018F2">
        <w:rPr>
          <w:rFonts w:ascii="Arial" w:hAnsi="Arial" w:cs="Arial"/>
        </w:rPr>
        <w:t>.</w:t>
      </w:r>
    </w:p>
    <w:p w14:paraId="656F14E5" w14:textId="247303A2" w:rsidR="000114FD" w:rsidRDefault="000114FD" w:rsidP="000114FD">
      <w:pPr>
        <w:jc w:val="center"/>
        <w:rPr>
          <w:rFonts w:ascii="Arial" w:hAnsi="Arial" w:cs="Arial"/>
        </w:rPr>
      </w:pPr>
    </w:p>
    <w:p w14:paraId="718187D4" w14:textId="77777777" w:rsidR="002C1A1E" w:rsidRDefault="002C1A1E" w:rsidP="00D52552">
      <w:pPr>
        <w:jc w:val="both"/>
        <w:rPr>
          <w:rFonts w:ascii="Arial" w:hAnsi="Arial" w:cs="Arial"/>
        </w:rPr>
      </w:pPr>
    </w:p>
    <w:p w14:paraId="47A32BD1" w14:textId="77777777" w:rsidR="00AA35D9" w:rsidRDefault="00774E2F" w:rsidP="00774E2F">
      <w:pPr>
        <w:jc w:val="center"/>
        <w:rPr>
          <w:rFonts w:ascii="Arial" w:hAnsi="Arial" w:cs="Arial"/>
          <w:b/>
        </w:rPr>
      </w:pPr>
      <w:r w:rsidRPr="00774E2F">
        <w:rPr>
          <w:rFonts w:ascii="Arial" w:hAnsi="Arial" w:cs="Arial"/>
          <w:b/>
        </w:rPr>
        <w:t xml:space="preserve">COMISSÃO DE ÉTICA E DISCIPLINA </w:t>
      </w:r>
    </w:p>
    <w:p w14:paraId="1144CCC6" w14:textId="3704A10C" w:rsidR="005C6A7B" w:rsidRPr="00774E2F" w:rsidRDefault="00774E2F" w:rsidP="00774E2F">
      <w:pPr>
        <w:jc w:val="center"/>
        <w:rPr>
          <w:rFonts w:ascii="Arial" w:hAnsi="Arial" w:cs="Arial"/>
          <w:b/>
        </w:rPr>
      </w:pPr>
      <w:r w:rsidRPr="00774E2F">
        <w:rPr>
          <w:rFonts w:ascii="Arial" w:hAnsi="Arial" w:cs="Arial"/>
          <w:b/>
        </w:rPr>
        <w:t>DO CAU/SC</w:t>
      </w:r>
    </w:p>
    <w:p w14:paraId="17708C0B" w14:textId="77777777" w:rsidR="005C6A7B" w:rsidRDefault="005C6A7B" w:rsidP="00D52552">
      <w:pPr>
        <w:jc w:val="both"/>
        <w:rPr>
          <w:rFonts w:ascii="Arial" w:hAnsi="Arial" w:cs="Arial"/>
        </w:rPr>
      </w:pPr>
    </w:p>
    <w:p w14:paraId="2BA9BF2A" w14:textId="0BA48632" w:rsidR="006E7576" w:rsidRDefault="006E7576" w:rsidP="00D52552">
      <w:pPr>
        <w:jc w:val="both"/>
        <w:rPr>
          <w:rFonts w:ascii="Arial" w:hAnsi="Arial" w:cs="Arial"/>
        </w:rPr>
      </w:pPr>
    </w:p>
    <w:p w14:paraId="74EACCB2" w14:textId="779EC09E" w:rsidR="006E7576" w:rsidRDefault="006E7576" w:rsidP="00D52552">
      <w:pPr>
        <w:jc w:val="both"/>
        <w:rPr>
          <w:rFonts w:ascii="Arial" w:hAnsi="Arial" w:cs="Arial"/>
        </w:rPr>
      </w:pPr>
    </w:p>
    <w:p w14:paraId="2B265C1E" w14:textId="7D91FDDD" w:rsidR="00C11565" w:rsidRPr="00A27E45" w:rsidRDefault="00C11565" w:rsidP="00D52552">
      <w:pPr>
        <w:jc w:val="both"/>
        <w:rPr>
          <w:rFonts w:ascii="Arial" w:hAnsi="Arial" w:cs="Arial"/>
        </w:rPr>
      </w:pPr>
    </w:p>
    <w:p w14:paraId="542EA118" w14:textId="77777777" w:rsidR="00B37347" w:rsidRDefault="00B37347" w:rsidP="00B3734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Considerando o estabelecido na Deliberação Plenária DPOSC nº 752, de 22 de setembro de 2023, que trata da regulamentação das reuniões dos órgãos colegiados do CAU/SC, atesto a veracidade das informações prestadas. Publique-se. </w:t>
      </w:r>
    </w:p>
    <w:p w14:paraId="131A37B2" w14:textId="454A80C9" w:rsidR="00092FF7" w:rsidRDefault="00092FF7" w:rsidP="00883987">
      <w:pPr>
        <w:jc w:val="center"/>
        <w:rPr>
          <w:rFonts w:ascii="Arial" w:hAnsi="Arial" w:cs="Arial"/>
        </w:rPr>
      </w:pPr>
    </w:p>
    <w:p w14:paraId="563B7663" w14:textId="0F72B257" w:rsidR="00FB7E2D" w:rsidRDefault="00FB7E2D" w:rsidP="00883987">
      <w:pPr>
        <w:jc w:val="center"/>
        <w:rPr>
          <w:rFonts w:ascii="Arial" w:hAnsi="Arial" w:cs="Arial"/>
        </w:rPr>
      </w:pPr>
    </w:p>
    <w:p w14:paraId="3E307252" w14:textId="4B04D1EC" w:rsidR="00FB7E2D" w:rsidRDefault="00FB7E2D" w:rsidP="00883987">
      <w:pPr>
        <w:jc w:val="center"/>
        <w:rPr>
          <w:rFonts w:ascii="Arial" w:hAnsi="Arial" w:cs="Arial"/>
        </w:rPr>
      </w:pPr>
    </w:p>
    <w:p w14:paraId="12F62FE4" w14:textId="65FCA46C" w:rsidR="00FB7E2D" w:rsidRDefault="00FB7E2D" w:rsidP="00883987">
      <w:pPr>
        <w:jc w:val="center"/>
        <w:rPr>
          <w:rFonts w:ascii="Arial" w:hAnsi="Arial" w:cs="Arial"/>
        </w:rPr>
      </w:pPr>
    </w:p>
    <w:p w14:paraId="283CBC8C" w14:textId="77777777" w:rsidR="00FB7E2D" w:rsidRDefault="00FB7E2D" w:rsidP="00883987">
      <w:pPr>
        <w:jc w:val="center"/>
        <w:rPr>
          <w:rFonts w:ascii="Arial" w:hAnsi="Arial" w:cs="Arial"/>
        </w:rPr>
      </w:pPr>
    </w:p>
    <w:p w14:paraId="59A3A420" w14:textId="3632DB25" w:rsidR="00092FF7" w:rsidRPr="00C11565" w:rsidRDefault="0072623E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Pery Roberto Segala Medeiros</w:t>
      </w:r>
    </w:p>
    <w:p w14:paraId="668CCF04" w14:textId="158AAC30" w:rsidR="00C11565" w:rsidRPr="00C11565" w:rsidRDefault="0072623E" w:rsidP="00E20CDF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Secretário</w:t>
      </w:r>
      <w:r w:rsidR="00092FF7" w:rsidRPr="00C11565">
        <w:rPr>
          <w:rFonts w:ascii="Arial" w:hAnsi="Arial" w:cs="Arial"/>
          <w:bCs/>
        </w:rPr>
        <w:t xml:space="preserve"> dos Órgãos Colegiados </w:t>
      </w:r>
    </w:p>
    <w:p w14:paraId="2551F5D9" w14:textId="4AC630AB" w:rsidR="00067F38" w:rsidRPr="00C11565" w:rsidRDefault="00092FF7" w:rsidP="00FB7E2D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proofErr w:type="gramStart"/>
      <w:r w:rsidRPr="00C11565">
        <w:rPr>
          <w:rFonts w:ascii="Arial" w:hAnsi="Arial" w:cs="Arial"/>
          <w:bCs/>
        </w:rPr>
        <w:t>do</w:t>
      </w:r>
      <w:proofErr w:type="gramEnd"/>
      <w:r w:rsidRPr="00C11565">
        <w:rPr>
          <w:rFonts w:ascii="Arial" w:hAnsi="Arial" w:cs="Arial"/>
          <w:bCs/>
        </w:rPr>
        <w:t xml:space="preserve"> CAU/SC</w:t>
      </w:r>
    </w:p>
    <w:p w14:paraId="0F7120DE" w14:textId="0E583A5B" w:rsidR="00342D60" w:rsidRDefault="00067F38" w:rsidP="00C11565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4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 DA CED - CAU/SC</w:t>
      </w:r>
    </w:p>
    <w:p w14:paraId="69C36A55" w14:textId="77777777" w:rsidR="00FB7E2D" w:rsidRPr="00C11565" w:rsidRDefault="00FB7E2D" w:rsidP="00C11565">
      <w:pPr>
        <w:jc w:val="center"/>
        <w:rPr>
          <w:rFonts w:ascii="Arial" w:hAnsi="Arial" w:cs="Arial"/>
          <w:b/>
          <w:bCs/>
          <w:lang w:eastAsia="pt-BR"/>
        </w:rPr>
      </w:pPr>
    </w:p>
    <w:p w14:paraId="0206992D" w14:textId="77777777"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522F137C" w14:textId="78A42150" w:rsidR="00A808D5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p w14:paraId="4B9EEBCE" w14:textId="77777777" w:rsidR="00FB7E2D" w:rsidRPr="00A808D5" w:rsidRDefault="00FB7E2D" w:rsidP="00A808D5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808D5" w:rsidRPr="00A808D5" w14:paraId="4EF9CFA0" w14:textId="77777777" w:rsidTr="004C31B7">
        <w:tc>
          <w:tcPr>
            <w:tcW w:w="2689" w:type="dxa"/>
            <w:vMerge w:val="restart"/>
            <w:shd w:val="clear" w:color="auto" w:fill="auto"/>
            <w:vAlign w:val="center"/>
          </w:tcPr>
          <w:p w14:paraId="730B687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14:paraId="17B3AE12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6329A05C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A808D5" w14:paraId="25495337" w14:textId="77777777" w:rsidTr="004C31B7">
        <w:tc>
          <w:tcPr>
            <w:tcW w:w="2689" w:type="dxa"/>
            <w:vMerge/>
            <w:shd w:val="clear" w:color="auto" w:fill="auto"/>
            <w:vAlign w:val="center"/>
          </w:tcPr>
          <w:p w14:paraId="609EFDAC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14:paraId="4E769370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603155E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577D4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6E0D9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7B0C6345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C11565" w:rsidRPr="00A808D5" w14:paraId="0CBA3926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90A3648" w14:textId="19AFD4A5" w:rsidR="00C11565" w:rsidRPr="00A808D5" w:rsidRDefault="00C11565" w:rsidP="00C1156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Coordenadora</w:t>
            </w:r>
          </w:p>
        </w:tc>
        <w:tc>
          <w:tcPr>
            <w:tcW w:w="3685" w:type="dxa"/>
            <w:vAlign w:val="center"/>
          </w:tcPr>
          <w:p w14:paraId="67D11EB4" w14:textId="7C1FAFFD" w:rsidR="00C11565" w:rsidRPr="00A808D5" w:rsidRDefault="00C11565" w:rsidP="00C1156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C93C238" w14:textId="6593BED4" w:rsidR="00C11565" w:rsidRPr="00A808D5" w:rsidRDefault="0049179E" w:rsidP="00C1156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B8ECE97" w14:textId="77777777" w:rsidR="00C11565" w:rsidRPr="00A808D5" w:rsidRDefault="00C11565" w:rsidP="00C1156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0982E14" w14:textId="77777777" w:rsidR="00C11565" w:rsidRPr="00A808D5" w:rsidRDefault="00C11565" w:rsidP="00C1156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092C8A17" w14:textId="77777777" w:rsidR="00C11565" w:rsidRPr="00A808D5" w:rsidRDefault="00C11565" w:rsidP="00C1156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C11565" w:rsidRPr="00A808D5" w14:paraId="70E26806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F2F2166" w14:textId="2C61A93E" w:rsidR="00C11565" w:rsidRPr="00A808D5" w:rsidRDefault="00C11565" w:rsidP="00FB7E2D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 xml:space="preserve">Coordenadora </w:t>
            </w:r>
            <w:r w:rsidR="00FB7E2D">
              <w:rPr>
                <w:rFonts w:ascii="Arial" w:hAnsi="Arial" w:cs="Arial"/>
                <w:bCs/>
                <w:lang w:eastAsia="pt-BR"/>
              </w:rPr>
              <w:t>A</w:t>
            </w:r>
            <w:r>
              <w:rPr>
                <w:rFonts w:ascii="Arial" w:hAnsi="Arial" w:cs="Arial"/>
                <w:bCs/>
                <w:lang w:eastAsia="pt-BR"/>
              </w:rPr>
              <w:t>djunta</w:t>
            </w:r>
          </w:p>
        </w:tc>
        <w:tc>
          <w:tcPr>
            <w:tcW w:w="3685" w:type="dxa"/>
            <w:vAlign w:val="center"/>
          </w:tcPr>
          <w:p w14:paraId="2E21218B" w14:textId="22C8A645" w:rsidR="00C11565" w:rsidRPr="00685996" w:rsidRDefault="00C11565" w:rsidP="00C1156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 xml:space="preserve">Rosane </w:t>
            </w:r>
            <w:proofErr w:type="spellStart"/>
            <w:r w:rsidRPr="00E20CDF">
              <w:rPr>
                <w:rFonts w:ascii="Arial" w:hAnsi="Arial" w:cs="Arial"/>
                <w:bCs/>
                <w:lang w:eastAsia="pt-BR"/>
              </w:rPr>
              <w:t>Giannella</w:t>
            </w:r>
            <w:proofErr w:type="spellEnd"/>
            <w:r w:rsidRPr="00E20CDF">
              <w:rPr>
                <w:rFonts w:ascii="Arial" w:hAnsi="Arial" w:cs="Arial"/>
                <w:bCs/>
                <w:lang w:eastAsia="pt-BR"/>
              </w:rPr>
              <w:t xml:space="preserve"> </w:t>
            </w:r>
            <w:proofErr w:type="spellStart"/>
            <w:r w:rsidRPr="00E20CDF">
              <w:rPr>
                <w:rFonts w:ascii="Arial" w:hAnsi="Arial" w:cs="Arial"/>
                <w:bCs/>
                <w:lang w:eastAsia="pt-BR"/>
              </w:rPr>
              <w:t>Kasemodel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810A305" w14:textId="700CAC0C" w:rsidR="00C11565" w:rsidRPr="00A808D5" w:rsidRDefault="0049179E" w:rsidP="00C1156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14AC245" w14:textId="77777777" w:rsidR="00C11565" w:rsidRPr="00A808D5" w:rsidRDefault="00C11565" w:rsidP="00C1156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C0BA788" w14:textId="77777777" w:rsidR="00C11565" w:rsidRPr="00A808D5" w:rsidRDefault="00C11565" w:rsidP="00C1156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626FDC7" w14:textId="77777777" w:rsidR="00C11565" w:rsidRPr="00A808D5" w:rsidRDefault="00C11565" w:rsidP="00C1156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C11565" w:rsidRPr="00A808D5" w14:paraId="08AF437E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8BD98E1" w14:textId="3D27ECD0" w:rsidR="00C11565" w:rsidRPr="00A808D5" w:rsidRDefault="00C11565" w:rsidP="00C1156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685" w:type="dxa"/>
            <w:vAlign w:val="center"/>
          </w:tcPr>
          <w:p w14:paraId="5C9EBC63" w14:textId="2C5CB771" w:rsidR="00C11565" w:rsidRPr="00685996" w:rsidRDefault="00C11565" w:rsidP="00C1156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Anne Elise Rosa Soto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0AE1B33" w14:textId="31312AD1" w:rsidR="00C11565" w:rsidRDefault="0049179E" w:rsidP="00C1156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2564952" w14:textId="77777777" w:rsidR="00C11565" w:rsidRPr="00A808D5" w:rsidRDefault="00C11565" w:rsidP="00C1156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0347A7CF" w14:textId="77777777" w:rsidR="00C11565" w:rsidRPr="00A808D5" w:rsidRDefault="00C11565" w:rsidP="00C1156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EFD5B95" w14:textId="6C48E606" w:rsidR="00C11565" w:rsidRPr="00A808D5" w:rsidRDefault="00C11565" w:rsidP="00C1156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C11565" w:rsidRPr="00A808D5" w14:paraId="10578120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6BCF398" w14:textId="114A622D" w:rsidR="00C11565" w:rsidRPr="00A808D5" w:rsidRDefault="00C11565" w:rsidP="00C1156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685" w:type="dxa"/>
            <w:vAlign w:val="center"/>
          </w:tcPr>
          <w:p w14:paraId="1549D469" w14:textId="02F25ED8" w:rsidR="00C11565" w:rsidRPr="00A808D5" w:rsidRDefault="00C11565" w:rsidP="00C11565">
            <w:pPr>
              <w:tabs>
                <w:tab w:val="left" w:pos="1418"/>
              </w:tabs>
              <w:jc w:val="both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Mariana Campos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C668CB9" w14:textId="4644617A" w:rsidR="00C11565" w:rsidRPr="00A808D5" w:rsidRDefault="0049179E" w:rsidP="00C1156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531611D" w14:textId="77777777" w:rsidR="00C11565" w:rsidRPr="00A808D5" w:rsidRDefault="00C11565" w:rsidP="00C1156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2674917" w14:textId="77777777" w:rsidR="00C11565" w:rsidRPr="00A808D5" w:rsidRDefault="00C11565" w:rsidP="00C1156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F6BA9A1" w14:textId="77777777" w:rsidR="00C11565" w:rsidRPr="00A808D5" w:rsidRDefault="00C11565" w:rsidP="00C1156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C11565" w:rsidRPr="00A808D5" w14:paraId="784D0FEC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8015104" w14:textId="6F87120A" w:rsidR="00C11565" w:rsidRDefault="00C11565" w:rsidP="00C1156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 xml:space="preserve">Membra Suplente </w:t>
            </w:r>
          </w:p>
        </w:tc>
        <w:tc>
          <w:tcPr>
            <w:tcW w:w="3685" w:type="dxa"/>
            <w:vAlign w:val="center"/>
          </w:tcPr>
          <w:p w14:paraId="358DB642" w14:textId="0AE9698F" w:rsidR="00C11565" w:rsidRDefault="00C11565" w:rsidP="00C1156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 xml:space="preserve">Lorena Morrudo </w:t>
            </w:r>
            <w:proofErr w:type="spellStart"/>
            <w:r w:rsidRPr="00E20CDF">
              <w:rPr>
                <w:rFonts w:ascii="Arial" w:hAnsi="Arial" w:cs="Arial"/>
                <w:bCs/>
                <w:lang w:eastAsia="pt-BR"/>
              </w:rPr>
              <w:t>Babot</w:t>
            </w:r>
            <w:proofErr w:type="spellEnd"/>
            <w:r w:rsidRPr="00E20CDF">
              <w:rPr>
                <w:rFonts w:ascii="Arial" w:hAnsi="Arial" w:cs="Arial"/>
                <w:bCs/>
                <w:lang w:eastAsia="pt-BR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895D779" w14:textId="485C5F16" w:rsidR="00C11565" w:rsidRDefault="0049179E" w:rsidP="00C1156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777FA19" w14:textId="77777777" w:rsidR="00C11565" w:rsidRPr="00A808D5" w:rsidRDefault="00C11565" w:rsidP="00C1156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0C27350" w14:textId="77777777" w:rsidR="00C11565" w:rsidRPr="00A808D5" w:rsidRDefault="00C11565" w:rsidP="00C1156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ECEA2ED" w14:textId="77777777" w:rsidR="00C11565" w:rsidRPr="00A808D5" w:rsidRDefault="00C11565" w:rsidP="00C1156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</w:tbl>
    <w:p w14:paraId="3F68C8EB" w14:textId="77777777"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p w14:paraId="31F0C6B3" w14:textId="77777777" w:rsidR="00E97C1A" w:rsidRPr="00A27E45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A27E45" w14:paraId="61BD6E3A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D038702" w14:textId="77777777" w:rsidR="00E97C1A" w:rsidRPr="00B91B8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B91B87">
              <w:rPr>
                <w:rFonts w:ascii="Arial" w:hAnsi="Arial" w:cs="Arial"/>
                <w:b/>
              </w:rPr>
              <w:t>Histórico da votação:</w:t>
            </w:r>
          </w:p>
          <w:p w14:paraId="0B5F4A98" w14:textId="77777777" w:rsidR="00E97C1A" w:rsidRPr="009D7241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E97C1A" w:rsidRPr="00A27E45" w14:paraId="501C890C" w14:textId="77777777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3B3A8C13" w14:textId="0BE53E69" w:rsidR="00E97C1A" w:rsidRPr="00A27E45" w:rsidRDefault="00E97C1A" w:rsidP="0037078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 xml:space="preserve">Reunião CED-CAU/SC: </w:t>
            </w:r>
            <w:r w:rsidR="00370780" w:rsidRPr="00370780">
              <w:rPr>
                <w:rFonts w:ascii="Arial" w:hAnsi="Arial" w:cs="Arial"/>
              </w:rPr>
              <w:t>4</w:t>
            </w:r>
            <w:r w:rsidR="00E20CDF" w:rsidRPr="00370780">
              <w:rPr>
                <w:rFonts w:ascii="Arial" w:hAnsi="Arial" w:cs="Arial"/>
              </w:rPr>
              <w:t>ª</w:t>
            </w:r>
            <w:r w:rsidR="00E20CDF">
              <w:rPr>
                <w:rFonts w:ascii="Arial" w:hAnsi="Arial" w:cs="Arial"/>
              </w:rPr>
              <w:t xml:space="preserve"> Reunião O</w:t>
            </w:r>
            <w:r w:rsidRPr="00A27E45">
              <w:rPr>
                <w:rFonts w:ascii="Arial" w:hAnsi="Arial" w:cs="Arial"/>
              </w:rPr>
              <w:t>rdinária de 202</w:t>
            </w:r>
            <w:r w:rsidR="00E20CDF">
              <w:rPr>
                <w:rFonts w:ascii="Arial" w:hAnsi="Arial" w:cs="Arial"/>
              </w:rPr>
              <w:t>4</w:t>
            </w:r>
            <w:r w:rsidR="00092FF7">
              <w:rPr>
                <w:rFonts w:ascii="Arial" w:hAnsi="Arial" w:cs="Arial"/>
              </w:rPr>
              <w:t>.</w:t>
            </w:r>
          </w:p>
        </w:tc>
      </w:tr>
      <w:tr w:rsidR="00E97C1A" w:rsidRPr="00A27E45" w14:paraId="33AE2FE8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1C26A85" w14:textId="798C6FC1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Data: </w:t>
            </w:r>
            <w:r w:rsidR="00E20CDF">
              <w:rPr>
                <w:rFonts w:ascii="Arial" w:hAnsi="Arial" w:cs="Arial"/>
              </w:rPr>
              <w:t>2</w:t>
            </w:r>
            <w:r w:rsidR="001A4E76">
              <w:rPr>
                <w:rFonts w:ascii="Arial" w:hAnsi="Arial" w:cs="Arial"/>
              </w:rPr>
              <w:t>5</w:t>
            </w:r>
            <w:r w:rsidR="00370780">
              <w:rPr>
                <w:rFonts w:ascii="Arial" w:hAnsi="Arial" w:cs="Arial"/>
              </w:rPr>
              <w:t>/04</w:t>
            </w:r>
            <w:r w:rsidR="00612C9E">
              <w:rPr>
                <w:rFonts w:ascii="Arial" w:hAnsi="Arial" w:cs="Arial"/>
              </w:rPr>
              <w:t>/</w:t>
            </w:r>
            <w:r w:rsidR="00E20CDF">
              <w:rPr>
                <w:rFonts w:ascii="Arial" w:hAnsi="Arial" w:cs="Arial"/>
              </w:rPr>
              <w:t>2024</w:t>
            </w:r>
            <w:r w:rsidR="00092FF7">
              <w:rPr>
                <w:rFonts w:ascii="Arial" w:hAnsi="Arial" w:cs="Arial"/>
              </w:rPr>
              <w:t>.</w:t>
            </w:r>
          </w:p>
          <w:p w14:paraId="4A7D765D" w14:textId="77777777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14:paraId="4A32A5FA" w14:textId="10AD52A8" w:rsidR="00E97C1A" w:rsidRPr="002C2296" w:rsidRDefault="00E97C1A" w:rsidP="001B2439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  <w:b/>
              </w:rPr>
              <w:t xml:space="preserve">Matéria em votação: </w:t>
            </w:r>
            <w:r w:rsidR="00FB7E2D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Solicitação de R</w:t>
            </w:r>
            <w:r w:rsidR="009372CA" w:rsidRPr="009372CA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eunião </w:t>
            </w:r>
            <w:r w:rsidR="00FB7E2D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E</w:t>
            </w:r>
            <w:r w:rsidR="009372CA" w:rsidRPr="009372CA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xtraordinária</w:t>
            </w:r>
            <w:r w:rsidR="00FB7E2D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. </w:t>
            </w:r>
            <w:bookmarkStart w:id="1" w:name="_GoBack"/>
            <w:bookmarkEnd w:id="1"/>
          </w:p>
          <w:p w14:paraId="141639A5" w14:textId="77777777" w:rsidR="00A27E45" w:rsidRPr="00A27E45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1750E431" w14:textId="77777777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3C709D44" w14:textId="0D955614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Resultado da votação: </w:t>
            </w:r>
            <w:r w:rsidRPr="00F75377">
              <w:rPr>
                <w:rFonts w:ascii="Arial" w:hAnsi="Arial" w:cs="Arial"/>
                <w:b/>
              </w:rPr>
              <w:t xml:space="preserve">Sim </w:t>
            </w:r>
            <w:r w:rsidR="00A808D5" w:rsidRPr="00F75377">
              <w:rPr>
                <w:rFonts w:ascii="Arial" w:hAnsi="Arial" w:cs="Arial"/>
              </w:rPr>
              <w:t>(0</w:t>
            </w:r>
            <w:r w:rsidR="00370780">
              <w:rPr>
                <w:rFonts w:ascii="Arial" w:hAnsi="Arial" w:cs="Arial"/>
              </w:rPr>
              <w:t>5</w:t>
            </w:r>
            <w:proofErr w:type="gramStart"/>
            <w:r w:rsidRPr="00F75377">
              <w:rPr>
                <w:rFonts w:ascii="Arial" w:hAnsi="Arial" w:cs="Arial"/>
              </w:rPr>
              <w:t xml:space="preserve">) </w:t>
            </w:r>
            <w:r w:rsidRPr="00F75377">
              <w:rPr>
                <w:rFonts w:ascii="Arial" w:hAnsi="Arial" w:cs="Arial"/>
                <w:b/>
              </w:rPr>
              <w:t>Não</w:t>
            </w:r>
            <w:proofErr w:type="gramEnd"/>
            <w:r w:rsidRPr="00F75377">
              <w:rPr>
                <w:rFonts w:ascii="Arial" w:hAnsi="Arial" w:cs="Arial"/>
                <w:b/>
              </w:rPr>
              <w:t xml:space="preserve"> </w:t>
            </w:r>
            <w:r w:rsidR="00B1732D" w:rsidRPr="00F75377">
              <w:rPr>
                <w:rFonts w:ascii="Arial" w:hAnsi="Arial" w:cs="Arial"/>
              </w:rPr>
              <w:t>(00</w:t>
            </w:r>
            <w:r w:rsidRPr="00F75377">
              <w:rPr>
                <w:rFonts w:ascii="Arial" w:hAnsi="Arial" w:cs="Arial"/>
              </w:rPr>
              <w:t xml:space="preserve">) </w:t>
            </w:r>
            <w:r w:rsidRPr="00F75377">
              <w:rPr>
                <w:rFonts w:ascii="Arial" w:hAnsi="Arial" w:cs="Arial"/>
                <w:b/>
              </w:rPr>
              <w:t xml:space="preserve">Abstenções </w:t>
            </w:r>
            <w:r w:rsidRPr="00F75377">
              <w:rPr>
                <w:rFonts w:ascii="Arial" w:hAnsi="Arial" w:cs="Arial"/>
              </w:rPr>
              <w:t>(</w:t>
            </w:r>
            <w:r w:rsidR="008D2FAF" w:rsidRPr="00F75377">
              <w:rPr>
                <w:rFonts w:ascii="Arial" w:hAnsi="Arial" w:cs="Arial"/>
              </w:rPr>
              <w:t>00</w:t>
            </w:r>
            <w:r w:rsidRPr="00F75377">
              <w:rPr>
                <w:rFonts w:ascii="Arial" w:hAnsi="Arial" w:cs="Arial"/>
              </w:rPr>
              <w:t xml:space="preserve">) </w:t>
            </w:r>
            <w:r w:rsidRPr="00F75377">
              <w:rPr>
                <w:rFonts w:ascii="Arial" w:hAnsi="Arial" w:cs="Arial"/>
                <w:b/>
              </w:rPr>
              <w:t xml:space="preserve">Ausências </w:t>
            </w:r>
            <w:r w:rsidRPr="00F75377">
              <w:rPr>
                <w:rFonts w:ascii="Arial" w:hAnsi="Arial" w:cs="Arial"/>
              </w:rPr>
              <w:t>(</w:t>
            </w:r>
            <w:r w:rsidR="008D2FAF" w:rsidRPr="00F75377">
              <w:rPr>
                <w:rFonts w:ascii="Arial" w:hAnsi="Arial" w:cs="Arial"/>
              </w:rPr>
              <w:t>0</w:t>
            </w:r>
            <w:r w:rsidR="00E20CDF">
              <w:rPr>
                <w:rFonts w:ascii="Arial" w:hAnsi="Arial" w:cs="Arial"/>
              </w:rPr>
              <w:t>0</w:t>
            </w:r>
            <w:r w:rsidRPr="00F75377">
              <w:rPr>
                <w:rFonts w:ascii="Arial" w:hAnsi="Arial" w:cs="Arial"/>
              </w:rPr>
              <w:t xml:space="preserve">) </w:t>
            </w:r>
            <w:r w:rsidRPr="00F75377">
              <w:rPr>
                <w:rFonts w:ascii="Arial" w:hAnsi="Arial" w:cs="Arial"/>
                <w:b/>
              </w:rPr>
              <w:t xml:space="preserve">Total </w:t>
            </w:r>
            <w:r w:rsidR="00C532AC" w:rsidRPr="00F75377">
              <w:rPr>
                <w:rFonts w:ascii="Arial" w:hAnsi="Arial" w:cs="Arial"/>
              </w:rPr>
              <w:t>(</w:t>
            </w:r>
            <w:r w:rsidR="00A808D5" w:rsidRPr="00F75377">
              <w:rPr>
                <w:rFonts w:ascii="Arial" w:hAnsi="Arial" w:cs="Arial"/>
              </w:rPr>
              <w:t>0</w:t>
            </w:r>
            <w:r w:rsidR="00C11565">
              <w:rPr>
                <w:rFonts w:ascii="Arial" w:hAnsi="Arial" w:cs="Arial"/>
              </w:rPr>
              <w:t>5</w:t>
            </w:r>
            <w:r w:rsidRPr="00A27E45">
              <w:rPr>
                <w:rFonts w:ascii="Arial" w:hAnsi="Arial" w:cs="Arial"/>
              </w:rPr>
              <w:t>)</w:t>
            </w:r>
          </w:p>
          <w:p w14:paraId="474E0634" w14:textId="77777777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63F9707F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54EE37A" w14:textId="77777777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Ocorrências: </w:t>
            </w:r>
            <w:r w:rsidR="00CE552D">
              <w:rPr>
                <w:rFonts w:ascii="Arial" w:hAnsi="Arial" w:cs="Arial"/>
                <w:b/>
              </w:rPr>
              <w:t>-</w:t>
            </w:r>
          </w:p>
          <w:p w14:paraId="0E79713A" w14:textId="77777777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22F97093" w14:textId="77777777" w:rsidTr="001B2439">
        <w:trPr>
          <w:trHeight w:val="257"/>
        </w:trPr>
        <w:tc>
          <w:tcPr>
            <w:tcW w:w="4530" w:type="dxa"/>
            <w:shd w:val="clear" w:color="auto" w:fill="D9D9D9"/>
          </w:tcPr>
          <w:p w14:paraId="735D9B57" w14:textId="77777777" w:rsidR="00E97C1A" w:rsidRPr="0059197D" w:rsidRDefault="00502DFF" w:rsidP="00E81202">
            <w:pPr>
              <w:tabs>
                <w:tab w:val="left" w:pos="1418"/>
              </w:tabs>
              <w:rPr>
                <w:rFonts w:ascii="Arial" w:hAnsi="Arial" w:cs="Arial"/>
                <w:highlight w:val="yellow"/>
              </w:rPr>
            </w:pPr>
            <w:r w:rsidRPr="00F75377">
              <w:rPr>
                <w:rFonts w:ascii="Arial" w:hAnsi="Arial" w:cs="Arial"/>
                <w:b/>
              </w:rPr>
              <w:t>Secretário</w:t>
            </w:r>
            <w:r w:rsidR="00E97C1A" w:rsidRPr="00F75377">
              <w:rPr>
                <w:rFonts w:ascii="Arial" w:hAnsi="Arial" w:cs="Arial"/>
                <w:b/>
              </w:rPr>
              <w:t xml:space="preserve"> da Reunião: </w:t>
            </w:r>
            <w:r w:rsidRPr="00F75377">
              <w:rPr>
                <w:rFonts w:ascii="Arial" w:hAnsi="Arial" w:cs="Arial"/>
              </w:rPr>
              <w:t xml:space="preserve">Eduardo </w:t>
            </w:r>
            <w:proofErr w:type="spellStart"/>
            <w:r w:rsidRPr="00F75377">
              <w:rPr>
                <w:rFonts w:ascii="Arial" w:hAnsi="Arial" w:cs="Arial"/>
              </w:rPr>
              <w:t>Paulon</w:t>
            </w:r>
            <w:proofErr w:type="spellEnd"/>
            <w:r w:rsidRPr="00F75377">
              <w:rPr>
                <w:rFonts w:ascii="Arial" w:hAnsi="Arial" w:cs="Arial"/>
              </w:rPr>
              <w:t xml:space="preserve"> Fontes </w:t>
            </w:r>
            <w:r w:rsidR="00E81202">
              <w:rPr>
                <w:rFonts w:ascii="Arial" w:hAnsi="Arial" w:cs="Arial"/>
              </w:rPr>
              <w:t>–</w:t>
            </w:r>
            <w:r w:rsidRPr="00F75377">
              <w:rPr>
                <w:rFonts w:ascii="Arial" w:hAnsi="Arial" w:cs="Arial"/>
              </w:rPr>
              <w:t xml:space="preserve"> </w:t>
            </w:r>
            <w:r w:rsidR="00E81202">
              <w:rPr>
                <w:rFonts w:ascii="Arial" w:hAnsi="Arial" w:cs="Arial"/>
              </w:rPr>
              <w:t>Assistente Administrativo</w:t>
            </w:r>
          </w:p>
        </w:tc>
        <w:tc>
          <w:tcPr>
            <w:tcW w:w="4963" w:type="dxa"/>
            <w:shd w:val="clear" w:color="auto" w:fill="D9D9D9"/>
          </w:tcPr>
          <w:p w14:paraId="691D4553" w14:textId="1C156584" w:rsidR="00E97C1A" w:rsidRPr="00A27E45" w:rsidRDefault="00E97C1A" w:rsidP="00C11565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C11565">
              <w:rPr>
                <w:rFonts w:ascii="Arial" w:hAnsi="Arial" w:cs="Arial"/>
                <w:b/>
              </w:rPr>
              <w:t>Condutor</w:t>
            </w:r>
            <w:r w:rsidR="00092FF7" w:rsidRPr="00C11565">
              <w:rPr>
                <w:rFonts w:ascii="Arial" w:hAnsi="Arial" w:cs="Arial"/>
                <w:b/>
              </w:rPr>
              <w:t>a</w:t>
            </w:r>
            <w:r w:rsidRPr="00C11565">
              <w:rPr>
                <w:rFonts w:ascii="Arial" w:hAnsi="Arial" w:cs="Arial"/>
                <w:b/>
              </w:rPr>
              <w:t xml:space="preserve"> da Reunião: </w:t>
            </w:r>
            <w:r w:rsidR="00C11565">
              <w:rPr>
                <w:rFonts w:ascii="Arial" w:hAnsi="Arial" w:cs="Arial"/>
              </w:rPr>
              <w:t>Larissa Moreira - Coordenadora</w:t>
            </w:r>
            <w:r w:rsidRPr="00A27E45">
              <w:rPr>
                <w:rFonts w:ascii="Arial" w:eastAsia="MS Mincho" w:hAnsi="Arial" w:cs="Arial"/>
              </w:rPr>
              <w:t xml:space="preserve"> </w:t>
            </w:r>
          </w:p>
        </w:tc>
      </w:tr>
    </w:tbl>
    <w:p w14:paraId="56606EB3" w14:textId="77777777"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C5767" w14:textId="77777777" w:rsidR="00C75493" w:rsidRDefault="00C75493" w:rsidP="00480328">
      <w:r>
        <w:separator/>
      </w:r>
    </w:p>
  </w:endnote>
  <w:endnote w:type="continuationSeparator" w:id="0">
    <w:p w14:paraId="21C02425" w14:textId="77777777" w:rsidR="00C75493" w:rsidRDefault="00C7549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088F9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5ED50C18" wp14:editId="2E3DEB1B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1871445A" wp14:editId="4C57E67E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14:paraId="6E61534D" w14:textId="77777777" w:rsidTr="00B1576B">
      <w:tc>
        <w:tcPr>
          <w:tcW w:w="9061" w:type="dxa"/>
        </w:tcPr>
        <w:p w14:paraId="6A2A2885" w14:textId="77777777"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633259A5" wp14:editId="1DA60209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14:paraId="05CF63B1" w14:textId="77777777" w:rsidTr="00B1576B">
      <w:tc>
        <w:tcPr>
          <w:tcW w:w="9061" w:type="dxa"/>
        </w:tcPr>
        <w:p w14:paraId="26C59AC6" w14:textId="71B39A8D" w:rsidR="00B76053" w:rsidRDefault="00B76053" w:rsidP="00B76053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FB7E2D">
            <w:rPr>
              <w:noProof/>
            </w:rPr>
            <w:t>2</w:t>
          </w:r>
          <w:r>
            <w:fldChar w:fldCharType="end"/>
          </w:r>
          <w:r>
            <w:t>- 2</w:t>
          </w:r>
        </w:p>
      </w:tc>
    </w:tr>
  </w:tbl>
  <w:p w14:paraId="003034E7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04A8C6C0" wp14:editId="59DD5F0F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3A4D0" w14:textId="77777777" w:rsidR="00C75493" w:rsidRDefault="00C75493" w:rsidP="00480328">
      <w:r>
        <w:separator/>
      </w:r>
    </w:p>
  </w:footnote>
  <w:footnote w:type="continuationSeparator" w:id="0">
    <w:p w14:paraId="25361456" w14:textId="77777777" w:rsidR="00C75493" w:rsidRDefault="00C7549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31BB1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AA3F107" wp14:editId="3E625EA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gutterAtTop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14FD"/>
    <w:rsid w:val="00012E1F"/>
    <w:rsid w:val="000225FC"/>
    <w:rsid w:val="00040534"/>
    <w:rsid w:val="0004346A"/>
    <w:rsid w:val="0005326B"/>
    <w:rsid w:val="0006391C"/>
    <w:rsid w:val="00067F38"/>
    <w:rsid w:val="00076ACF"/>
    <w:rsid w:val="00092FF7"/>
    <w:rsid w:val="000B3F45"/>
    <w:rsid w:val="000B7D6C"/>
    <w:rsid w:val="000C4E26"/>
    <w:rsid w:val="000C773D"/>
    <w:rsid w:val="000E6DF2"/>
    <w:rsid w:val="000E7FE7"/>
    <w:rsid w:val="000F559C"/>
    <w:rsid w:val="00101855"/>
    <w:rsid w:val="001138DE"/>
    <w:rsid w:val="00124731"/>
    <w:rsid w:val="00136B00"/>
    <w:rsid w:val="00143CB8"/>
    <w:rsid w:val="001462FA"/>
    <w:rsid w:val="00157FF3"/>
    <w:rsid w:val="0016550C"/>
    <w:rsid w:val="0017431E"/>
    <w:rsid w:val="00180AAA"/>
    <w:rsid w:val="0018115C"/>
    <w:rsid w:val="001848AD"/>
    <w:rsid w:val="00190120"/>
    <w:rsid w:val="00192B64"/>
    <w:rsid w:val="001A4E76"/>
    <w:rsid w:val="001B1619"/>
    <w:rsid w:val="001B630F"/>
    <w:rsid w:val="001D52C2"/>
    <w:rsid w:val="001E7E81"/>
    <w:rsid w:val="00211782"/>
    <w:rsid w:val="0022223F"/>
    <w:rsid w:val="00224F00"/>
    <w:rsid w:val="002313FA"/>
    <w:rsid w:val="0023321E"/>
    <w:rsid w:val="00236697"/>
    <w:rsid w:val="0024303B"/>
    <w:rsid w:val="002607C4"/>
    <w:rsid w:val="0026707D"/>
    <w:rsid w:val="0027678A"/>
    <w:rsid w:val="002B154C"/>
    <w:rsid w:val="002B4DF9"/>
    <w:rsid w:val="002B55E4"/>
    <w:rsid w:val="002C0612"/>
    <w:rsid w:val="002C1A1E"/>
    <w:rsid w:val="002C2296"/>
    <w:rsid w:val="002D01CE"/>
    <w:rsid w:val="002F1397"/>
    <w:rsid w:val="00301BC8"/>
    <w:rsid w:val="00314209"/>
    <w:rsid w:val="003362B6"/>
    <w:rsid w:val="00342D60"/>
    <w:rsid w:val="00346096"/>
    <w:rsid w:val="00346546"/>
    <w:rsid w:val="00370780"/>
    <w:rsid w:val="003737DC"/>
    <w:rsid w:val="003B4522"/>
    <w:rsid w:val="003C07C0"/>
    <w:rsid w:val="003D7349"/>
    <w:rsid w:val="003E26BA"/>
    <w:rsid w:val="003F0BCA"/>
    <w:rsid w:val="003F4C9F"/>
    <w:rsid w:val="003F5A3E"/>
    <w:rsid w:val="003F6276"/>
    <w:rsid w:val="00410C09"/>
    <w:rsid w:val="004126DB"/>
    <w:rsid w:val="004224C3"/>
    <w:rsid w:val="00425319"/>
    <w:rsid w:val="0044674B"/>
    <w:rsid w:val="00456EA7"/>
    <w:rsid w:val="00456FEC"/>
    <w:rsid w:val="00466499"/>
    <w:rsid w:val="00467018"/>
    <w:rsid w:val="00473643"/>
    <w:rsid w:val="00480328"/>
    <w:rsid w:val="00485CFC"/>
    <w:rsid w:val="0049179E"/>
    <w:rsid w:val="004A4352"/>
    <w:rsid w:val="004B4053"/>
    <w:rsid w:val="004B41E6"/>
    <w:rsid w:val="004C2C7B"/>
    <w:rsid w:val="004C37B4"/>
    <w:rsid w:val="004D674B"/>
    <w:rsid w:val="004E448F"/>
    <w:rsid w:val="00502DFF"/>
    <w:rsid w:val="00510668"/>
    <w:rsid w:val="0051105B"/>
    <w:rsid w:val="00512A3B"/>
    <w:rsid w:val="005204B1"/>
    <w:rsid w:val="00521E28"/>
    <w:rsid w:val="005373F9"/>
    <w:rsid w:val="00544DD6"/>
    <w:rsid w:val="0055243D"/>
    <w:rsid w:val="00561A66"/>
    <w:rsid w:val="0056294E"/>
    <w:rsid w:val="005864DB"/>
    <w:rsid w:val="00586BCC"/>
    <w:rsid w:val="0059197D"/>
    <w:rsid w:val="005A08CF"/>
    <w:rsid w:val="005A13AC"/>
    <w:rsid w:val="005A352F"/>
    <w:rsid w:val="005A5B82"/>
    <w:rsid w:val="005A6BD4"/>
    <w:rsid w:val="005B0BB6"/>
    <w:rsid w:val="005B50EC"/>
    <w:rsid w:val="005B7A97"/>
    <w:rsid w:val="005C4E2E"/>
    <w:rsid w:val="005C6A7B"/>
    <w:rsid w:val="005D4EB2"/>
    <w:rsid w:val="005E422C"/>
    <w:rsid w:val="005F1CB4"/>
    <w:rsid w:val="005F38D4"/>
    <w:rsid w:val="005F4DCE"/>
    <w:rsid w:val="006031D5"/>
    <w:rsid w:val="00612C9E"/>
    <w:rsid w:val="0061374D"/>
    <w:rsid w:val="006326F9"/>
    <w:rsid w:val="0064029F"/>
    <w:rsid w:val="00645336"/>
    <w:rsid w:val="006578DC"/>
    <w:rsid w:val="0066044D"/>
    <w:rsid w:val="00676433"/>
    <w:rsid w:val="00685996"/>
    <w:rsid w:val="006A080D"/>
    <w:rsid w:val="006A6A10"/>
    <w:rsid w:val="006E7576"/>
    <w:rsid w:val="00711079"/>
    <w:rsid w:val="00724734"/>
    <w:rsid w:val="0072623E"/>
    <w:rsid w:val="0074184B"/>
    <w:rsid w:val="007733CA"/>
    <w:rsid w:val="00774E2F"/>
    <w:rsid w:val="007850BC"/>
    <w:rsid w:val="00791450"/>
    <w:rsid w:val="0079688E"/>
    <w:rsid w:val="007A1336"/>
    <w:rsid w:val="007B14D6"/>
    <w:rsid w:val="007B4785"/>
    <w:rsid w:val="007C0379"/>
    <w:rsid w:val="007C48FB"/>
    <w:rsid w:val="007D77C4"/>
    <w:rsid w:val="007E00CA"/>
    <w:rsid w:val="008023BC"/>
    <w:rsid w:val="008049DC"/>
    <w:rsid w:val="008170F9"/>
    <w:rsid w:val="00832888"/>
    <w:rsid w:val="008348F1"/>
    <w:rsid w:val="00852E8A"/>
    <w:rsid w:val="00855762"/>
    <w:rsid w:val="00871B98"/>
    <w:rsid w:val="00882E4F"/>
    <w:rsid w:val="00883987"/>
    <w:rsid w:val="008A2B19"/>
    <w:rsid w:val="008A477A"/>
    <w:rsid w:val="008C106C"/>
    <w:rsid w:val="008D1529"/>
    <w:rsid w:val="008D2FAF"/>
    <w:rsid w:val="00904656"/>
    <w:rsid w:val="009372CA"/>
    <w:rsid w:val="00940F9A"/>
    <w:rsid w:val="00941206"/>
    <w:rsid w:val="009462C7"/>
    <w:rsid w:val="00952B80"/>
    <w:rsid w:val="00956018"/>
    <w:rsid w:val="00960699"/>
    <w:rsid w:val="009658E7"/>
    <w:rsid w:val="009716F1"/>
    <w:rsid w:val="0097425D"/>
    <w:rsid w:val="0097536F"/>
    <w:rsid w:val="0099040F"/>
    <w:rsid w:val="00991C98"/>
    <w:rsid w:val="009A253E"/>
    <w:rsid w:val="009A498A"/>
    <w:rsid w:val="009C1647"/>
    <w:rsid w:val="009D0393"/>
    <w:rsid w:val="009D48E5"/>
    <w:rsid w:val="009D7241"/>
    <w:rsid w:val="009E0A04"/>
    <w:rsid w:val="009E29A2"/>
    <w:rsid w:val="009F2492"/>
    <w:rsid w:val="00A0189B"/>
    <w:rsid w:val="00A17AD6"/>
    <w:rsid w:val="00A200AB"/>
    <w:rsid w:val="00A26F44"/>
    <w:rsid w:val="00A27E45"/>
    <w:rsid w:val="00A33F03"/>
    <w:rsid w:val="00A348CB"/>
    <w:rsid w:val="00A3508E"/>
    <w:rsid w:val="00A46946"/>
    <w:rsid w:val="00A5141E"/>
    <w:rsid w:val="00A515EF"/>
    <w:rsid w:val="00A61B96"/>
    <w:rsid w:val="00A66DA9"/>
    <w:rsid w:val="00A808D5"/>
    <w:rsid w:val="00A83E44"/>
    <w:rsid w:val="00A84151"/>
    <w:rsid w:val="00A91074"/>
    <w:rsid w:val="00A959D5"/>
    <w:rsid w:val="00AA2E2B"/>
    <w:rsid w:val="00AA35D9"/>
    <w:rsid w:val="00AA73E8"/>
    <w:rsid w:val="00AB05C2"/>
    <w:rsid w:val="00AB1733"/>
    <w:rsid w:val="00AB20C8"/>
    <w:rsid w:val="00AC30B4"/>
    <w:rsid w:val="00AD22AB"/>
    <w:rsid w:val="00AD7043"/>
    <w:rsid w:val="00AE4B82"/>
    <w:rsid w:val="00AF0C73"/>
    <w:rsid w:val="00AF591B"/>
    <w:rsid w:val="00AF6BC9"/>
    <w:rsid w:val="00B0203F"/>
    <w:rsid w:val="00B1213E"/>
    <w:rsid w:val="00B15201"/>
    <w:rsid w:val="00B152FC"/>
    <w:rsid w:val="00B1732D"/>
    <w:rsid w:val="00B37347"/>
    <w:rsid w:val="00B46E20"/>
    <w:rsid w:val="00B47609"/>
    <w:rsid w:val="00B567FE"/>
    <w:rsid w:val="00B76053"/>
    <w:rsid w:val="00B82EEA"/>
    <w:rsid w:val="00B8472A"/>
    <w:rsid w:val="00B8565D"/>
    <w:rsid w:val="00B91B87"/>
    <w:rsid w:val="00B96215"/>
    <w:rsid w:val="00B96BED"/>
    <w:rsid w:val="00BB4921"/>
    <w:rsid w:val="00BE1907"/>
    <w:rsid w:val="00BF3158"/>
    <w:rsid w:val="00BF504E"/>
    <w:rsid w:val="00BF546C"/>
    <w:rsid w:val="00C03762"/>
    <w:rsid w:val="00C11565"/>
    <w:rsid w:val="00C11F94"/>
    <w:rsid w:val="00C13A64"/>
    <w:rsid w:val="00C278E8"/>
    <w:rsid w:val="00C27E1C"/>
    <w:rsid w:val="00C411E1"/>
    <w:rsid w:val="00C46FFA"/>
    <w:rsid w:val="00C47CDF"/>
    <w:rsid w:val="00C532AC"/>
    <w:rsid w:val="00C75493"/>
    <w:rsid w:val="00C77221"/>
    <w:rsid w:val="00C82F85"/>
    <w:rsid w:val="00C930D5"/>
    <w:rsid w:val="00C9364D"/>
    <w:rsid w:val="00CA6220"/>
    <w:rsid w:val="00CA6BED"/>
    <w:rsid w:val="00CA7F14"/>
    <w:rsid w:val="00CD7DCC"/>
    <w:rsid w:val="00CE552D"/>
    <w:rsid w:val="00D018F2"/>
    <w:rsid w:val="00D22196"/>
    <w:rsid w:val="00D302E2"/>
    <w:rsid w:val="00D365A4"/>
    <w:rsid w:val="00D40727"/>
    <w:rsid w:val="00D52552"/>
    <w:rsid w:val="00D60D2A"/>
    <w:rsid w:val="00D86AA8"/>
    <w:rsid w:val="00D916CE"/>
    <w:rsid w:val="00DB0128"/>
    <w:rsid w:val="00DC6DB4"/>
    <w:rsid w:val="00DC78B2"/>
    <w:rsid w:val="00DD038B"/>
    <w:rsid w:val="00DF2669"/>
    <w:rsid w:val="00DF3154"/>
    <w:rsid w:val="00DF7DAB"/>
    <w:rsid w:val="00E00031"/>
    <w:rsid w:val="00E00B6B"/>
    <w:rsid w:val="00E1064A"/>
    <w:rsid w:val="00E106B5"/>
    <w:rsid w:val="00E14245"/>
    <w:rsid w:val="00E15314"/>
    <w:rsid w:val="00E20CDF"/>
    <w:rsid w:val="00E24E98"/>
    <w:rsid w:val="00E26E0C"/>
    <w:rsid w:val="00E43AB3"/>
    <w:rsid w:val="00E7118A"/>
    <w:rsid w:val="00E761A5"/>
    <w:rsid w:val="00E81202"/>
    <w:rsid w:val="00E97C1A"/>
    <w:rsid w:val="00EB78C1"/>
    <w:rsid w:val="00EC01BA"/>
    <w:rsid w:val="00ED3C13"/>
    <w:rsid w:val="00EE315B"/>
    <w:rsid w:val="00F00F07"/>
    <w:rsid w:val="00F05A3E"/>
    <w:rsid w:val="00F105FA"/>
    <w:rsid w:val="00F2096F"/>
    <w:rsid w:val="00F3018A"/>
    <w:rsid w:val="00F31557"/>
    <w:rsid w:val="00F35EFD"/>
    <w:rsid w:val="00F46275"/>
    <w:rsid w:val="00F46694"/>
    <w:rsid w:val="00F51981"/>
    <w:rsid w:val="00F567E4"/>
    <w:rsid w:val="00F63D67"/>
    <w:rsid w:val="00F67E94"/>
    <w:rsid w:val="00F71A7D"/>
    <w:rsid w:val="00F75377"/>
    <w:rsid w:val="00F86633"/>
    <w:rsid w:val="00F86DFD"/>
    <w:rsid w:val="00FB416E"/>
    <w:rsid w:val="00FB756A"/>
    <w:rsid w:val="00FB7E2D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0C2B5556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328E8-B040-4B67-8090-18C2DFAA1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361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Bruna Porto Martins</cp:lastModifiedBy>
  <cp:revision>17</cp:revision>
  <cp:lastPrinted>2022-10-31T12:36:00Z</cp:lastPrinted>
  <dcterms:created xsi:type="dcterms:W3CDTF">2024-02-21T17:51:00Z</dcterms:created>
  <dcterms:modified xsi:type="dcterms:W3CDTF">2024-05-02T13:48:00Z</dcterms:modified>
</cp:coreProperties>
</file>