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626"/>
      </w:tblGrid>
      <w:tr w:rsidR="00B9320B" w:rsidRPr="00E14245" w:rsidTr="0043237C">
        <w:trPr>
          <w:trHeight w:val="274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308B" w:rsidRPr="004C7A79" w:rsidRDefault="00C32BE3" w:rsidP="004A2DB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1213538</w:t>
            </w:r>
          </w:p>
        </w:tc>
      </w:tr>
      <w:tr w:rsidR="00B9320B" w:rsidRPr="00E14245" w:rsidTr="00A7549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C32BE3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2BE3"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B9320B" w:rsidRPr="00E14245" w:rsidTr="000125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20B" w:rsidRPr="003F4E6E" w:rsidRDefault="00C32BE3" w:rsidP="000C680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2BE3">
              <w:rPr>
                <w:rFonts w:ascii="Arial" w:eastAsia="Times New Roman" w:hAnsi="Arial" w:cs="Arial"/>
                <w:color w:val="000000"/>
                <w:lang w:eastAsia="pt-BR"/>
              </w:rPr>
              <w:t>Análise e aprovação Registro Direito Autoral nº 2031</w:t>
            </w:r>
          </w:p>
        </w:tc>
      </w:tr>
      <w:tr w:rsidR="00B9320B" w:rsidRPr="00E14245" w:rsidTr="00A7549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A7549C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01254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468B6" w:rsidRPr="003468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="00012543" w:rsidRPr="003468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B9320B" w:rsidRDefault="00B9320B" w:rsidP="00B9320B">
      <w:pPr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</w:t>
      </w:r>
      <w:r w:rsidR="00012543" w:rsidRPr="00C32BE3">
        <w:rPr>
          <w:rFonts w:ascii="Arial" w:hAnsi="Arial" w:cs="Arial"/>
        </w:rPr>
        <w:t>27</w:t>
      </w:r>
      <w:r w:rsidRPr="00C32BE3">
        <w:rPr>
          <w:rFonts w:ascii="Arial" w:hAnsi="Arial" w:cs="Arial"/>
        </w:rPr>
        <w:t xml:space="preserve"> de </w:t>
      </w:r>
      <w:r w:rsidR="00012543" w:rsidRPr="00C32BE3">
        <w:rPr>
          <w:rFonts w:ascii="Arial" w:hAnsi="Arial" w:cs="Arial"/>
        </w:rPr>
        <w:t>janeiro</w:t>
      </w:r>
      <w:r w:rsidRPr="00C32BE3">
        <w:rPr>
          <w:rFonts w:ascii="Arial" w:hAnsi="Arial" w:cs="Arial"/>
        </w:rPr>
        <w:t xml:space="preserve"> de 202</w:t>
      </w:r>
      <w:r w:rsidR="00012543" w:rsidRPr="00C32BE3">
        <w:rPr>
          <w:rFonts w:ascii="Arial" w:hAnsi="Arial" w:cs="Arial"/>
        </w:rPr>
        <w:t>1</w:t>
      </w:r>
      <w:r w:rsidRPr="00C32BE3">
        <w:rPr>
          <w:rFonts w:ascii="Arial" w:hAnsi="Arial" w:cs="Arial"/>
        </w:rPr>
        <w:t>, com participação</w:t>
      </w:r>
      <w:r>
        <w:rPr>
          <w:rFonts w:ascii="Arial" w:hAnsi="Arial" w:cs="Arial"/>
        </w:rPr>
        <w:t xml:space="preserve">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 disposto no art.95, inciso III, do regimento interno do CAU/SC que estabelece que a Comissão de Exercício Profissional – CEP é competente para apreciar e deliberar sobre requerimentos de Registro de Direito Autoral (RDA); </w:t>
      </w: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os requisitos estabelecidos na Resolução nº 67 do CAU/BR dos </w:t>
      </w:r>
      <w:proofErr w:type="spellStart"/>
      <w:r>
        <w:rPr>
          <w:rFonts w:ascii="Arial" w:eastAsia="Times New Roman" w:hAnsi="Arial" w:cs="Arial"/>
          <w:lang w:eastAsia="pt-BR"/>
        </w:rPr>
        <w:t>arts</w:t>
      </w:r>
      <w:proofErr w:type="spellEnd"/>
      <w:r>
        <w:rPr>
          <w:rFonts w:ascii="Arial" w:eastAsia="Times New Roman" w:hAnsi="Arial" w:cs="Arial"/>
          <w:lang w:eastAsia="pt-BR"/>
        </w:rPr>
        <w:t xml:space="preserve">. 7º ao 11 para o registro de obra intelectual no CAU - Registro de Direito Autoral – RDA; </w:t>
      </w: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art. 11 da Resolução nº 67 do CAU/BR, que define que “o registro deverá ser efetuado com base nas informações do requerente, sendo estas de inteira responsabilidade do mesmo”;</w:t>
      </w: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</w:p>
    <w:p w:rsidR="00C32BE3" w:rsidRPr="00D5394E" w:rsidRDefault="00C32BE3" w:rsidP="00C32BE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o RDA nº 2031 preenche os requisitos da Resolução nº 67 do CAU/BR, sendo estes: taxa de expediente paga a título de 02 vezes a taxa de RRT;</w:t>
      </w:r>
      <w:r w:rsidRPr="00D5394E">
        <w:rPr>
          <w:rFonts w:ascii="Arial" w:eastAsia="Times New Roman" w:hAnsi="Arial" w:cs="Arial"/>
          <w:lang w:eastAsia="pt-BR"/>
        </w:rPr>
        <w:t xml:space="preserve"> O requerente é arquiteto e urbanista; O profissional possui o registro ativo à época da realização da atividade; O projeto ou trabalho técnico a ser registrado é de criação em Arquitetura e Urbanismo; O projeto ou trabalho técnico a ser registrado enquadra-se nas atividades, atribuições e campos de atuação do arquiteto e urbanista, aqueles listados na Resolução nº 21 do CAU/BR; O requerimento foi instruído com cópia certificada digitalmente do correspondente projeto ou trabalho técnico; É possível compreender as características essenciais do projeto analisando os documentos anexados; </w:t>
      </w:r>
      <w:r>
        <w:rPr>
          <w:rFonts w:ascii="Arial" w:eastAsia="Times New Roman" w:hAnsi="Arial" w:cs="Arial"/>
          <w:lang w:eastAsia="pt-BR"/>
        </w:rPr>
        <w:t xml:space="preserve">Existe RRT nº </w:t>
      </w:r>
      <w:r w:rsidRPr="003C55A1">
        <w:rPr>
          <w:rFonts w:ascii="Arial" w:eastAsia="Times New Roman" w:hAnsi="Arial" w:cs="Arial"/>
          <w:lang w:eastAsia="pt-BR"/>
        </w:rPr>
        <w:t>9544793,</w:t>
      </w:r>
      <w:r>
        <w:rPr>
          <w:rFonts w:ascii="Arial" w:eastAsia="Times New Roman" w:hAnsi="Arial" w:cs="Arial"/>
          <w:lang w:eastAsia="pt-BR"/>
        </w:rPr>
        <w:t xml:space="preserve"> identificado no SICCAU pela equipe técnica, referente ao trabalho em questão;</w:t>
      </w: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a profissional declarou mediante documento anexado ao protocolo </w:t>
      </w:r>
      <w:r w:rsidRPr="003C55A1">
        <w:rPr>
          <w:rFonts w:ascii="Arial" w:eastAsia="Times New Roman" w:hAnsi="Arial" w:cs="Arial"/>
          <w:lang w:eastAsia="pt-BR"/>
        </w:rPr>
        <w:t>1213538</w:t>
      </w:r>
      <w:r w:rsidRPr="00801999">
        <w:rPr>
          <w:rFonts w:ascii="Arial" w:eastAsia="Times New Roman" w:hAnsi="Arial" w:cs="Arial"/>
          <w:lang w:eastAsia="pt-BR"/>
        </w:rPr>
        <w:t>/2020</w:t>
      </w:r>
      <w:r>
        <w:rPr>
          <w:rFonts w:ascii="Arial" w:eastAsia="Times New Roman" w:hAnsi="Arial" w:cs="Arial"/>
          <w:lang w:eastAsia="pt-BR"/>
        </w:rPr>
        <w:t xml:space="preserve"> estar ciente que não cabe ao CAU/UF analisar o mérito da autoria ou coautoria do projeto ou trabalho técnico objeto do registro, sendo o RDA um documento auto declaratório; </w:t>
      </w: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na documentação enviada constam outros profissionais Arquitetos e Urbanistas que poderão vir a requerer, posteriormente, o RDA do mesmo projeto, correspondente a coautoria apresentada no projeto.</w:t>
      </w: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</w:p>
    <w:p w:rsidR="00C32BE3" w:rsidRPr="00A36D7E" w:rsidRDefault="00C32BE3" w:rsidP="00C32B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:rsidR="00C32BE3" w:rsidRPr="00A36D7E" w:rsidRDefault="00C32BE3" w:rsidP="00C32BE3">
      <w:pPr>
        <w:jc w:val="both"/>
        <w:rPr>
          <w:rFonts w:ascii="Arial" w:hAnsi="Arial" w:cs="Arial"/>
        </w:rPr>
      </w:pPr>
    </w:p>
    <w:p w:rsidR="00C32BE3" w:rsidRPr="00C32BE3" w:rsidRDefault="00C32BE3" w:rsidP="00C32BE3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C32BE3">
        <w:rPr>
          <w:rFonts w:ascii="Arial" w:eastAsia="Times New Roman" w:hAnsi="Arial" w:cs="Arial"/>
          <w:lang w:eastAsia="pt-BR"/>
        </w:rPr>
        <w:t>Aprovar o Registro de Direito Autoral (RDA) nº 2031;</w:t>
      </w: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</w:p>
    <w:p w:rsidR="00C32BE3" w:rsidRPr="00C32BE3" w:rsidRDefault="00C32BE3" w:rsidP="00C32BE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32BE3">
        <w:rPr>
          <w:rFonts w:ascii="Arial" w:hAnsi="Arial" w:cs="Arial"/>
        </w:rPr>
        <w:t>Encaminhar esta deliberação à Presidência do CAU/SC para providências cabíveis.</w:t>
      </w:r>
    </w:p>
    <w:p w:rsidR="00C32BE3" w:rsidRPr="002F70C4" w:rsidRDefault="00C32BE3" w:rsidP="00C32BE3">
      <w:pPr>
        <w:jc w:val="both"/>
        <w:rPr>
          <w:rFonts w:ascii="Arial" w:hAnsi="Arial" w:cs="Arial"/>
          <w:highlight w:val="yellow"/>
        </w:rPr>
      </w:pPr>
    </w:p>
    <w:p w:rsidR="00D77933" w:rsidRDefault="00C32BE3" w:rsidP="00D779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D77933">
        <w:rPr>
          <w:rFonts w:ascii="Arial" w:hAnsi="Arial" w:cs="Arial"/>
        </w:rPr>
        <w:t xml:space="preserve">Deliberação Plenária nº 489/2020. </w:t>
      </w:r>
    </w:p>
    <w:p w:rsidR="00D77933" w:rsidRDefault="00D77933" w:rsidP="00D77933">
      <w:pPr>
        <w:jc w:val="center"/>
        <w:rPr>
          <w:rFonts w:ascii="Arial" w:hAnsi="Arial" w:cs="Arial"/>
        </w:rPr>
      </w:pPr>
      <w:bookmarkStart w:id="0" w:name="_GoBack"/>
      <w:bookmarkEnd w:id="0"/>
    </w:p>
    <w:p w:rsidR="00D77933" w:rsidRDefault="00D77933" w:rsidP="00D77933">
      <w:pPr>
        <w:jc w:val="center"/>
        <w:rPr>
          <w:rFonts w:ascii="Arial" w:hAnsi="Arial" w:cs="Arial"/>
        </w:rPr>
      </w:pPr>
    </w:p>
    <w:p w:rsidR="00D77933" w:rsidRDefault="00D77933" w:rsidP="00D77933">
      <w:pPr>
        <w:jc w:val="center"/>
        <w:rPr>
          <w:rFonts w:ascii="Arial" w:hAnsi="Arial" w:cs="Arial"/>
        </w:rPr>
      </w:pPr>
    </w:p>
    <w:p w:rsidR="00D77933" w:rsidRDefault="00D77933" w:rsidP="00D779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D77933" w:rsidRDefault="00D77933" w:rsidP="00D7793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D77933" w:rsidRDefault="00D77933" w:rsidP="00D77933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74152E" w:rsidRDefault="0074152E" w:rsidP="00D77933">
      <w:pPr>
        <w:jc w:val="both"/>
        <w:rPr>
          <w:rFonts w:ascii="Arial" w:eastAsia="Cambria" w:hAnsi="Arial" w:cs="Arial"/>
          <w:bCs/>
          <w:lang w:eastAsia="pt-BR"/>
        </w:rPr>
      </w:pPr>
      <w:r>
        <w:br w:type="page"/>
      </w:r>
    </w:p>
    <w:p w:rsidR="0074152E" w:rsidRDefault="0074152E" w:rsidP="0074152E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1ª REUNIÃO ORDINÁRIA DA CEP - CAU/SC</w:t>
      </w:r>
    </w:p>
    <w:p w:rsidR="0074152E" w:rsidRDefault="0074152E" w:rsidP="0074152E">
      <w:pPr>
        <w:jc w:val="center"/>
        <w:rPr>
          <w:rFonts w:ascii="Arial" w:eastAsia="Cambria" w:hAnsi="Arial" w:cs="Arial"/>
          <w:lang w:eastAsia="pt-BR"/>
        </w:rPr>
      </w:pP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74152E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74152E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Eliane De Queiroz Gomes Castro </w:t>
            </w:r>
            <w:r w:rsidR="0074152E">
              <w:rPr>
                <w:rFonts w:ascii="Arial" w:eastAsia="Cambria" w:hAnsi="Arial" w:cs="Arial"/>
              </w:rPr>
              <w:t>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C32BE3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3468B6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C32BE3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3237C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43237C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C32BE3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43237C">
              <w:rPr>
                <w:rFonts w:ascii="Arial" w:eastAsia="Cambria" w:hAnsi="Arial" w:cs="Arial"/>
              </w:rPr>
              <w:t>Dalana</w:t>
            </w:r>
            <w:proofErr w:type="spellEnd"/>
            <w:r w:rsidRPr="0043237C">
              <w:rPr>
                <w:rFonts w:ascii="Arial" w:eastAsia="Cambria" w:hAnsi="Arial" w:cs="Arial"/>
              </w:rPr>
              <w:t xml:space="preserve"> De Matos Vianna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C32BE3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C32BE3">
              <w:rPr>
                <w:rFonts w:ascii="Arial" w:eastAsia="Cambria" w:hAnsi="Arial" w:cs="Arial"/>
              </w:rPr>
              <w:t>X</w:t>
            </w: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103DFF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C32BE3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977C27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74152E" w:rsidRDefault="0074152E" w:rsidP="0074152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4152E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1254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1ª Reunião Ordinária de 202</w:t>
            </w:r>
            <w:r w:rsidR="00012543">
              <w:rPr>
                <w:rFonts w:ascii="Arial" w:eastAsia="Cambria" w:hAnsi="Arial" w:cs="Arial"/>
              </w:rPr>
              <w:t>1</w:t>
            </w:r>
            <w:r>
              <w:rPr>
                <w:rFonts w:ascii="Arial" w:eastAsia="Cambria" w:hAnsi="Arial" w:cs="Arial"/>
              </w:rPr>
              <w:t>.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012543">
              <w:rPr>
                <w:rFonts w:ascii="Arial" w:eastAsia="Cambria" w:hAnsi="Arial" w:cs="Arial"/>
              </w:rPr>
              <w:t>7/0</w:t>
            </w:r>
            <w:r>
              <w:rPr>
                <w:rFonts w:ascii="Arial" w:eastAsia="Cambria" w:hAnsi="Arial" w:cs="Arial"/>
              </w:rPr>
              <w:t>1/202</w:t>
            </w:r>
            <w:r w:rsidR="0043237C">
              <w:rPr>
                <w:rFonts w:ascii="Arial" w:eastAsia="Cambria" w:hAnsi="Arial" w:cs="Arial"/>
              </w:rPr>
              <w:t>1</w:t>
            </w:r>
          </w:p>
          <w:p w:rsidR="0074152E" w:rsidRDefault="0074152E" w:rsidP="0043237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C32BE3" w:rsidRPr="00C32BE3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e aprovação </w:t>
            </w:r>
            <w:r w:rsidR="00C32BE3">
              <w:rPr>
                <w:rFonts w:ascii="Arial" w:eastAsia="Times New Roman" w:hAnsi="Arial" w:cs="Arial"/>
                <w:color w:val="000000"/>
                <w:lang w:eastAsia="pt-BR"/>
              </w:rPr>
              <w:t>Registro Direito Autoral nº 2031</w:t>
            </w:r>
          </w:p>
        </w:tc>
      </w:tr>
      <w:tr w:rsidR="0074152E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C32BE3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C32BE3">
              <w:rPr>
                <w:rFonts w:ascii="Arial" w:eastAsia="Cambria" w:hAnsi="Arial" w:cs="Arial"/>
                <w:b/>
              </w:rPr>
              <w:t xml:space="preserve">votação: Sim </w:t>
            </w:r>
            <w:r w:rsidRPr="00C32BE3">
              <w:rPr>
                <w:rFonts w:ascii="Arial" w:eastAsia="Cambria" w:hAnsi="Arial" w:cs="Arial"/>
              </w:rPr>
              <w:t>(</w:t>
            </w:r>
            <w:r w:rsidR="00C32BE3" w:rsidRPr="00C32BE3">
              <w:rPr>
                <w:rFonts w:ascii="Arial" w:eastAsia="Cambria" w:hAnsi="Arial" w:cs="Arial"/>
              </w:rPr>
              <w:t>04</w:t>
            </w:r>
            <w:r w:rsidRPr="00C32BE3">
              <w:rPr>
                <w:rFonts w:ascii="Arial" w:eastAsia="Cambria" w:hAnsi="Arial" w:cs="Arial"/>
              </w:rPr>
              <w:t xml:space="preserve">) </w:t>
            </w:r>
            <w:r w:rsidRPr="00C32BE3">
              <w:rPr>
                <w:rFonts w:ascii="Arial" w:eastAsia="Cambria" w:hAnsi="Arial" w:cs="Arial"/>
                <w:b/>
              </w:rPr>
              <w:t xml:space="preserve">Não </w:t>
            </w:r>
            <w:r w:rsidRPr="00C32BE3">
              <w:rPr>
                <w:rFonts w:ascii="Arial" w:eastAsia="Cambria" w:hAnsi="Arial" w:cs="Arial"/>
              </w:rPr>
              <w:t xml:space="preserve">(00) </w:t>
            </w:r>
            <w:r w:rsidRPr="00C32BE3">
              <w:rPr>
                <w:rFonts w:ascii="Arial" w:eastAsia="Cambria" w:hAnsi="Arial" w:cs="Arial"/>
                <w:b/>
              </w:rPr>
              <w:t xml:space="preserve">Abstenções </w:t>
            </w:r>
            <w:r w:rsidRPr="00C32BE3">
              <w:rPr>
                <w:rFonts w:ascii="Arial" w:eastAsia="Cambria" w:hAnsi="Arial" w:cs="Arial"/>
              </w:rPr>
              <w:t xml:space="preserve">(0) </w:t>
            </w:r>
            <w:r w:rsidRPr="00C32BE3">
              <w:rPr>
                <w:rFonts w:ascii="Arial" w:eastAsia="Cambria" w:hAnsi="Arial" w:cs="Arial"/>
                <w:b/>
              </w:rPr>
              <w:t xml:space="preserve">Ausências </w:t>
            </w:r>
            <w:r w:rsidRPr="00C32BE3">
              <w:rPr>
                <w:rFonts w:ascii="Arial" w:eastAsia="Cambria" w:hAnsi="Arial" w:cs="Arial"/>
              </w:rPr>
              <w:t>(</w:t>
            </w:r>
            <w:r w:rsidR="00C32BE3" w:rsidRPr="00C32BE3">
              <w:rPr>
                <w:rFonts w:ascii="Arial" w:eastAsia="Cambria" w:hAnsi="Arial" w:cs="Arial"/>
              </w:rPr>
              <w:t>01</w:t>
            </w:r>
            <w:r w:rsidRPr="00C32BE3">
              <w:rPr>
                <w:rFonts w:ascii="Arial" w:eastAsia="Cambria" w:hAnsi="Arial" w:cs="Arial"/>
              </w:rPr>
              <w:t xml:space="preserve">) </w:t>
            </w:r>
            <w:r w:rsidRPr="00C32BE3">
              <w:rPr>
                <w:rFonts w:ascii="Arial" w:eastAsia="Cambria" w:hAnsi="Arial" w:cs="Arial"/>
                <w:b/>
              </w:rPr>
              <w:t xml:space="preserve">Total </w:t>
            </w:r>
            <w:r w:rsidRPr="00C32BE3">
              <w:rPr>
                <w:rFonts w:ascii="Arial" w:eastAsia="Cambria" w:hAnsi="Arial" w:cs="Arial"/>
              </w:rPr>
              <w:t>(0</w:t>
            </w:r>
            <w:r w:rsidR="00C32BE3" w:rsidRPr="00C32BE3">
              <w:rPr>
                <w:rFonts w:ascii="Arial" w:eastAsia="Cambria" w:hAnsi="Arial" w:cs="Arial"/>
              </w:rPr>
              <w:t>5</w:t>
            </w:r>
            <w:r w:rsidRPr="00C32BE3">
              <w:rPr>
                <w:rFonts w:ascii="Arial" w:eastAsia="Cambria" w:hAnsi="Arial" w:cs="Arial"/>
              </w:rPr>
              <w:t>)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4F65CB" w:rsidP="0043237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 w:rsidRPr="004F65CB">
              <w:rPr>
                <w:rFonts w:ascii="Arial" w:eastAsia="Cambria" w:hAnsi="Arial" w:cs="Arial"/>
              </w:rPr>
              <w:t>Não houve</w:t>
            </w:r>
          </w:p>
        </w:tc>
      </w:tr>
      <w:tr w:rsidR="0074152E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152E" w:rsidRDefault="0074152E" w:rsidP="004F65CB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4F65CB" w:rsidRPr="0043237C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</w:p>
    <w:p w:rsidR="00FE0E72" w:rsidRDefault="00FE0E72"/>
    <w:sectPr w:rsidR="00FE0E72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72" w:rsidRDefault="00E92BCC">
      <w:r>
        <w:separator/>
      </w:r>
    </w:p>
  </w:endnote>
  <w:endnote w:type="continuationSeparator" w:id="0">
    <w:p w:rsidR="00270F72" w:rsidRDefault="00E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72" w:rsidRDefault="00E92BCC">
      <w:r>
        <w:separator/>
      </w:r>
    </w:p>
  </w:footnote>
  <w:footnote w:type="continuationSeparator" w:id="0">
    <w:p w:rsidR="00270F72" w:rsidRDefault="00E9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7404A"/>
    <w:multiLevelType w:val="hybridMultilevel"/>
    <w:tmpl w:val="76C86738"/>
    <w:lvl w:ilvl="0" w:tplc="76F644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12543"/>
    <w:rsid w:val="00084E03"/>
    <w:rsid w:val="00085BE2"/>
    <w:rsid w:val="000C680B"/>
    <w:rsid w:val="001003A9"/>
    <w:rsid w:val="00114DB9"/>
    <w:rsid w:val="00163687"/>
    <w:rsid w:val="00191D4D"/>
    <w:rsid w:val="00270F72"/>
    <w:rsid w:val="00285336"/>
    <w:rsid w:val="002F01C1"/>
    <w:rsid w:val="00307120"/>
    <w:rsid w:val="00330077"/>
    <w:rsid w:val="003468B6"/>
    <w:rsid w:val="003640FB"/>
    <w:rsid w:val="003B5B72"/>
    <w:rsid w:val="003C56B8"/>
    <w:rsid w:val="0043237C"/>
    <w:rsid w:val="00441032"/>
    <w:rsid w:val="00443FC8"/>
    <w:rsid w:val="00451A13"/>
    <w:rsid w:val="004738CB"/>
    <w:rsid w:val="004A2DB5"/>
    <w:rsid w:val="004B7792"/>
    <w:rsid w:val="004C3D57"/>
    <w:rsid w:val="004C7A79"/>
    <w:rsid w:val="004D6B28"/>
    <w:rsid w:val="004F65CB"/>
    <w:rsid w:val="00503153"/>
    <w:rsid w:val="005456FD"/>
    <w:rsid w:val="00553A7C"/>
    <w:rsid w:val="00554C9D"/>
    <w:rsid w:val="005B192F"/>
    <w:rsid w:val="005C0BF2"/>
    <w:rsid w:val="005E3737"/>
    <w:rsid w:val="005F6A56"/>
    <w:rsid w:val="00603F47"/>
    <w:rsid w:val="006349E7"/>
    <w:rsid w:val="006866B0"/>
    <w:rsid w:val="00696C70"/>
    <w:rsid w:val="00702B52"/>
    <w:rsid w:val="007165FE"/>
    <w:rsid w:val="0074152E"/>
    <w:rsid w:val="00744152"/>
    <w:rsid w:val="007A2DD7"/>
    <w:rsid w:val="007A2E6A"/>
    <w:rsid w:val="007A3797"/>
    <w:rsid w:val="007B1896"/>
    <w:rsid w:val="007C1E3E"/>
    <w:rsid w:val="007E2CCE"/>
    <w:rsid w:val="008632EE"/>
    <w:rsid w:val="00896ECC"/>
    <w:rsid w:val="008A6C02"/>
    <w:rsid w:val="00937DEA"/>
    <w:rsid w:val="009533F4"/>
    <w:rsid w:val="00956EA7"/>
    <w:rsid w:val="0096308B"/>
    <w:rsid w:val="009761E8"/>
    <w:rsid w:val="00980CB3"/>
    <w:rsid w:val="00996807"/>
    <w:rsid w:val="009F54AB"/>
    <w:rsid w:val="00A41C1E"/>
    <w:rsid w:val="00A7549C"/>
    <w:rsid w:val="00A8380B"/>
    <w:rsid w:val="00A87114"/>
    <w:rsid w:val="00AA2985"/>
    <w:rsid w:val="00AA2A37"/>
    <w:rsid w:val="00B44BB2"/>
    <w:rsid w:val="00B54F7B"/>
    <w:rsid w:val="00B74FED"/>
    <w:rsid w:val="00B9320B"/>
    <w:rsid w:val="00C04B12"/>
    <w:rsid w:val="00C14A53"/>
    <w:rsid w:val="00C15E52"/>
    <w:rsid w:val="00C32BE3"/>
    <w:rsid w:val="00C430DF"/>
    <w:rsid w:val="00C47C4B"/>
    <w:rsid w:val="00C5385A"/>
    <w:rsid w:val="00C70C24"/>
    <w:rsid w:val="00CB294C"/>
    <w:rsid w:val="00CE7B82"/>
    <w:rsid w:val="00D413A3"/>
    <w:rsid w:val="00D50824"/>
    <w:rsid w:val="00D51543"/>
    <w:rsid w:val="00D647B4"/>
    <w:rsid w:val="00D77933"/>
    <w:rsid w:val="00DA7099"/>
    <w:rsid w:val="00DD46D1"/>
    <w:rsid w:val="00E24808"/>
    <w:rsid w:val="00E26898"/>
    <w:rsid w:val="00E92BCC"/>
    <w:rsid w:val="00EA4973"/>
    <w:rsid w:val="00F078A3"/>
    <w:rsid w:val="00F07DEC"/>
    <w:rsid w:val="00F73CA6"/>
    <w:rsid w:val="00F94BC5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Luiza Mecabo</cp:lastModifiedBy>
  <cp:revision>5</cp:revision>
  <cp:lastPrinted>2021-02-01T15:07:00Z</cp:lastPrinted>
  <dcterms:created xsi:type="dcterms:W3CDTF">2021-01-28T15:10:00Z</dcterms:created>
  <dcterms:modified xsi:type="dcterms:W3CDTF">2021-02-01T15:07:00Z</dcterms:modified>
</cp:coreProperties>
</file>