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A06FE3" w:rsidRDefault="00A06FE3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6F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1256537| 1276173| 1273700| 1263498| 1269336|</w:t>
            </w:r>
            <w:r w:rsidRPr="00A06F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6F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1273285</w:t>
            </w:r>
            <w:r w:rsidRPr="00A06FE3">
              <w:rPr>
                <w:rFonts w:ascii="Arial" w:hAnsi="Arial" w:cs="Arial"/>
                <w:sz w:val="22"/>
                <w:szCs w:val="22"/>
              </w:rPr>
              <w:t xml:space="preserve">| </w:t>
            </w:r>
            <w:r w:rsidRPr="00A06F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1271783| 1264333| 1261547| 1249871| 1266810| 1272003| 1253704| 1276493| 1261411| 1271194| 1277513|</w:t>
            </w:r>
            <w:r w:rsidRPr="00A06F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6F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1269609|</w:t>
            </w:r>
            <w:r w:rsidRPr="00A06F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6F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1275089| 1265380| 1277210|   1239825| 1262906| 1240611</w:t>
            </w:r>
            <w:r w:rsidRPr="00A06F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sym w:font="Symbol" w:char="F0E7"/>
            </w:r>
            <w:r w:rsidRPr="00A06F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6F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1260108</w:t>
            </w:r>
            <w:r w:rsidRPr="00A06FE3">
              <w:rPr>
                <w:rFonts w:ascii="Arial" w:hAnsi="Arial" w:cs="Arial"/>
                <w:sz w:val="22"/>
                <w:szCs w:val="22"/>
              </w:rPr>
              <w:t xml:space="preserve">| </w:t>
            </w:r>
            <w:r w:rsidRPr="00A06F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1270569| 1277345| 1274069| 1275650|  1277923| 1252031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976A1A" w:rsidRDefault="00CE0EB3" w:rsidP="00CE0E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  <w:r w:rsidR="007B6A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A06FE3" w:rsidRDefault="00A06FE3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6F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 31 solicitações de Registro de Pessoa Jurídica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E0EB3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E0EB3" w:rsidRDefault="00E01EE7" w:rsidP="008D73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06F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018</w:t>
            </w:r>
            <w:r w:rsidR="00CE0EB3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CE0EB3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976A1A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A </w:t>
      </w:r>
      <w:r w:rsidR="00CE0EB3" w:rsidRPr="00976A1A">
        <w:rPr>
          <w:rFonts w:ascii="Arial" w:hAnsi="Arial" w:cs="Arial"/>
          <w:sz w:val="22"/>
          <w:szCs w:val="22"/>
        </w:rPr>
        <w:t>COMISSÃO DE EXERCÍCIO PROFISSIOAL – CEP</w:t>
      </w:r>
      <w:r w:rsidRPr="00976A1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976A1A">
        <w:rPr>
          <w:rFonts w:ascii="Arial" w:hAnsi="Arial" w:cs="Arial"/>
          <w:sz w:val="22"/>
          <w:szCs w:val="22"/>
        </w:rPr>
        <w:t>riamente</w:t>
      </w:r>
      <w:r w:rsidR="006D188D" w:rsidRPr="00976A1A">
        <w:rPr>
          <w:rFonts w:ascii="Arial" w:hAnsi="Arial" w:cs="Arial"/>
          <w:sz w:val="22"/>
          <w:szCs w:val="22"/>
        </w:rPr>
        <w:t>,</w:t>
      </w:r>
      <w:r w:rsidRPr="00976A1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976A1A">
        <w:rPr>
          <w:rFonts w:ascii="Arial" w:hAnsi="Arial" w:cs="Arial"/>
          <w:sz w:val="22"/>
          <w:szCs w:val="22"/>
        </w:rPr>
        <w:t>91 e 95</w:t>
      </w:r>
      <w:r w:rsidRPr="00976A1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976A1A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Considerando a Resolução nº28 do CAU/BR que dispõe sobre o registro, alteração e baixa de registro de pessoa jurídica de Arquitetura e Urbanismo nos Conselhos de Arquitetura e Urbanismo dos Estados;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 xml:space="preserve">Considerando a Deliberação nº 104/2019 da CEP-CAU/SC que aprova o procedimento de registro de pessoa jurídica e determina, através do item VI, a homologação pela CEP - CAU/SC dos registros deferidos pela gerência técnica; 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Considerando a Deliberação nº 39/2020 da CEP-CAU/SC que aprova, enquanto as atividades presenciais do CAU/SC não estiverem totalmente restabelecidas, a dispensa de documentos físicos (cópias autenticadas ou documentos originais) para instrução de processos de novo registro;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 xml:space="preserve"> 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Considerando a competência da CEP CAU/SC, estabelecida no art. 95, VII, alínea c, para propor, apreciar e deliberar, em consonância com os atos já normatizados pelo CAU/BR, sobre os requerimentos de registro de pessoas jurídicas;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</w:p>
    <w:p w:rsidR="00A06FE3" w:rsidRPr="00A06FE3" w:rsidRDefault="00A06FE3" w:rsidP="00A06FE3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06FE3">
        <w:rPr>
          <w:rFonts w:ascii="Arial" w:hAnsi="Arial" w:cs="Arial"/>
          <w:sz w:val="22"/>
          <w:szCs w:val="22"/>
        </w:rPr>
        <w:t>Considerando que todas as deliberações de comissão devem ser encaminhadas à Presidência</w:t>
      </w:r>
      <w:r w:rsidRPr="00A06FE3">
        <w:rPr>
          <w:rFonts w:ascii="Arial" w:eastAsia="Times New Roman" w:hAnsi="Arial" w:cs="Arial"/>
          <w:sz w:val="22"/>
          <w:szCs w:val="22"/>
          <w:lang w:eastAsia="pt-BR"/>
        </w:rPr>
        <w:t xml:space="preserve"> do CAU/SC, para verificação e encaminhamentos, conforme Regimento Interno do CAU/SC; </w:t>
      </w: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:rsidR="007B6AC5" w:rsidRPr="00976A1A" w:rsidRDefault="007B6AC5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06FE3" w:rsidRPr="00A06FE3" w:rsidRDefault="00E01EE7" w:rsidP="00A06FE3">
      <w:pPr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1 – </w:t>
      </w:r>
      <w:r w:rsidR="00A06FE3" w:rsidRPr="00A06FE3">
        <w:rPr>
          <w:rFonts w:ascii="Arial" w:hAnsi="Arial" w:cs="Arial"/>
          <w:sz w:val="22"/>
          <w:szCs w:val="22"/>
        </w:rPr>
        <w:t>Homologar os registros das pessoas jurídicas com razão social e respectivo número de registro no CAU: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a)</w:t>
      </w:r>
      <w:r w:rsidRPr="00A06FE3">
        <w:rPr>
          <w:rFonts w:ascii="Arial" w:hAnsi="Arial" w:cs="Arial"/>
          <w:sz w:val="22"/>
          <w:szCs w:val="22"/>
        </w:rPr>
        <w:tab/>
        <w:t>4A CONSTRUCOES E SERVICOS LTDA - PJ48418-1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b)</w:t>
      </w:r>
      <w:r w:rsidRPr="00A06FE3">
        <w:rPr>
          <w:rFonts w:ascii="Arial" w:hAnsi="Arial" w:cs="Arial"/>
          <w:sz w:val="22"/>
          <w:szCs w:val="22"/>
        </w:rPr>
        <w:tab/>
        <w:t>ANGELO PEREIRA SERVICOS - PJ48767-1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c)</w:t>
      </w:r>
      <w:r w:rsidRPr="00A06FE3">
        <w:rPr>
          <w:rFonts w:ascii="Arial" w:hAnsi="Arial" w:cs="Arial"/>
          <w:sz w:val="22"/>
          <w:szCs w:val="22"/>
        </w:rPr>
        <w:tab/>
        <w:t>ARIANA NERY ARQUITETURA EIRELI - PJ48721-1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d)</w:t>
      </w:r>
      <w:r w:rsidRPr="00A06FE3">
        <w:rPr>
          <w:rFonts w:ascii="Arial" w:hAnsi="Arial" w:cs="Arial"/>
          <w:sz w:val="22"/>
          <w:szCs w:val="22"/>
        </w:rPr>
        <w:tab/>
        <w:t>ASTEKA AMBIENTAL ENGENHEIROS ASSOCIADOS LTDA- PJ48530-1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e)</w:t>
      </w:r>
      <w:r w:rsidRPr="00A06FE3">
        <w:rPr>
          <w:rFonts w:ascii="Arial" w:hAnsi="Arial" w:cs="Arial"/>
          <w:sz w:val="22"/>
          <w:szCs w:val="22"/>
        </w:rPr>
        <w:tab/>
        <w:t>BURKA &amp; LEHN ENGENHARIA E ARQUITETURA LTDA- PJ48629-1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f)</w:t>
      </w:r>
      <w:r w:rsidRPr="00A06FE3">
        <w:rPr>
          <w:rFonts w:ascii="Arial" w:hAnsi="Arial" w:cs="Arial"/>
          <w:sz w:val="22"/>
          <w:szCs w:val="22"/>
        </w:rPr>
        <w:tab/>
        <w:t>CONTE ARQUITETURA E INTERIORES LTDA - PJ48707-1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g)</w:t>
      </w:r>
      <w:r w:rsidRPr="00A06FE3">
        <w:rPr>
          <w:rFonts w:ascii="Arial" w:hAnsi="Arial" w:cs="Arial"/>
          <w:sz w:val="22"/>
          <w:szCs w:val="22"/>
        </w:rPr>
        <w:tab/>
        <w:t>COSTA E FREITAS ARQUITETAS ASSOCIADAS LTDA - PJ48678-1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h)</w:t>
      </w:r>
      <w:r w:rsidRPr="00A06FE3">
        <w:rPr>
          <w:rFonts w:ascii="Arial" w:hAnsi="Arial" w:cs="Arial"/>
          <w:sz w:val="22"/>
          <w:szCs w:val="22"/>
        </w:rPr>
        <w:tab/>
        <w:t>DICAS DA PAULISTA CONSTRUCOES E REFORMAS LTDA- PJ48546-1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i)</w:t>
      </w:r>
      <w:r w:rsidRPr="00A06FE3">
        <w:rPr>
          <w:rFonts w:ascii="Arial" w:hAnsi="Arial" w:cs="Arial"/>
          <w:sz w:val="22"/>
          <w:szCs w:val="22"/>
        </w:rPr>
        <w:tab/>
        <w:t>DUAL CENTRO DE ARQUITETURA E ENGENHARIA LTDA - PJ48490-1</w:t>
      </w:r>
    </w:p>
    <w:p w:rsid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j)</w:t>
      </w:r>
      <w:r w:rsidRPr="00A06FE3">
        <w:rPr>
          <w:rFonts w:ascii="Arial" w:hAnsi="Arial" w:cs="Arial"/>
          <w:sz w:val="22"/>
          <w:szCs w:val="22"/>
        </w:rPr>
        <w:tab/>
        <w:t>ESPORTE CENTER COMERCIO DE ARTIGOS ESPORTIVOS EIRELI- PJ48295-1</w:t>
      </w:r>
    </w:p>
    <w:p w:rsidR="007B6AC5" w:rsidRPr="00A06FE3" w:rsidRDefault="007B6AC5" w:rsidP="00A06FE3">
      <w:pPr>
        <w:jc w:val="both"/>
        <w:rPr>
          <w:rFonts w:ascii="Arial" w:hAnsi="Arial" w:cs="Arial"/>
          <w:sz w:val="22"/>
          <w:szCs w:val="22"/>
        </w:rPr>
      </w:pP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lastRenderedPageBreak/>
        <w:t>k)</w:t>
      </w:r>
      <w:r w:rsidRPr="00A06FE3">
        <w:rPr>
          <w:rFonts w:ascii="Arial" w:hAnsi="Arial" w:cs="Arial"/>
          <w:sz w:val="22"/>
          <w:szCs w:val="22"/>
        </w:rPr>
        <w:tab/>
        <w:t>EPYOUS ARQUITETURA E URBANISMO LTDA - PJ48586-1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l)</w:t>
      </w:r>
      <w:r w:rsidRPr="00A06FE3">
        <w:rPr>
          <w:rFonts w:ascii="Arial" w:hAnsi="Arial" w:cs="Arial"/>
          <w:sz w:val="22"/>
          <w:szCs w:val="22"/>
        </w:rPr>
        <w:tab/>
        <w:t>ESTUDIO DRIBLE ARQUITETURA E URBANISMO LTDA -  PJ48681-1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m)</w:t>
      </w:r>
      <w:r w:rsidRPr="00A06FE3">
        <w:rPr>
          <w:rFonts w:ascii="Arial" w:hAnsi="Arial" w:cs="Arial"/>
          <w:sz w:val="22"/>
          <w:szCs w:val="22"/>
        </w:rPr>
        <w:tab/>
        <w:t>FENIX CONSTRUCOES E REFORMAS LTDA- PJ48365-1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n)</w:t>
      </w:r>
      <w:r w:rsidRPr="00A06FE3">
        <w:rPr>
          <w:rFonts w:ascii="Arial" w:hAnsi="Arial" w:cs="Arial"/>
          <w:sz w:val="22"/>
          <w:szCs w:val="22"/>
        </w:rPr>
        <w:tab/>
        <w:t>G314 ARQUITETURA E URBANISMO LTDA - PJ48775-1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o)</w:t>
      </w:r>
      <w:r w:rsidRPr="00A06FE3">
        <w:rPr>
          <w:rFonts w:ascii="Arial" w:hAnsi="Arial" w:cs="Arial"/>
          <w:sz w:val="22"/>
          <w:szCs w:val="22"/>
        </w:rPr>
        <w:tab/>
        <w:t>HABITAT ARQUITETURA E CONSTRUCAO LTDA – PJ XXX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p)</w:t>
      </w:r>
      <w:r w:rsidRPr="00A06FE3">
        <w:rPr>
          <w:rFonts w:ascii="Arial" w:hAnsi="Arial" w:cs="Arial"/>
          <w:sz w:val="22"/>
          <w:szCs w:val="22"/>
        </w:rPr>
        <w:tab/>
        <w:t>JM ACABAMENTO EM PISOS LTDA - PJ48662-1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q)</w:t>
      </w:r>
      <w:r w:rsidRPr="00A06FE3">
        <w:rPr>
          <w:rFonts w:ascii="Arial" w:hAnsi="Arial" w:cs="Arial"/>
          <w:sz w:val="22"/>
          <w:szCs w:val="22"/>
        </w:rPr>
        <w:tab/>
        <w:t>MAICON ALVES PADILHA- PJ48795-1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r)</w:t>
      </w:r>
      <w:r w:rsidRPr="00A06FE3">
        <w:rPr>
          <w:rFonts w:ascii="Arial" w:hAnsi="Arial" w:cs="Arial"/>
          <w:sz w:val="22"/>
          <w:szCs w:val="22"/>
        </w:rPr>
        <w:tab/>
        <w:t>MAKLERS CONSTRUTORA E INCORPORADORA EIRELI- PJ48636-1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s)</w:t>
      </w:r>
      <w:r w:rsidRPr="00A06FE3">
        <w:rPr>
          <w:rFonts w:ascii="Arial" w:hAnsi="Arial" w:cs="Arial"/>
          <w:sz w:val="22"/>
          <w:szCs w:val="22"/>
        </w:rPr>
        <w:tab/>
        <w:t>MUNICIPIO DE PALMA SOLA - PJ48748-1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t)</w:t>
      </w:r>
      <w:r w:rsidRPr="00A06FE3">
        <w:rPr>
          <w:rFonts w:ascii="Arial" w:hAnsi="Arial" w:cs="Arial"/>
          <w:sz w:val="22"/>
          <w:szCs w:val="22"/>
        </w:rPr>
        <w:tab/>
        <w:t>M5VC ARQUITETURA E ENGENHARIA LTDA- PJ48566-1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u)</w:t>
      </w:r>
      <w:r w:rsidRPr="00A06FE3">
        <w:rPr>
          <w:rFonts w:ascii="Arial" w:hAnsi="Arial" w:cs="Arial"/>
          <w:sz w:val="22"/>
          <w:szCs w:val="22"/>
        </w:rPr>
        <w:tab/>
        <w:t>NATURAL ARQUITETURA E INTERIORES LTDA - PJ48786-1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v)</w:t>
      </w:r>
      <w:r w:rsidRPr="00A06FE3">
        <w:rPr>
          <w:rFonts w:ascii="Arial" w:hAnsi="Arial" w:cs="Arial"/>
          <w:sz w:val="22"/>
          <w:szCs w:val="22"/>
        </w:rPr>
        <w:tab/>
        <w:t>PRIME ENGENHARIA E ARQUITETURA LTDA- PJ XXX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w)</w:t>
      </w:r>
      <w:r w:rsidRPr="00A06FE3">
        <w:rPr>
          <w:rFonts w:ascii="Arial" w:hAnsi="Arial" w:cs="Arial"/>
          <w:sz w:val="22"/>
          <w:szCs w:val="22"/>
        </w:rPr>
        <w:tab/>
        <w:t>PSK2 CONSTRUTORA E INCORPORADORA LTDA - PJ48519-1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x)</w:t>
      </w:r>
      <w:r w:rsidRPr="00A06FE3">
        <w:rPr>
          <w:rFonts w:ascii="Arial" w:hAnsi="Arial" w:cs="Arial"/>
          <w:sz w:val="22"/>
          <w:szCs w:val="22"/>
        </w:rPr>
        <w:tab/>
        <w:t>RAMOS ARQUITETURA E CONSULTORIA EM EFICIENCIA ENERGETICA LTDA- PJ48204-1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y)</w:t>
      </w:r>
      <w:r w:rsidRPr="00A06FE3">
        <w:rPr>
          <w:rFonts w:ascii="Arial" w:hAnsi="Arial" w:cs="Arial"/>
          <w:sz w:val="22"/>
          <w:szCs w:val="22"/>
        </w:rPr>
        <w:tab/>
        <w:t>R E S CONSTRUTORA EIRELI - PJ48468-1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r w:rsidRPr="00A06FE3">
        <w:rPr>
          <w:rFonts w:ascii="Arial" w:hAnsi="Arial" w:cs="Arial"/>
          <w:sz w:val="22"/>
          <w:szCs w:val="22"/>
        </w:rPr>
        <w:t>z)</w:t>
      </w:r>
      <w:r w:rsidRPr="00A06FE3">
        <w:rPr>
          <w:rFonts w:ascii="Arial" w:hAnsi="Arial" w:cs="Arial"/>
          <w:sz w:val="22"/>
          <w:szCs w:val="22"/>
        </w:rPr>
        <w:tab/>
        <w:t>RONCHI &amp; RUSCHEL PROJETOS LTDA - PJ48654-1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06FE3">
        <w:rPr>
          <w:rFonts w:ascii="Arial" w:hAnsi="Arial" w:cs="Arial"/>
          <w:sz w:val="22"/>
          <w:szCs w:val="22"/>
        </w:rPr>
        <w:t>aa</w:t>
      </w:r>
      <w:proofErr w:type="gramEnd"/>
      <w:r w:rsidRPr="00A06FE3">
        <w:rPr>
          <w:rFonts w:ascii="Arial" w:hAnsi="Arial" w:cs="Arial"/>
          <w:sz w:val="22"/>
          <w:szCs w:val="22"/>
        </w:rPr>
        <w:t>)</w:t>
      </w:r>
      <w:r w:rsidRPr="00A06FE3">
        <w:rPr>
          <w:rFonts w:ascii="Arial" w:hAnsi="Arial" w:cs="Arial"/>
          <w:sz w:val="22"/>
          <w:szCs w:val="22"/>
        </w:rPr>
        <w:tab/>
        <w:t>RUAN JUNIOR UTZIG ARQUITETURA E SOLUCOES - PJ48789-1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06FE3">
        <w:rPr>
          <w:rFonts w:ascii="Arial" w:hAnsi="Arial" w:cs="Arial"/>
          <w:sz w:val="22"/>
          <w:szCs w:val="22"/>
        </w:rPr>
        <w:t>bb</w:t>
      </w:r>
      <w:proofErr w:type="spellEnd"/>
      <w:proofErr w:type="gramEnd"/>
      <w:r w:rsidRPr="00A06FE3">
        <w:rPr>
          <w:rFonts w:ascii="Arial" w:hAnsi="Arial" w:cs="Arial"/>
          <w:sz w:val="22"/>
          <w:szCs w:val="22"/>
        </w:rPr>
        <w:t>)</w:t>
      </w:r>
      <w:r w:rsidRPr="00A06FE3">
        <w:rPr>
          <w:rFonts w:ascii="Arial" w:hAnsi="Arial" w:cs="Arial"/>
          <w:sz w:val="22"/>
          <w:szCs w:val="22"/>
        </w:rPr>
        <w:tab/>
        <w:t>TUMELERO ARQUITETAS ASSOCIADAS LTDA - PJ48729-1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06FE3">
        <w:rPr>
          <w:rFonts w:ascii="Arial" w:hAnsi="Arial" w:cs="Arial"/>
          <w:sz w:val="22"/>
          <w:szCs w:val="22"/>
        </w:rPr>
        <w:t>cc</w:t>
      </w:r>
      <w:proofErr w:type="spellEnd"/>
      <w:proofErr w:type="gramEnd"/>
      <w:r w:rsidRPr="00A06FE3">
        <w:rPr>
          <w:rFonts w:ascii="Arial" w:hAnsi="Arial" w:cs="Arial"/>
          <w:sz w:val="22"/>
          <w:szCs w:val="22"/>
        </w:rPr>
        <w:t>)</w:t>
      </w:r>
      <w:r w:rsidRPr="00A06FE3">
        <w:rPr>
          <w:rFonts w:ascii="Arial" w:hAnsi="Arial" w:cs="Arial"/>
          <w:sz w:val="22"/>
          <w:szCs w:val="22"/>
        </w:rPr>
        <w:tab/>
        <w:t>URGO ARQUITETURA E ENGENHARIA LTDA - PJ48802-1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06FE3">
        <w:rPr>
          <w:rFonts w:ascii="Arial" w:hAnsi="Arial" w:cs="Arial"/>
          <w:sz w:val="22"/>
          <w:szCs w:val="22"/>
        </w:rPr>
        <w:t>dd</w:t>
      </w:r>
      <w:proofErr w:type="spellEnd"/>
      <w:proofErr w:type="gramEnd"/>
      <w:r w:rsidRPr="00A06FE3">
        <w:rPr>
          <w:rFonts w:ascii="Arial" w:hAnsi="Arial" w:cs="Arial"/>
          <w:sz w:val="22"/>
          <w:szCs w:val="22"/>
        </w:rPr>
        <w:t>)</w:t>
      </w:r>
      <w:r w:rsidRPr="00A06FE3">
        <w:rPr>
          <w:rFonts w:ascii="Arial" w:hAnsi="Arial" w:cs="Arial"/>
          <w:sz w:val="22"/>
          <w:szCs w:val="22"/>
        </w:rPr>
        <w:tab/>
        <w:t>VILLA PROJETOS RESIDENCIAIS LTDA - PJ48760-1</w:t>
      </w:r>
    </w:p>
    <w:p w:rsidR="00A06FE3" w:rsidRPr="00A06FE3" w:rsidRDefault="00A06FE3" w:rsidP="00A06FE3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06FE3">
        <w:rPr>
          <w:rFonts w:ascii="Arial" w:hAnsi="Arial" w:cs="Arial"/>
          <w:sz w:val="22"/>
          <w:szCs w:val="22"/>
        </w:rPr>
        <w:t>ee</w:t>
      </w:r>
      <w:proofErr w:type="spellEnd"/>
      <w:proofErr w:type="gramEnd"/>
      <w:r w:rsidRPr="00A06FE3">
        <w:rPr>
          <w:rFonts w:ascii="Arial" w:hAnsi="Arial" w:cs="Arial"/>
          <w:sz w:val="22"/>
          <w:szCs w:val="22"/>
        </w:rPr>
        <w:t>)</w:t>
      </w:r>
      <w:r w:rsidRPr="00A06FE3">
        <w:rPr>
          <w:rFonts w:ascii="Arial" w:hAnsi="Arial" w:cs="Arial"/>
          <w:sz w:val="22"/>
          <w:szCs w:val="22"/>
        </w:rPr>
        <w:tab/>
        <w:t>WS ARQUITETURA LTDA - PJ48338-1</w:t>
      </w: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A06FE3" w:rsidRPr="00976A1A" w:rsidRDefault="00A06FE3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976A1A" w:rsidRDefault="00CE0EB3" w:rsidP="00E01EE7">
      <w:pPr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>2</w:t>
      </w:r>
      <w:r w:rsidR="00E01EE7" w:rsidRPr="00976A1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976A1A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Florianópolis, </w:t>
      </w:r>
      <w:r w:rsidR="00976A1A" w:rsidRPr="00976A1A">
        <w:rPr>
          <w:rFonts w:ascii="Arial" w:hAnsi="Arial" w:cs="Arial"/>
          <w:sz w:val="22"/>
          <w:szCs w:val="22"/>
        </w:rPr>
        <w:t>22 de março</w:t>
      </w:r>
      <w:r w:rsidRPr="00976A1A">
        <w:rPr>
          <w:rFonts w:ascii="Arial" w:hAnsi="Arial" w:cs="Arial"/>
          <w:sz w:val="22"/>
          <w:szCs w:val="22"/>
        </w:rPr>
        <w:t xml:space="preserve"> de 2021.</w:t>
      </w: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8916D7" w:rsidRPr="00976A1A" w:rsidRDefault="008916D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8D4064" w:rsidRPr="00881ECC" w:rsidRDefault="00E01EE7" w:rsidP="008D4064">
      <w:pPr>
        <w:jc w:val="both"/>
        <w:rPr>
          <w:rFonts w:ascii="Arial" w:hAnsi="Arial" w:cs="Arial"/>
          <w:bCs/>
          <w:sz w:val="22"/>
          <w:szCs w:val="22"/>
        </w:rPr>
      </w:pPr>
      <w:r w:rsidRPr="00976A1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8D4064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8D4064" w:rsidRPr="00881ECC" w:rsidRDefault="008D4064" w:rsidP="008D4064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8D4064" w:rsidRDefault="008D4064" w:rsidP="008D406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D4064" w:rsidRDefault="008D4064" w:rsidP="008D406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D4064" w:rsidRDefault="008D4064" w:rsidP="008D406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D4064" w:rsidRPr="00881ECC" w:rsidRDefault="008D4064" w:rsidP="008D406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D4064" w:rsidRPr="00881ECC" w:rsidRDefault="008D4064" w:rsidP="008D406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8D4064" w:rsidRPr="00881ECC" w:rsidRDefault="008D4064" w:rsidP="008D406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8D4064" w:rsidRPr="00881ECC" w:rsidRDefault="008D4064" w:rsidP="008D406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8D4064" w:rsidRPr="00881ECC" w:rsidRDefault="008D4064" w:rsidP="008D4064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976A1A" w:rsidRDefault="00E01EE7" w:rsidP="008D406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976A1A" w:rsidRPr="00976A1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976A1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E01EE7" w:rsidRPr="006D188D" w:rsidTr="00976A1A">
        <w:tc>
          <w:tcPr>
            <w:tcW w:w="2405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969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976A1A">
        <w:tc>
          <w:tcPr>
            <w:tcW w:w="2405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969" w:type="dxa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6A1A">
              <w:rPr>
                <w:rFonts w:ascii="Arial" w:hAnsi="Arial" w:cs="Arial"/>
                <w:sz w:val="22"/>
                <w:szCs w:val="22"/>
              </w:rPr>
              <w:t>Dalana</w:t>
            </w:r>
            <w:proofErr w:type="spellEnd"/>
            <w:r w:rsidRPr="00976A1A">
              <w:rPr>
                <w:rFonts w:ascii="Arial" w:hAnsi="Arial" w:cs="Arial"/>
                <w:sz w:val="22"/>
                <w:szCs w:val="22"/>
              </w:rPr>
              <w:t xml:space="preserve">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969" w:type="dxa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976A1A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6A1A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976A1A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976A1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976A1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976A1A" w:rsidRPr="00976A1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22/03/2021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6A1A" w:rsidRPr="00976A1A" w:rsidRDefault="00E01EE7" w:rsidP="00976A1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06FE3" w:rsidRPr="00731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 31 solicitações de Registro de Pessoa Jurídica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(05</w:t>
            </w:r>
            <w:proofErr w:type="gramStart"/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(05</w:t>
            </w:r>
            <w:r w:rsidRPr="00976A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976A1A" w:rsidRDefault="00E01EE7" w:rsidP="007B6A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7B6AC5" w:rsidRPr="00976A1A">
              <w:rPr>
                <w:rFonts w:ascii="Arial" w:hAnsi="Arial" w:cs="Arial"/>
                <w:sz w:val="22"/>
                <w:szCs w:val="22"/>
              </w:rPr>
              <w:t xml:space="preserve">Estefânia Oliveira </w:t>
            </w:r>
            <w:r w:rsidR="007B6AC5">
              <w:rPr>
                <w:rFonts w:ascii="Arial" w:hAnsi="Arial" w:cs="Arial"/>
                <w:sz w:val="22"/>
                <w:szCs w:val="22"/>
              </w:rPr>
              <w:t>- Assistente Administrativa</w:t>
            </w:r>
          </w:p>
        </w:tc>
        <w:tc>
          <w:tcPr>
            <w:tcW w:w="4963" w:type="dxa"/>
            <w:shd w:val="clear" w:color="auto" w:fill="D9D9D9"/>
          </w:tcPr>
          <w:p w:rsidR="00976A1A" w:rsidRPr="00976A1A" w:rsidRDefault="00E01EE7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976A1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E01EE7" w:rsidRPr="00976A1A" w:rsidRDefault="00E01EE7" w:rsidP="00976A1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7B6AC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D4064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7B6AC5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6AC5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064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2CB5-20BF-4ABB-BC28-F40ACD31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741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5</cp:revision>
  <cp:lastPrinted>2021-03-26T17:49:00Z</cp:lastPrinted>
  <dcterms:created xsi:type="dcterms:W3CDTF">2021-03-25T15:12:00Z</dcterms:created>
  <dcterms:modified xsi:type="dcterms:W3CDTF">2021-03-26T17:49:00Z</dcterms:modified>
</cp:coreProperties>
</file>