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5A5372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331C3" w:rsidP="00D331C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31C3">
              <w:rPr>
                <w:rFonts w:ascii="Arial" w:eastAsia="Times New Roman" w:hAnsi="Arial" w:cs="Arial"/>
                <w:color w:val="000000"/>
                <w:lang w:eastAsia="pt-BR"/>
              </w:rPr>
              <w:t>1276321</w:t>
            </w:r>
          </w:p>
        </w:tc>
      </w:tr>
      <w:tr w:rsidR="00E14245" w:rsidRPr="00E14245" w:rsidTr="005A5372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A537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31C3">
              <w:rPr>
                <w:rFonts w:ascii="Arial" w:hAnsi="Arial" w:cs="Arial"/>
              </w:rPr>
              <w:t>PJ22817-6</w:t>
            </w:r>
          </w:p>
        </w:tc>
      </w:tr>
      <w:tr w:rsidR="00E14245" w:rsidRPr="00E14245" w:rsidTr="005A5372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5A5372" w:rsidP="005A537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uma </w:t>
            </w:r>
            <w:r w:rsidR="00D04D10">
              <w:rPr>
                <w:rFonts w:ascii="Arial" w:eastAsia="Times New Roman" w:hAnsi="Arial" w:cs="Arial"/>
                <w:color w:val="000000"/>
                <w:lang w:eastAsia="pt-BR"/>
              </w:rPr>
              <w:t>solicitação</w:t>
            </w:r>
            <w:r w:rsidR="00AE16A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D8531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="003F2A2D">
              <w:rPr>
                <w:rFonts w:ascii="Arial" w:eastAsia="Times New Roman" w:hAnsi="Arial" w:cs="Arial"/>
                <w:color w:val="000000"/>
                <w:lang w:eastAsia="pt-BR"/>
              </w:rPr>
              <w:t>nterrupção</w:t>
            </w:r>
            <w:r w:rsidR="00AE16A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="00AE16A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E14245" w:rsidRPr="00E14245" w:rsidTr="005A5372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5A5372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66BC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B692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ED7D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666B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A5372" w:rsidRDefault="005A5372" w:rsidP="005A5372">
      <w:pPr>
        <w:jc w:val="both"/>
        <w:rPr>
          <w:rFonts w:ascii="Arial" w:hAnsi="Arial" w:cs="Arial"/>
        </w:rPr>
      </w:pPr>
    </w:p>
    <w:p w:rsidR="005A5372" w:rsidRPr="006D188D" w:rsidRDefault="005A5372" w:rsidP="005A53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</w:t>
      </w:r>
      <w:r w:rsidRPr="009960F7">
        <w:rPr>
          <w:rFonts w:ascii="Arial" w:hAnsi="Arial" w:cs="Arial"/>
        </w:rPr>
        <w:t>CEP-CAU/SC,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922DD6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 w:rsidR="00B25F77"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 w:rsidR="006A4B3A">
        <w:rPr>
          <w:rFonts w:ascii="Arial" w:hAnsi="Arial" w:cs="Arial"/>
        </w:rPr>
        <w:t>itetura e Urbanismo dos Estados;</w:t>
      </w:r>
    </w:p>
    <w:p w:rsidR="00F42673" w:rsidRDefault="00F42673" w:rsidP="009C79A1">
      <w:pPr>
        <w:jc w:val="both"/>
        <w:rPr>
          <w:rFonts w:ascii="Arial" w:hAnsi="Arial" w:cs="Arial"/>
        </w:rPr>
      </w:pPr>
    </w:p>
    <w:p w:rsidR="00F42673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</w:t>
      </w:r>
      <w:r w:rsidR="00CA7CC4" w:rsidRPr="00CA7CC4">
        <w:rPr>
          <w:rFonts w:ascii="Arial" w:hAnsi="Arial" w:cs="Arial"/>
        </w:rPr>
        <w:t xml:space="preserve">de empresa junto ao CAU são necessários, conforme </w:t>
      </w:r>
      <w:r w:rsidR="006A4B3A">
        <w:rPr>
          <w:rFonts w:ascii="Arial" w:hAnsi="Arial" w:cs="Arial"/>
        </w:rPr>
        <w:t>Deliberação n</w:t>
      </w:r>
      <w:r w:rsidR="00CA7CC4" w:rsidRPr="00ED7D8C">
        <w:rPr>
          <w:rFonts w:ascii="Arial" w:hAnsi="Arial" w:cs="Arial"/>
        </w:rPr>
        <w:t xml:space="preserve">º </w:t>
      </w:r>
      <w:r w:rsidR="00ED7D8C" w:rsidRPr="00ED7D8C">
        <w:rPr>
          <w:rFonts w:ascii="Arial" w:hAnsi="Arial" w:cs="Arial"/>
        </w:rPr>
        <w:t>19/2019</w:t>
      </w:r>
      <w:r w:rsidR="00CA7CC4" w:rsidRPr="00ED7D8C">
        <w:rPr>
          <w:rFonts w:ascii="Arial" w:hAnsi="Arial" w:cs="Arial"/>
        </w:rPr>
        <w:t xml:space="preserve"> </w:t>
      </w:r>
      <w:r w:rsidR="006A4B3A">
        <w:rPr>
          <w:rFonts w:ascii="Arial" w:hAnsi="Arial" w:cs="Arial"/>
        </w:rPr>
        <w:t xml:space="preserve">da </w:t>
      </w:r>
      <w:r w:rsidR="00CA7CC4" w:rsidRPr="00CA7CC4">
        <w:rPr>
          <w:rFonts w:ascii="Arial" w:hAnsi="Arial" w:cs="Arial"/>
        </w:rPr>
        <w:t>CEP-CAU/SC:</w:t>
      </w:r>
    </w:p>
    <w:p w:rsidR="00C065BF" w:rsidRPr="00CA7CC4" w:rsidRDefault="006A4B3A" w:rsidP="009C7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</w:p>
    <w:p w:rsidR="00F42673" w:rsidRPr="006A4B3A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</w:t>
      </w:r>
      <w:r w:rsidR="0029289C" w:rsidRPr="006A4B3A">
        <w:rPr>
          <w:rFonts w:ascii="Arial" w:hAnsi="Arial" w:cs="Arial"/>
          <w:i/>
        </w:rPr>
        <w:t>;</w:t>
      </w:r>
    </w:p>
    <w:p w:rsidR="00CA7CC4" w:rsidRPr="006A4B3A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6A4B3A">
        <w:rPr>
          <w:rFonts w:ascii="Arial" w:hAnsi="Arial" w:cs="Arial"/>
          <w:i/>
        </w:rPr>
        <w:t xml:space="preserve">Que </w:t>
      </w:r>
      <w:proofErr w:type="gramStart"/>
      <w:r w:rsidRPr="006A4B3A">
        <w:rPr>
          <w:rFonts w:ascii="Arial" w:hAnsi="Arial" w:cs="Arial"/>
          <w:i/>
        </w:rPr>
        <w:t>o(</w:t>
      </w:r>
      <w:proofErr w:type="gramEnd"/>
      <w:r w:rsidRPr="006A4B3A">
        <w:rPr>
          <w:rFonts w:ascii="Arial" w:hAnsi="Arial" w:cs="Arial"/>
          <w:i/>
        </w:rPr>
        <w:t>s) responsável(eis) técnico(s) tenham realizado a baixa do seu RRT Cargo e Função e anexado o comprovante de desvinculo entre profissional e pessoa jurídica na solicitação de baixa do RRT ou no protocolo de interrupção de registro</w:t>
      </w:r>
      <w:r w:rsidR="0029289C" w:rsidRPr="006A4B3A">
        <w:rPr>
          <w:rFonts w:ascii="Arial" w:hAnsi="Arial" w:cs="Arial"/>
          <w:i/>
        </w:rPr>
        <w:t>;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6A4B3A">
        <w:rPr>
          <w:rFonts w:ascii="Arial" w:hAnsi="Arial" w:cs="Arial"/>
          <w:i/>
        </w:rPr>
        <w:t xml:space="preserve">Que a pessoa jurídica não esteja respondendo a processo no âmbito do </w:t>
      </w:r>
      <w:proofErr w:type="gramStart"/>
      <w:r w:rsidRPr="006A4B3A">
        <w:rPr>
          <w:rFonts w:ascii="Arial" w:hAnsi="Arial" w:cs="Arial"/>
          <w:i/>
        </w:rPr>
        <w:t>CAU</w:t>
      </w:r>
      <w:r w:rsidRPr="00CA7CC4">
        <w:rPr>
          <w:rFonts w:ascii="Arial" w:hAnsi="Arial" w:cs="Arial"/>
        </w:rPr>
        <w:t>.</w:t>
      </w:r>
      <w:r w:rsidR="006A4B3A">
        <w:rPr>
          <w:rFonts w:ascii="Arial" w:hAnsi="Arial" w:cs="Arial"/>
        </w:rPr>
        <w:t>”</w:t>
      </w:r>
      <w:proofErr w:type="gramEnd"/>
    </w:p>
    <w:p w:rsidR="00CA7CC4" w:rsidRDefault="00CA7CC4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C065BF" w:rsidRPr="00CA7CC4" w:rsidRDefault="00C065BF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6A4B3A" w:rsidRPr="00DF720C" w:rsidRDefault="006A4B3A" w:rsidP="006A4B3A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na presente deliberação</w:t>
      </w:r>
      <w:r w:rsidRPr="00553547">
        <w:rPr>
          <w:rFonts w:ascii="Arial" w:hAnsi="Arial" w:cs="Arial"/>
        </w:rPr>
        <w:t>;</w:t>
      </w:r>
      <w:r w:rsidR="005A5372">
        <w:rPr>
          <w:rFonts w:ascii="Arial" w:hAnsi="Arial" w:cs="Arial"/>
        </w:rPr>
        <w:t xml:space="preserve"> e</w:t>
      </w:r>
    </w:p>
    <w:p w:rsidR="006A4B3A" w:rsidRDefault="006A4B3A" w:rsidP="000338B5">
      <w:pPr>
        <w:jc w:val="both"/>
        <w:rPr>
          <w:rFonts w:ascii="Arial" w:hAnsi="Arial" w:cs="Arial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4241A2" w:rsidRDefault="004241A2" w:rsidP="00F35EFD">
      <w:pPr>
        <w:jc w:val="both"/>
        <w:rPr>
          <w:rFonts w:ascii="Arial" w:hAnsi="Arial" w:cs="Arial"/>
          <w:b/>
        </w:rPr>
      </w:pPr>
    </w:p>
    <w:p w:rsidR="00C065BF" w:rsidRDefault="00C065BF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C065BF" w:rsidRPr="00F35EFD" w:rsidRDefault="00C065BF" w:rsidP="00F35EFD">
      <w:pPr>
        <w:jc w:val="both"/>
        <w:rPr>
          <w:rFonts w:ascii="Arial" w:hAnsi="Arial" w:cs="Arial"/>
          <w:b/>
        </w:rPr>
      </w:pPr>
    </w:p>
    <w:p w:rsidR="00C63589" w:rsidRDefault="00C63589" w:rsidP="00C63589">
      <w:pPr>
        <w:pStyle w:val="PargrafodaLista"/>
        <w:numPr>
          <w:ilvl w:val="0"/>
          <w:numId w:val="10"/>
        </w:numPr>
        <w:jc w:val="both"/>
        <w:rPr>
          <w:rFonts w:ascii="Arial" w:eastAsia="Times New Roman" w:hAnsi="Arial" w:cs="Arial"/>
          <w:lang w:eastAsia="pt-BR"/>
        </w:rPr>
      </w:pPr>
      <w:r w:rsidRPr="00D40C8E">
        <w:rPr>
          <w:rFonts w:ascii="Arial" w:eastAsia="Times New Roman" w:hAnsi="Arial" w:cs="Arial"/>
          <w:lang w:eastAsia="pt-BR"/>
        </w:rPr>
        <w:t xml:space="preserve">Deferir a </w:t>
      </w:r>
      <w:r>
        <w:rPr>
          <w:rFonts w:ascii="Arial" w:eastAsia="Times New Roman" w:hAnsi="Arial" w:cs="Arial"/>
          <w:lang w:eastAsia="pt-BR"/>
        </w:rPr>
        <w:t>interrupção</w:t>
      </w:r>
      <w:r w:rsidRPr="00D40C8E">
        <w:rPr>
          <w:rFonts w:ascii="Arial" w:eastAsia="Times New Roman" w:hAnsi="Arial" w:cs="Arial"/>
          <w:lang w:eastAsia="pt-BR"/>
        </w:rPr>
        <w:t xml:space="preserve">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>s com razão social e respectivo CNPJ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C63589" w:rsidRDefault="00C63589" w:rsidP="00C63589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D331C3" w:rsidRDefault="00D331C3" w:rsidP="00D331C3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D331C3">
        <w:rPr>
          <w:rFonts w:ascii="Arial" w:hAnsi="Arial" w:cs="Arial"/>
        </w:rPr>
        <w:t>APAM PROJETOS E CONSULTORIA LTDA.</w:t>
      </w:r>
      <w:r w:rsidR="00A220BB" w:rsidRPr="00D331C3">
        <w:rPr>
          <w:rFonts w:ascii="Arial" w:hAnsi="Arial" w:cs="Arial"/>
        </w:rPr>
        <w:t xml:space="preserve"> - </w:t>
      </w:r>
      <w:r w:rsidRPr="00D331C3">
        <w:rPr>
          <w:rFonts w:ascii="Arial" w:hAnsi="Arial" w:cs="Arial"/>
        </w:rPr>
        <w:t>PJ22817-6</w:t>
      </w:r>
    </w:p>
    <w:p w:rsidR="00D331C3" w:rsidRDefault="00D331C3" w:rsidP="00D331C3">
      <w:pPr>
        <w:pStyle w:val="PargrafodaLista"/>
        <w:ind w:left="1440"/>
        <w:jc w:val="both"/>
        <w:rPr>
          <w:rFonts w:ascii="Arial" w:hAnsi="Arial" w:cs="Arial"/>
        </w:rPr>
      </w:pPr>
    </w:p>
    <w:p w:rsidR="003E0D70" w:rsidRPr="00D331C3" w:rsidRDefault="003E0D70" w:rsidP="00D331C3">
      <w:pPr>
        <w:pStyle w:val="PargrafodaLista"/>
        <w:numPr>
          <w:ilvl w:val="0"/>
          <w:numId w:val="10"/>
        </w:numPr>
        <w:jc w:val="both"/>
        <w:rPr>
          <w:rFonts w:ascii="Arial" w:eastAsia="Times New Roman" w:hAnsi="Arial" w:cs="Arial"/>
          <w:lang w:eastAsia="pt-BR"/>
        </w:rPr>
      </w:pPr>
      <w:r w:rsidRPr="00D331C3">
        <w:rPr>
          <w:rFonts w:ascii="Arial" w:hAnsi="Arial" w:cs="Arial"/>
        </w:rPr>
        <w:t>Encaminhar esta deliberação à Presidência do CAU/SC para providências cabíveis.</w:t>
      </w:r>
    </w:p>
    <w:p w:rsidR="0088315F" w:rsidRDefault="0088315F" w:rsidP="002442DE">
      <w:pPr>
        <w:jc w:val="both"/>
        <w:rPr>
          <w:rFonts w:ascii="Arial" w:hAnsi="Arial" w:cs="Arial"/>
        </w:rPr>
      </w:pPr>
    </w:p>
    <w:p w:rsidR="004241A2" w:rsidRDefault="004241A2" w:rsidP="002442DE">
      <w:pPr>
        <w:jc w:val="both"/>
        <w:rPr>
          <w:rFonts w:ascii="Arial" w:hAnsi="Arial" w:cs="Arial"/>
        </w:rPr>
      </w:pPr>
    </w:p>
    <w:p w:rsidR="005A5372" w:rsidRPr="006D188D" w:rsidRDefault="005A5372" w:rsidP="005A5372">
      <w:pPr>
        <w:jc w:val="center"/>
        <w:rPr>
          <w:rFonts w:ascii="Arial" w:hAnsi="Arial" w:cs="Arial"/>
        </w:rPr>
      </w:pPr>
      <w:r w:rsidRPr="009960F7">
        <w:rPr>
          <w:rFonts w:ascii="Arial" w:hAnsi="Arial" w:cs="Arial"/>
        </w:rPr>
        <w:t>Florianópolis, 03 de maio</w:t>
      </w:r>
      <w:r w:rsidRPr="006D188D">
        <w:rPr>
          <w:rFonts w:ascii="Arial" w:hAnsi="Arial" w:cs="Arial"/>
        </w:rPr>
        <w:t xml:space="preserve"> de 2021.</w:t>
      </w:r>
    </w:p>
    <w:p w:rsidR="005A5372" w:rsidRPr="006D188D" w:rsidRDefault="005A5372" w:rsidP="005A5372">
      <w:pPr>
        <w:jc w:val="center"/>
        <w:rPr>
          <w:rFonts w:ascii="Arial" w:hAnsi="Arial" w:cs="Arial"/>
        </w:rPr>
      </w:pPr>
    </w:p>
    <w:p w:rsidR="005A5372" w:rsidRPr="006D188D" w:rsidRDefault="005A5372" w:rsidP="005A5372">
      <w:pPr>
        <w:jc w:val="both"/>
        <w:rPr>
          <w:rFonts w:ascii="Arial" w:hAnsi="Arial" w:cs="Arial"/>
          <w:bCs/>
        </w:rPr>
      </w:pPr>
    </w:p>
    <w:p w:rsidR="005A5372" w:rsidRPr="006D188D" w:rsidRDefault="005A5372" w:rsidP="005A5372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lastRenderedPageBreak/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A5372" w:rsidRDefault="005A5372" w:rsidP="005A5372">
      <w:pPr>
        <w:jc w:val="center"/>
        <w:rPr>
          <w:rFonts w:ascii="Arial" w:hAnsi="Arial" w:cs="Arial"/>
          <w:bCs/>
        </w:rPr>
      </w:pPr>
    </w:p>
    <w:p w:rsidR="00301989" w:rsidRDefault="00301989" w:rsidP="005A5372">
      <w:pPr>
        <w:jc w:val="center"/>
        <w:rPr>
          <w:rFonts w:ascii="Arial" w:hAnsi="Arial" w:cs="Arial"/>
          <w:bCs/>
        </w:rPr>
      </w:pPr>
    </w:p>
    <w:p w:rsidR="00301989" w:rsidRPr="006D188D" w:rsidRDefault="00301989" w:rsidP="005A5372">
      <w:pPr>
        <w:jc w:val="center"/>
        <w:rPr>
          <w:rFonts w:ascii="Arial" w:hAnsi="Arial" w:cs="Arial"/>
          <w:bCs/>
        </w:rPr>
      </w:pPr>
    </w:p>
    <w:p w:rsidR="005A5372" w:rsidRPr="006D188D" w:rsidRDefault="005A5372" w:rsidP="005A5372">
      <w:pPr>
        <w:jc w:val="center"/>
        <w:rPr>
          <w:rFonts w:ascii="Arial" w:eastAsiaTheme="minorHAnsi" w:hAnsi="Arial" w:cs="Arial"/>
          <w:b/>
          <w:bCs/>
        </w:rPr>
      </w:pPr>
    </w:p>
    <w:p w:rsidR="005A5372" w:rsidRPr="006D188D" w:rsidRDefault="005A5372" w:rsidP="005A5372">
      <w:pPr>
        <w:jc w:val="center"/>
        <w:rPr>
          <w:rFonts w:ascii="Arial" w:eastAsiaTheme="minorHAnsi" w:hAnsi="Arial" w:cs="Arial"/>
          <w:b/>
          <w:bCs/>
        </w:rPr>
      </w:pPr>
    </w:p>
    <w:p w:rsidR="005A5372" w:rsidRPr="006D188D" w:rsidRDefault="005A5372" w:rsidP="005A5372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</w:rPr>
        <w:t>Milioli</w:t>
      </w:r>
      <w:proofErr w:type="spellEnd"/>
    </w:p>
    <w:p w:rsidR="005A5372" w:rsidRPr="006D188D" w:rsidRDefault="005A5372" w:rsidP="005A5372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:rsidR="00301989" w:rsidRDefault="003019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66F2" w:rsidRDefault="004B66F2" w:rsidP="00301989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:rsidR="005A5372" w:rsidRPr="006D188D" w:rsidRDefault="005A5372" w:rsidP="005A5372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4ª REUNIÃO ORDINÁRIA DA CEP - CA</w:t>
      </w:r>
      <w:r w:rsidRPr="006D188D">
        <w:rPr>
          <w:rFonts w:ascii="Arial" w:hAnsi="Arial" w:cs="Arial"/>
          <w:b/>
          <w:bCs/>
          <w:lang w:eastAsia="pt-BR"/>
        </w:rPr>
        <w:t>U/SC</w:t>
      </w:r>
    </w:p>
    <w:p w:rsidR="005A5372" w:rsidRPr="009960F7" w:rsidRDefault="005A5372" w:rsidP="005A5372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>VIRTUAL</w:t>
      </w:r>
    </w:p>
    <w:p w:rsidR="005A5372" w:rsidRDefault="005A5372" w:rsidP="005A5372"/>
    <w:p w:rsidR="005A5372" w:rsidRDefault="005A5372" w:rsidP="005A5372">
      <w:pPr>
        <w:jc w:val="both"/>
        <w:rPr>
          <w:rFonts w:ascii="Arial" w:hAnsi="Arial" w:cs="Arial"/>
        </w:rPr>
      </w:pPr>
    </w:p>
    <w:p w:rsidR="005A5372" w:rsidRPr="006D188D" w:rsidRDefault="005A5372" w:rsidP="005A5372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5A5372" w:rsidRDefault="005A5372" w:rsidP="005A5372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3460" w:rsidRPr="006D188D" w:rsidTr="005A5B4C">
        <w:tc>
          <w:tcPr>
            <w:tcW w:w="2689" w:type="dxa"/>
            <w:vMerge w:val="restart"/>
            <w:shd w:val="clear" w:color="auto" w:fill="auto"/>
            <w:vAlign w:val="center"/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763460" w:rsidRPr="006D188D" w:rsidTr="005A5B4C">
        <w:tc>
          <w:tcPr>
            <w:tcW w:w="2689" w:type="dxa"/>
            <w:vMerge/>
            <w:shd w:val="clear" w:color="auto" w:fill="auto"/>
            <w:vAlign w:val="center"/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63460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63460" w:rsidRPr="007B6929" w:rsidRDefault="00763460" w:rsidP="005A5B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:rsidR="00763460" w:rsidRPr="007B6929" w:rsidRDefault="00763460" w:rsidP="005A5B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B6929">
              <w:rPr>
                <w:rFonts w:ascii="Arial" w:eastAsia="Cambria" w:hAnsi="Arial" w:cs="Arial"/>
              </w:rPr>
              <w:t xml:space="preserve">Eliane </w:t>
            </w:r>
            <w:r w:rsidRPr="007B6929">
              <w:rPr>
                <w:rFonts w:ascii="Arial" w:hAnsi="Arial" w:cs="Arial"/>
              </w:rPr>
              <w:t>d</w:t>
            </w:r>
            <w:r w:rsidRPr="007B6929">
              <w:rPr>
                <w:rFonts w:ascii="Arial" w:eastAsia="Cambria" w:hAnsi="Arial" w:cs="Arial"/>
              </w:rPr>
              <w:t>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3460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7B6929" w:rsidRDefault="00763460" w:rsidP="005A5B4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7B6929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763460" w:rsidRPr="007B6929" w:rsidRDefault="00763460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B6929">
              <w:rPr>
                <w:rFonts w:ascii="Arial" w:eastAsia="Cambria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3460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7B6929" w:rsidRDefault="00763460" w:rsidP="005A5B4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7B6929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763460" w:rsidRPr="007B6929" w:rsidRDefault="00763460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B6929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7B6929">
              <w:rPr>
                <w:rFonts w:ascii="Arial" w:eastAsia="Cambria" w:hAnsi="Arial" w:cs="Arial"/>
              </w:rPr>
              <w:t>Cordula</w:t>
            </w:r>
            <w:proofErr w:type="spellEnd"/>
            <w:r w:rsidRPr="007B6929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7B6929">
              <w:rPr>
                <w:rFonts w:ascii="Arial" w:eastAsia="Cambria" w:hAnsi="Arial" w:cs="Arial"/>
              </w:rPr>
              <w:t>Dreher</w:t>
            </w:r>
            <w:proofErr w:type="spellEnd"/>
            <w:r w:rsidRPr="007B6929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3460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7B6929" w:rsidRDefault="00763460" w:rsidP="005A5B4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7B6929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763460" w:rsidRPr="007B6929" w:rsidRDefault="00763460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B6929">
              <w:rPr>
                <w:rFonts w:ascii="Arial" w:hAnsi="Arial" w:cs="Arial"/>
              </w:rPr>
              <w:t xml:space="preserve">Kelly Correia </w:t>
            </w:r>
            <w:proofErr w:type="spellStart"/>
            <w:r w:rsidRPr="007B6929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63460" w:rsidRPr="006D188D" w:rsidTr="005A5B4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7B6929" w:rsidRDefault="00763460" w:rsidP="005A5B4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7B6929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763460" w:rsidRPr="007B6929" w:rsidRDefault="00763460" w:rsidP="005A5B4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B6929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3460" w:rsidRPr="006D188D" w:rsidRDefault="00763460" w:rsidP="005A5B4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A5372" w:rsidRPr="006D188D" w:rsidRDefault="005A5372" w:rsidP="005A5372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A5372" w:rsidRPr="006D188D" w:rsidTr="00790D0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A5372" w:rsidRPr="006D188D" w:rsidRDefault="005A5372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Histórico da votação:</w:t>
            </w:r>
          </w:p>
          <w:p w:rsidR="005A5372" w:rsidRPr="006D188D" w:rsidRDefault="005A5372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A5372" w:rsidRPr="006D188D" w:rsidTr="00790D0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5A5372" w:rsidRPr="006D188D" w:rsidRDefault="005A5372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 xml:space="preserve">Reunião </w:t>
            </w:r>
            <w:r w:rsidRPr="002E7795">
              <w:rPr>
                <w:rFonts w:ascii="Arial" w:hAnsi="Arial" w:cs="Arial"/>
                <w:b/>
              </w:rPr>
              <w:t xml:space="preserve">CEP-CAU/SC: </w:t>
            </w:r>
            <w:r w:rsidRPr="002E7795">
              <w:rPr>
                <w:rFonts w:ascii="Arial" w:hAnsi="Arial" w:cs="Arial"/>
              </w:rPr>
              <w:t>4ª Reunião Ordinária de 2021</w:t>
            </w:r>
          </w:p>
        </w:tc>
      </w:tr>
      <w:tr w:rsidR="005A5372" w:rsidRPr="006D188D" w:rsidTr="00790D0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A5372" w:rsidRPr="006D188D" w:rsidRDefault="005A5372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960F7">
              <w:rPr>
                <w:rFonts w:ascii="Arial" w:hAnsi="Arial" w:cs="Arial"/>
                <w:b/>
              </w:rPr>
              <w:t xml:space="preserve">Data: </w:t>
            </w:r>
            <w:r w:rsidRPr="009960F7">
              <w:rPr>
                <w:rFonts w:ascii="Arial" w:hAnsi="Arial" w:cs="Arial"/>
              </w:rPr>
              <w:t>03/05</w:t>
            </w:r>
            <w:r>
              <w:rPr>
                <w:rFonts w:ascii="Arial" w:hAnsi="Arial" w:cs="Arial"/>
              </w:rPr>
              <w:t>/</w:t>
            </w:r>
            <w:r w:rsidRPr="009960F7">
              <w:rPr>
                <w:rFonts w:ascii="Arial" w:hAnsi="Arial" w:cs="Arial"/>
              </w:rPr>
              <w:t>2021</w:t>
            </w:r>
          </w:p>
          <w:p w:rsidR="005A5372" w:rsidRPr="006D188D" w:rsidRDefault="005A5372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5A5372" w:rsidRPr="006D188D" w:rsidRDefault="005A5372" w:rsidP="00790D0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D188D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 uma solicitação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B692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7B6929"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  <w:p w:rsidR="005A5372" w:rsidRPr="006D188D" w:rsidRDefault="005A5372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A5372" w:rsidRPr="006D188D" w:rsidTr="00790D0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5A5372" w:rsidRPr="006D188D" w:rsidRDefault="005A5372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Resultado da votação: Sim </w:t>
            </w:r>
            <w:r w:rsidR="007B6929">
              <w:rPr>
                <w:rFonts w:ascii="Arial" w:hAnsi="Arial" w:cs="Arial"/>
              </w:rPr>
              <w:t>(04</w:t>
            </w:r>
            <w:proofErr w:type="gramStart"/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</w:rPr>
              <w:t xml:space="preserve"> </w:t>
            </w:r>
            <w:r w:rsidR="007B6929">
              <w:rPr>
                <w:rFonts w:ascii="Arial" w:hAnsi="Arial" w:cs="Arial"/>
              </w:rPr>
              <w:t>(00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Abstenções </w:t>
            </w:r>
            <w:r w:rsidR="007B6929">
              <w:rPr>
                <w:rFonts w:ascii="Arial" w:hAnsi="Arial" w:cs="Arial"/>
              </w:rPr>
              <w:t>(00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Ausências </w:t>
            </w:r>
            <w:r w:rsidR="007B6929">
              <w:rPr>
                <w:rFonts w:ascii="Arial" w:hAnsi="Arial" w:cs="Arial"/>
              </w:rPr>
              <w:t>(01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Total </w:t>
            </w:r>
            <w:r w:rsidRPr="006D188D">
              <w:rPr>
                <w:rFonts w:ascii="Arial" w:hAnsi="Arial" w:cs="Arial"/>
              </w:rPr>
              <w:t>(</w:t>
            </w:r>
            <w:r w:rsidR="007B6929">
              <w:rPr>
                <w:rFonts w:ascii="Arial" w:hAnsi="Arial" w:cs="Arial"/>
              </w:rPr>
              <w:t>05</w:t>
            </w:r>
            <w:r w:rsidRPr="006D188D">
              <w:rPr>
                <w:rFonts w:ascii="Arial" w:hAnsi="Arial" w:cs="Arial"/>
              </w:rPr>
              <w:t>)</w:t>
            </w:r>
          </w:p>
          <w:p w:rsidR="005A5372" w:rsidRPr="006D188D" w:rsidRDefault="005A5372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A5372" w:rsidRPr="006D188D" w:rsidTr="00790D0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A5372" w:rsidRPr="006D188D" w:rsidRDefault="005A5372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Ocorrências: </w:t>
            </w:r>
            <w:r>
              <w:rPr>
                <w:rFonts w:ascii="Arial" w:hAnsi="Arial" w:cs="Arial"/>
              </w:rPr>
              <w:t>-</w:t>
            </w:r>
            <w:r w:rsidRPr="006D188D">
              <w:rPr>
                <w:rFonts w:ascii="Arial" w:hAnsi="Arial" w:cs="Arial"/>
              </w:rPr>
              <w:t xml:space="preserve"> </w:t>
            </w:r>
          </w:p>
          <w:p w:rsidR="005A5372" w:rsidRPr="006D188D" w:rsidRDefault="005A5372" w:rsidP="00790D0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A5372" w:rsidRPr="006D188D" w:rsidTr="00790D08">
        <w:trPr>
          <w:trHeight w:val="257"/>
        </w:trPr>
        <w:tc>
          <w:tcPr>
            <w:tcW w:w="4530" w:type="dxa"/>
            <w:shd w:val="clear" w:color="auto" w:fill="D9D9D9"/>
          </w:tcPr>
          <w:p w:rsidR="005A5372" w:rsidRPr="007B6929" w:rsidRDefault="005A5372" w:rsidP="00790D0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  <w:b/>
              </w:rPr>
              <w:t xml:space="preserve">Secretária da Reunião: </w:t>
            </w:r>
            <w:r w:rsidRPr="007B6929">
              <w:rPr>
                <w:rFonts w:ascii="Arial" w:hAnsi="Arial" w:cs="Arial"/>
              </w:rPr>
              <w:t>Assistente administrativo Estefânia de Oliveira</w:t>
            </w:r>
          </w:p>
        </w:tc>
        <w:tc>
          <w:tcPr>
            <w:tcW w:w="4963" w:type="dxa"/>
            <w:shd w:val="clear" w:color="auto" w:fill="D9D9D9"/>
          </w:tcPr>
          <w:p w:rsidR="005A5372" w:rsidRPr="007B6929" w:rsidRDefault="005A5372" w:rsidP="00790D0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7B6929">
              <w:rPr>
                <w:rFonts w:ascii="Arial" w:hAnsi="Arial" w:cs="Arial"/>
                <w:b/>
              </w:rPr>
              <w:t xml:space="preserve">Condutora da Reunião: </w:t>
            </w:r>
            <w:r w:rsidRPr="007B6929">
              <w:rPr>
                <w:rFonts w:ascii="Arial" w:eastAsia="MS Mincho" w:hAnsi="Arial" w:cs="Arial"/>
              </w:rPr>
              <w:t xml:space="preserve">Coordenadora </w:t>
            </w:r>
            <w:r w:rsidRPr="007B6929">
              <w:rPr>
                <w:rFonts w:ascii="Arial" w:eastAsia="Cambria" w:hAnsi="Arial" w:cs="Arial"/>
              </w:rPr>
              <w:t xml:space="preserve">Eliane </w:t>
            </w:r>
            <w:r w:rsidRPr="007B6929">
              <w:rPr>
                <w:rFonts w:ascii="Arial" w:hAnsi="Arial" w:cs="Arial"/>
              </w:rPr>
              <w:t>d</w:t>
            </w:r>
            <w:r w:rsidRPr="007B6929">
              <w:rPr>
                <w:rFonts w:ascii="Arial" w:eastAsia="Cambria" w:hAnsi="Arial" w:cs="Arial"/>
              </w:rPr>
              <w:t>e Queiroz Gomes Castro</w:t>
            </w:r>
          </w:p>
          <w:p w:rsidR="005A5372" w:rsidRPr="007B6929" w:rsidRDefault="005A5372" w:rsidP="00790D08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5A5372" w:rsidRPr="009960F7" w:rsidRDefault="005A5372" w:rsidP="005A5372">
      <w:pPr>
        <w:tabs>
          <w:tab w:val="left" w:pos="6048"/>
        </w:tabs>
        <w:rPr>
          <w:rFonts w:ascii="Arial" w:eastAsia="Times New Roman" w:hAnsi="Arial" w:cs="Arial"/>
          <w:lang w:eastAsia="pt-BR"/>
        </w:rPr>
      </w:pPr>
    </w:p>
    <w:p w:rsidR="00844CFC" w:rsidRDefault="00844CFC" w:rsidP="002442DE">
      <w:pPr>
        <w:jc w:val="both"/>
        <w:rPr>
          <w:rFonts w:ascii="Arial" w:hAnsi="Arial" w:cs="Arial"/>
        </w:rPr>
      </w:pPr>
    </w:p>
    <w:sectPr w:rsidR="00844CFC" w:rsidSect="00301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B4" w:rsidRDefault="00102BB4" w:rsidP="00480328">
      <w:r>
        <w:separator/>
      </w:r>
    </w:p>
  </w:endnote>
  <w:endnote w:type="continuationSeparator" w:id="0">
    <w:p w:rsidR="00102BB4" w:rsidRDefault="00102BB4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480328" w:rsidRDefault="00B901B3" w:rsidP="00B901B3">
    <w:pPr>
      <w:pStyle w:val="Rodap"/>
      <w:spacing w:before="240"/>
      <w:ind w:left="-142"/>
      <w:jc w:val="right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 w:rsidR="00BE1907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907"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B3" w:rsidRDefault="00B901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B4" w:rsidRDefault="00102BB4" w:rsidP="00480328">
      <w:r>
        <w:separator/>
      </w:r>
    </w:p>
  </w:footnote>
  <w:footnote w:type="continuationSeparator" w:id="0">
    <w:p w:rsidR="00102BB4" w:rsidRDefault="00102BB4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B3" w:rsidRDefault="00B901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B3" w:rsidRDefault="00B901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59AB"/>
    <w:multiLevelType w:val="hybridMultilevel"/>
    <w:tmpl w:val="8B26AF7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30AB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128C"/>
    <w:rsid w:val="0007796E"/>
    <w:rsid w:val="00086BAA"/>
    <w:rsid w:val="00091E51"/>
    <w:rsid w:val="0009289A"/>
    <w:rsid w:val="000952F9"/>
    <w:rsid w:val="000A284C"/>
    <w:rsid w:val="000A32F5"/>
    <w:rsid w:val="000B113C"/>
    <w:rsid w:val="000C4EAC"/>
    <w:rsid w:val="000D6720"/>
    <w:rsid w:val="000E6AD3"/>
    <w:rsid w:val="000E6DF2"/>
    <w:rsid w:val="000E7A10"/>
    <w:rsid w:val="000F3741"/>
    <w:rsid w:val="000F52BC"/>
    <w:rsid w:val="000F559C"/>
    <w:rsid w:val="00102BB4"/>
    <w:rsid w:val="00103372"/>
    <w:rsid w:val="0010789D"/>
    <w:rsid w:val="001319F8"/>
    <w:rsid w:val="00143CB8"/>
    <w:rsid w:val="00152686"/>
    <w:rsid w:val="00162FD1"/>
    <w:rsid w:val="001848AD"/>
    <w:rsid w:val="00186AB7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289C"/>
    <w:rsid w:val="00296AAB"/>
    <w:rsid w:val="002D0170"/>
    <w:rsid w:val="002D2017"/>
    <w:rsid w:val="002F0547"/>
    <w:rsid w:val="00301989"/>
    <w:rsid w:val="0032585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209CA"/>
    <w:rsid w:val="004241A2"/>
    <w:rsid w:val="00425319"/>
    <w:rsid w:val="00433D4E"/>
    <w:rsid w:val="00436CBE"/>
    <w:rsid w:val="00440AF6"/>
    <w:rsid w:val="00443D68"/>
    <w:rsid w:val="004443F6"/>
    <w:rsid w:val="004634CE"/>
    <w:rsid w:val="00464ECB"/>
    <w:rsid w:val="00471EED"/>
    <w:rsid w:val="00480328"/>
    <w:rsid w:val="004A174F"/>
    <w:rsid w:val="004B66F2"/>
    <w:rsid w:val="004C1621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A5372"/>
    <w:rsid w:val="005B16B4"/>
    <w:rsid w:val="005B3193"/>
    <w:rsid w:val="005C0295"/>
    <w:rsid w:val="005C3901"/>
    <w:rsid w:val="005F1593"/>
    <w:rsid w:val="005F4DCE"/>
    <w:rsid w:val="00600C1C"/>
    <w:rsid w:val="0060785E"/>
    <w:rsid w:val="00613261"/>
    <w:rsid w:val="00617CA5"/>
    <w:rsid w:val="006206A0"/>
    <w:rsid w:val="00620F07"/>
    <w:rsid w:val="006355AF"/>
    <w:rsid w:val="00650C7A"/>
    <w:rsid w:val="00666BCE"/>
    <w:rsid w:val="0068759E"/>
    <w:rsid w:val="006A49FE"/>
    <w:rsid w:val="006A4B3A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3B2"/>
    <w:rsid w:val="00716FCB"/>
    <w:rsid w:val="0074184B"/>
    <w:rsid w:val="00741E27"/>
    <w:rsid w:val="00763460"/>
    <w:rsid w:val="00767FA7"/>
    <w:rsid w:val="00794680"/>
    <w:rsid w:val="00797424"/>
    <w:rsid w:val="007A3681"/>
    <w:rsid w:val="007A625B"/>
    <w:rsid w:val="007B14D6"/>
    <w:rsid w:val="007B2A66"/>
    <w:rsid w:val="007B6929"/>
    <w:rsid w:val="007C5856"/>
    <w:rsid w:val="007D218F"/>
    <w:rsid w:val="007E1413"/>
    <w:rsid w:val="00801B5F"/>
    <w:rsid w:val="0082309A"/>
    <w:rsid w:val="0082445A"/>
    <w:rsid w:val="00832C2F"/>
    <w:rsid w:val="00834062"/>
    <w:rsid w:val="008348F1"/>
    <w:rsid w:val="00842289"/>
    <w:rsid w:val="00844CFC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22DD6"/>
    <w:rsid w:val="009252A2"/>
    <w:rsid w:val="00933E09"/>
    <w:rsid w:val="00940FFC"/>
    <w:rsid w:val="0094207B"/>
    <w:rsid w:val="0095274B"/>
    <w:rsid w:val="00952B80"/>
    <w:rsid w:val="0095675C"/>
    <w:rsid w:val="009716F1"/>
    <w:rsid w:val="00973D3E"/>
    <w:rsid w:val="00983D97"/>
    <w:rsid w:val="00991C98"/>
    <w:rsid w:val="00992703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20BB"/>
    <w:rsid w:val="00A2396E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26B"/>
    <w:rsid w:val="00AC1426"/>
    <w:rsid w:val="00AC15EA"/>
    <w:rsid w:val="00AC54B0"/>
    <w:rsid w:val="00AC6701"/>
    <w:rsid w:val="00AE16A9"/>
    <w:rsid w:val="00AF423A"/>
    <w:rsid w:val="00B12402"/>
    <w:rsid w:val="00B25F77"/>
    <w:rsid w:val="00B30E17"/>
    <w:rsid w:val="00B50D48"/>
    <w:rsid w:val="00B57514"/>
    <w:rsid w:val="00B61323"/>
    <w:rsid w:val="00B877A6"/>
    <w:rsid w:val="00B901B3"/>
    <w:rsid w:val="00BC1756"/>
    <w:rsid w:val="00BD6692"/>
    <w:rsid w:val="00BE1907"/>
    <w:rsid w:val="00BE631D"/>
    <w:rsid w:val="00BF546C"/>
    <w:rsid w:val="00C03755"/>
    <w:rsid w:val="00C065BF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67E4"/>
    <w:rsid w:val="00C63589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C33BF"/>
    <w:rsid w:val="00CD0187"/>
    <w:rsid w:val="00CD0809"/>
    <w:rsid w:val="00CE4B74"/>
    <w:rsid w:val="00CF65C0"/>
    <w:rsid w:val="00D04D10"/>
    <w:rsid w:val="00D05592"/>
    <w:rsid w:val="00D1614A"/>
    <w:rsid w:val="00D20D67"/>
    <w:rsid w:val="00D331C3"/>
    <w:rsid w:val="00D365A4"/>
    <w:rsid w:val="00D40727"/>
    <w:rsid w:val="00D4494B"/>
    <w:rsid w:val="00D81A05"/>
    <w:rsid w:val="00D85316"/>
    <w:rsid w:val="00DA6D62"/>
    <w:rsid w:val="00DD1887"/>
    <w:rsid w:val="00DF0210"/>
    <w:rsid w:val="00DF2DCE"/>
    <w:rsid w:val="00DF354D"/>
    <w:rsid w:val="00E1064A"/>
    <w:rsid w:val="00E13765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ED7D8C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B0882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F2B1-F2F2-4392-AA30-FFE60C52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</cp:lastModifiedBy>
  <cp:revision>6</cp:revision>
  <cp:lastPrinted>2021-05-04T18:33:00Z</cp:lastPrinted>
  <dcterms:created xsi:type="dcterms:W3CDTF">2021-05-04T13:17:00Z</dcterms:created>
  <dcterms:modified xsi:type="dcterms:W3CDTF">2021-05-05T17:40:00Z</dcterms:modified>
</cp:coreProperties>
</file>