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7DDA" w:rsidRPr="00E14245" w:rsidTr="00AF767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DDA" w:rsidRPr="00460626" w:rsidRDefault="00462C65" w:rsidP="00DD748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2C65">
              <w:rPr>
                <w:rFonts w:ascii="Arial" w:eastAsia="Times New Roman" w:hAnsi="Arial" w:cs="Arial"/>
                <w:color w:val="000000"/>
                <w:lang w:eastAsia="pt-BR"/>
              </w:rPr>
              <w:t>1471600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C4140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41402" w:rsidRPr="00C41402">
              <w:rPr>
                <w:rFonts w:ascii="Arial" w:eastAsia="Times New Roman" w:hAnsi="Arial" w:cs="Arial"/>
                <w:color w:val="000000"/>
                <w:lang w:eastAsia="pt-BR"/>
              </w:rPr>
              <w:t>1491872</w:t>
            </w:r>
            <w:r w:rsidR="00167D19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167D19" w:rsidRPr="00167D19">
              <w:rPr>
                <w:rFonts w:ascii="Arial" w:eastAsia="Times New Roman" w:hAnsi="Arial" w:cs="Arial"/>
                <w:color w:val="000000"/>
                <w:lang w:eastAsia="pt-BR"/>
              </w:rPr>
              <w:t>1495679</w:t>
            </w:r>
            <w:r w:rsidR="0002283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2283D" w:rsidRPr="0002283D">
              <w:rPr>
                <w:rFonts w:ascii="Arial" w:eastAsia="Times New Roman" w:hAnsi="Arial" w:cs="Arial"/>
                <w:color w:val="000000"/>
                <w:lang w:eastAsia="pt-BR"/>
              </w:rPr>
              <w:t>1500981</w:t>
            </w:r>
            <w:r w:rsidR="008B18CE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8B18CE" w:rsidRPr="008B18CE">
              <w:rPr>
                <w:rFonts w:ascii="Arial" w:eastAsia="Times New Roman" w:hAnsi="Arial" w:cs="Arial"/>
                <w:color w:val="000000"/>
                <w:lang w:eastAsia="pt-BR"/>
              </w:rPr>
              <w:t>1513619</w:t>
            </w:r>
            <w:r w:rsidR="009E7D31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9E7D31" w:rsidRPr="009E7D31">
              <w:rPr>
                <w:rFonts w:ascii="Arial" w:eastAsia="Times New Roman" w:hAnsi="Arial" w:cs="Arial"/>
                <w:color w:val="000000"/>
                <w:lang w:eastAsia="pt-BR"/>
              </w:rPr>
              <w:t>1508460</w:t>
            </w:r>
          </w:p>
        </w:tc>
      </w:tr>
      <w:tr w:rsidR="000E7DDA" w:rsidRPr="00E14245" w:rsidTr="00AF767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1916AC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E7DDA" w:rsidRPr="00E14245" w:rsidTr="00AF767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0E7DDA" w:rsidP="009E7D3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1916AC">
              <w:rPr>
                <w:rFonts w:ascii="Arial" w:eastAsia="Times New Roman" w:hAnsi="Arial" w:cs="Arial"/>
                <w:lang w:eastAsia="pt-BR"/>
              </w:rPr>
              <w:t>de</w:t>
            </w:r>
            <w:r w:rsidRPr="00190BB3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C82A13" w:rsidRPr="00190BB3">
              <w:rPr>
                <w:rFonts w:ascii="Arial" w:eastAsia="Times New Roman" w:hAnsi="Arial" w:cs="Arial"/>
                <w:lang w:eastAsia="pt-BR"/>
              </w:rPr>
              <w:t>0</w:t>
            </w:r>
            <w:r w:rsidR="009E7D31" w:rsidRPr="00190BB3">
              <w:rPr>
                <w:rFonts w:ascii="Arial" w:eastAsia="Times New Roman" w:hAnsi="Arial" w:cs="Arial"/>
                <w:lang w:eastAsia="pt-BR"/>
              </w:rPr>
              <w:t>6</w:t>
            </w:r>
            <w:r w:rsidRPr="00190BB3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</w:tc>
      </w:tr>
      <w:tr w:rsidR="000E7DDA" w:rsidRPr="00E14245" w:rsidTr="00AF767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AF767D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135F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021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AF767D" w:rsidRDefault="00AF767D" w:rsidP="00AF767D">
      <w:pPr>
        <w:jc w:val="both"/>
        <w:rPr>
          <w:rFonts w:ascii="Arial" w:hAnsi="Arial" w:cs="Arial"/>
        </w:rPr>
      </w:pPr>
    </w:p>
    <w:p w:rsidR="00AF767D" w:rsidRPr="00F21420" w:rsidRDefault="00AF767D" w:rsidP="00AF767D">
      <w:pPr>
        <w:jc w:val="both"/>
        <w:rPr>
          <w:rFonts w:ascii="Arial" w:hAnsi="Arial" w:cs="Arial"/>
        </w:rPr>
      </w:pPr>
      <w:r w:rsidRPr="00C45092">
        <w:rPr>
          <w:rFonts w:ascii="Arial" w:hAnsi="Arial" w:cs="Arial"/>
        </w:rPr>
        <w:t>A COMISSÃO DE EXERCÍCIO PROFISSIONAL – CEP</w:t>
      </w:r>
      <w:r>
        <w:rPr>
          <w:rFonts w:ascii="Arial" w:hAnsi="Arial" w:cs="Arial"/>
        </w:rPr>
        <w:t xml:space="preserve">-CAU/SC, reunida ordinariamente, de forma virtual, nos </w:t>
      </w:r>
      <w:r w:rsidRPr="00853EFC">
        <w:rPr>
          <w:rFonts w:ascii="Arial" w:hAnsi="Arial" w:cs="Arial"/>
        </w:rPr>
        <w:t>termos da Deliberação Plenária CAU/SC nº 589/2021, e presencial, nos termos da Deliberação Plenária CAU/SC nº 642/2021,</w:t>
      </w:r>
      <w:r>
        <w:rPr>
          <w:rFonts w:ascii="Arial" w:hAnsi="Arial" w:cs="Arial"/>
        </w:rPr>
        <w:t xml:space="preserve"> </w:t>
      </w:r>
      <w:r w:rsidRPr="00C45092">
        <w:rPr>
          <w:rFonts w:ascii="Arial" w:hAnsi="Arial" w:cs="Arial"/>
        </w:rPr>
        <w:t>no uso das competências que lhe conferem os artigos 91 e 95 do Regimento Interno do CAU/SC, após análise do assunto em epígrafe, e</w:t>
      </w:r>
      <w:r w:rsidRPr="00F21420">
        <w:rPr>
          <w:rFonts w:ascii="Arial" w:hAnsi="Arial" w:cs="Arial"/>
        </w:rPr>
        <w:t xml:space="preserve"> 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9E0866" w:rsidRPr="00CA7CC4" w:rsidRDefault="009E0866" w:rsidP="001916AC">
      <w:pPr>
        <w:jc w:val="both"/>
        <w:rPr>
          <w:rFonts w:ascii="Arial" w:hAnsi="Arial" w:cs="Arial"/>
        </w:rPr>
      </w:pPr>
    </w:p>
    <w:p w:rsidR="001916AC" w:rsidRPr="00A135F9" w:rsidRDefault="001916AC" w:rsidP="001916AC">
      <w:pPr>
        <w:pStyle w:val="PargrafodaLista"/>
        <w:ind w:left="1065"/>
        <w:jc w:val="both"/>
        <w:rPr>
          <w:rFonts w:ascii="Arial" w:hAnsi="Arial" w:cs="Arial"/>
          <w:i/>
          <w:sz w:val="20"/>
        </w:rPr>
      </w:pPr>
      <w:r w:rsidRPr="00A135F9">
        <w:rPr>
          <w:rFonts w:ascii="Arial" w:hAnsi="Arial" w:cs="Arial"/>
          <w:sz w:val="20"/>
        </w:rPr>
        <w:t>“</w:t>
      </w:r>
      <w:proofErr w:type="gramStart"/>
      <w:r w:rsidRPr="00A135F9">
        <w:rPr>
          <w:rFonts w:ascii="Arial" w:hAnsi="Arial" w:cs="Arial"/>
          <w:i/>
          <w:sz w:val="20"/>
        </w:rPr>
        <w:t>a</w:t>
      </w:r>
      <w:proofErr w:type="gramEnd"/>
      <w:r w:rsidRPr="00A135F9">
        <w:rPr>
          <w:rFonts w:ascii="Arial" w:hAnsi="Arial" w:cs="Arial"/>
          <w:i/>
          <w:sz w:val="20"/>
        </w:rPr>
        <w:t xml:space="preserve">) Que não haja </w:t>
      </w:r>
      <w:proofErr w:type="spellStart"/>
      <w:r w:rsidRPr="00A135F9">
        <w:rPr>
          <w:rFonts w:ascii="Arial" w:hAnsi="Arial" w:cs="Arial"/>
          <w:i/>
          <w:sz w:val="20"/>
        </w:rPr>
        <w:t>RRTs</w:t>
      </w:r>
      <w:proofErr w:type="spellEnd"/>
      <w:r w:rsidRPr="00A135F9">
        <w:rPr>
          <w:rFonts w:ascii="Arial" w:hAnsi="Arial" w:cs="Arial"/>
          <w:i/>
          <w:sz w:val="20"/>
        </w:rPr>
        <w:t xml:space="preserve"> em aberto;</w:t>
      </w:r>
    </w:p>
    <w:p w:rsidR="001916AC" w:rsidRPr="00A135F9" w:rsidRDefault="001916AC" w:rsidP="001916AC">
      <w:pPr>
        <w:pStyle w:val="PargrafodaLista"/>
        <w:ind w:left="1065"/>
        <w:jc w:val="both"/>
        <w:rPr>
          <w:rFonts w:ascii="Arial" w:hAnsi="Arial" w:cs="Arial"/>
          <w:i/>
          <w:sz w:val="20"/>
        </w:rPr>
      </w:pPr>
      <w:r w:rsidRPr="00A135F9">
        <w:rPr>
          <w:rFonts w:ascii="Arial" w:hAnsi="Arial" w:cs="Arial"/>
          <w:i/>
          <w:sz w:val="20"/>
        </w:rPr>
        <w:t xml:space="preserve">b) Que </w:t>
      </w:r>
      <w:proofErr w:type="gramStart"/>
      <w:r w:rsidRPr="00A135F9">
        <w:rPr>
          <w:rFonts w:ascii="Arial" w:hAnsi="Arial" w:cs="Arial"/>
          <w:i/>
          <w:sz w:val="20"/>
        </w:rPr>
        <w:t>o(</w:t>
      </w:r>
      <w:proofErr w:type="gramEnd"/>
      <w:r w:rsidRPr="00A135F9">
        <w:rPr>
          <w:rFonts w:ascii="Arial" w:hAnsi="Arial" w:cs="Arial"/>
          <w:i/>
          <w:sz w:val="20"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1916AC" w:rsidRDefault="001916AC" w:rsidP="001916AC">
      <w:pPr>
        <w:pStyle w:val="PargrafodaLista"/>
        <w:ind w:left="1065"/>
        <w:rPr>
          <w:rFonts w:ascii="Arial" w:hAnsi="Arial" w:cs="Arial"/>
          <w:sz w:val="20"/>
        </w:rPr>
      </w:pPr>
      <w:r w:rsidRPr="00A135F9">
        <w:rPr>
          <w:rFonts w:ascii="Arial" w:hAnsi="Arial" w:cs="Arial"/>
          <w:i/>
          <w:sz w:val="20"/>
        </w:rPr>
        <w:t>c) Que a pessoa jurídica não esteja respondendo a processo no âmbito do CAU</w:t>
      </w:r>
      <w:r w:rsidRPr="00A135F9">
        <w:rPr>
          <w:rFonts w:ascii="Arial" w:hAnsi="Arial" w:cs="Arial"/>
          <w:sz w:val="20"/>
        </w:rPr>
        <w:t>”;</w:t>
      </w:r>
    </w:p>
    <w:p w:rsidR="009E0866" w:rsidRPr="00A135F9" w:rsidRDefault="009E0866" w:rsidP="001916AC">
      <w:pPr>
        <w:pStyle w:val="PargrafodaLista"/>
        <w:ind w:left="1065"/>
        <w:rPr>
          <w:rFonts w:ascii="Arial" w:hAnsi="Arial" w:cs="Arial"/>
          <w:sz w:val="20"/>
        </w:rPr>
      </w:pPr>
    </w:p>
    <w:p w:rsidR="001916AC" w:rsidRPr="00C913A2" w:rsidRDefault="001916AC" w:rsidP="001916AC">
      <w:pPr>
        <w:jc w:val="both"/>
        <w:rPr>
          <w:rFonts w:ascii="Arial" w:hAnsi="Arial" w:cs="Arial"/>
        </w:rPr>
      </w:pPr>
    </w:p>
    <w:p w:rsidR="009E0866" w:rsidRPr="00DF720C" w:rsidRDefault="001916AC" w:rsidP="001916AC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9E0866" w:rsidRDefault="009E0866" w:rsidP="001916AC">
      <w:pPr>
        <w:jc w:val="both"/>
        <w:rPr>
          <w:rFonts w:ascii="Arial" w:eastAsia="Times New Roman" w:hAnsi="Arial" w:cs="Arial"/>
          <w:lang w:eastAsia="pt-BR"/>
        </w:rPr>
      </w:pPr>
    </w:p>
    <w:p w:rsidR="009E0866" w:rsidRDefault="009E0866" w:rsidP="001916AC">
      <w:pPr>
        <w:jc w:val="both"/>
        <w:rPr>
          <w:rFonts w:ascii="Arial" w:eastAsia="Times New Roman" w:hAnsi="Arial" w:cs="Arial"/>
          <w:lang w:eastAsia="pt-BR"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916AC" w:rsidRDefault="001916AC" w:rsidP="001916AC">
      <w:pPr>
        <w:jc w:val="both"/>
        <w:rPr>
          <w:rFonts w:ascii="Arial" w:hAnsi="Arial" w:cs="Arial"/>
          <w:b/>
        </w:rPr>
      </w:pPr>
    </w:p>
    <w:p w:rsidR="009E0866" w:rsidRPr="00F35EFD" w:rsidRDefault="009E0866" w:rsidP="001916AC">
      <w:pPr>
        <w:jc w:val="both"/>
        <w:rPr>
          <w:rFonts w:ascii="Arial" w:hAnsi="Arial" w:cs="Arial"/>
          <w:b/>
        </w:rPr>
      </w:pPr>
    </w:p>
    <w:p w:rsidR="001916AC" w:rsidRPr="00C913A2" w:rsidRDefault="001916AC" w:rsidP="001916A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Pr="00D40C8E">
        <w:rPr>
          <w:rFonts w:ascii="Arial" w:eastAsia="Times New Roman" w:hAnsi="Arial" w:cs="Arial"/>
          <w:lang w:eastAsia="pt-BR"/>
        </w:rPr>
        <w:t xml:space="preserve"> a </w:t>
      </w:r>
      <w:r>
        <w:rPr>
          <w:rFonts w:ascii="Arial" w:eastAsia="Times New Roman" w:hAnsi="Arial" w:cs="Arial"/>
          <w:lang w:eastAsia="pt-BR"/>
        </w:rPr>
        <w:t>interrupção</w:t>
      </w:r>
      <w:r w:rsidRPr="00D40C8E">
        <w:rPr>
          <w:rFonts w:ascii="Arial" w:eastAsia="Times New Roman" w:hAnsi="Arial" w:cs="Arial"/>
          <w:lang w:eastAsia="pt-BR"/>
        </w:rPr>
        <w:t xml:space="preserve">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0E7DDA" w:rsidRDefault="000E7DDA" w:rsidP="000E7DD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D340B3" w:rsidRDefault="00462C65" w:rsidP="00462C6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62C65">
        <w:rPr>
          <w:rFonts w:ascii="Arial" w:hAnsi="Arial" w:cs="Arial"/>
        </w:rPr>
        <w:t>CBCON EMPREENDIMENTOS LTDA</w:t>
      </w:r>
      <w:r>
        <w:rPr>
          <w:rFonts w:ascii="Arial" w:hAnsi="Arial" w:cs="Arial"/>
        </w:rPr>
        <w:t xml:space="preserve"> - </w:t>
      </w:r>
      <w:r w:rsidRPr="00462C65">
        <w:rPr>
          <w:rFonts w:ascii="Arial" w:hAnsi="Arial" w:cs="Arial"/>
        </w:rPr>
        <w:t>PJ23690-0</w:t>
      </w:r>
    </w:p>
    <w:p w:rsidR="00C41402" w:rsidRDefault="00C41402" w:rsidP="00C4140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41402">
        <w:rPr>
          <w:rFonts w:ascii="Arial" w:hAnsi="Arial" w:cs="Arial"/>
        </w:rPr>
        <w:t xml:space="preserve">RAPHAEL HADDAD BARUKI COSTA </w:t>
      </w:r>
      <w:r>
        <w:rPr>
          <w:rFonts w:ascii="Arial" w:hAnsi="Arial" w:cs="Arial"/>
        </w:rPr>
        <w:t>–</w:t>
      </w:r>
      <w:r w:rsidRPr="00C41402">
        <w:rPr>
          <w:rFonts w:ascii="Arial" w:hAnsi="Arial" w:cs="Arial"/>
        </w:rPr>
        <w:t xml:space="preserve"> EIRELI</w:t>
      </w:r>
      <w:r>
        <w:rPr>
          <w:rFonts w:ascii="Arial" w:hAnsi="Arial" w:cs="Arial"/>
        </w:rPr>
        <w:t xml:space="preserve"> - </w:t>
      </w:r>
      <w:r w:rsidRPr="00C41402">
        <w:rPr>
          <w:rFonts w:ascii="Arial" w:hAnsi="Arial" w:cs="Arial"/>
        </w:rPr>
        <w:t>PJ28948-5</w:t>
      </w:r>
    </w:p>
    <w:p w:rsidR="00167D19" w:rsidRDefault="00167D19" w:rsidP="00167D1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67D19">
        <w:rPr>
          <w:rFonts w:ascii="Arial" w:hAnsi="Arial" w:cs="Arial"/>
        </w:rPr>
        <w:t>COMERCIAL THAJOK LTDA</w:t>
      </w:r>
      <w:r>
        <w:rPr>
          <w:rFonts w:ascii="Arial" w:hAnsi="Arial" w:cs="Arial"/>
        </w:rPr>
        <w:t xml:space="preserve"> - </w:t>
      </w:r>
      <w:r w:rsidRPr="00167D19">
        <w:rPr>
          <w:rFonts w:ascii="Arial" w:hAnsi="Arial" w:cs="Arial"/>
        </w:rPr>
        <w:t>PJ49927-1</w:t>
      </w:r>
    </w:p>
    <w:p w:rsidR="003D4ABA" w:rsidRDefault="003D4ABA" w:rsidP="003D4AB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D4ABA">
        <w:rPr>
          <w:rFonts w:ascii="Arial" w:hAnsi="Arial" w:cs="Arial"/>
        </w:rPr>
        <w:t>VALE SUL PRE-MOLDADOS E ARTEFATOS DE CIMENTO LTDA. ME</w:t>
      </w:r>
      <w:r>
        <w:rPr>
          <w:rFonts w:ascii="Arial" w:hAnsi="Arial" w:cs="Arial"/>
        </w:rPr>
        <w:t xml:space="preserve">. - </w:t>
      </w:r>
      <w:r w:rsidRPr="003D4ABA">
        <w:rPr>
          <w:rFonts w:ascii="Arial" w:hAnsi="Arial" w:cs="Arial"/>
        </w:rPr>
        <w:t>PJ24945-9</w:t>
      </w:r>
    </w:p>
    <w:p w:rsidR="00F414DC" w:rsidRDefault="00F414DC" w:rsidP="00F414D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F414DC">
        <w:rPr>
          <w:rFonts w:ascii="Arial" w:hAnsi="Arial" w:cs="Arial"/>
        </w:rPr>
        <w:t>GIPV CONSTRUCOES LTDA</w:t>
      </w:r>
      <w:r>
        <w:rPr>
          <w:rFonts w:ascii="Arial" w:hAnsi="Arial" w:cs="Arial"/>
        </w:rPr>
        <w:t xml:space="preserve"> - </w:t>
      </w:r>
      <w:r w:rsidRPr="00F414DC">
        <w:rPr>
          <w:rFonts w:ascii="Arial" w:hAnsi="Arial" w:cs="Arial"/>
        </w:rPr>
        <w:t>PJ35817-7</w:t>
      </w:r>
    </w:p>
    <w:p w:rsidR="009E7D31" w:rsidRDefault="009E7D31" w:rsidP="009E7D3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9E7D31">
        <w:rPr>
          <w:rFonts w:ascii="Arial" w:hAnsi="Arial" w:cs="Arial"/>
        </w:rPr>
        <w:t>ESTAÇÃO DO TRAÇO ARQUITETURA E PROJETOS S/S</w:t>
      </w:r>
      <w:r>
        <w:rPr>
          <w:rFonts w:ascii="Arial" w:hAnsi="Arial" w:cs="Arial"/>
        </w:rPr>
        <w:t xml:space="preserve"> - </w:t>
      </w:r>
      <w:r w:rsidRPr="009E7D31">
        <w:rPr>
          <w:rFonts w:ascii="Arial" w:hAnsi="Arial" w:cs="Arial"/>
        </w:rPr>
        <w:t>PJ18731-3</w:t>
      </w:r>
    </w:p>
    <w:p w:rsidR="009E0866" w:rsidRPr="00D340B3" w:rsidRDefault="009E0866" w:rsidP="00D340B3">
      <w:pPr>
        <w:jc w:val="both"/>
        <w:rPr>
          <w:rFonts w:ascii="Arial" w:hAnsi="Arial" w:cs="Arial"/>
        </w:rPr>
      </w:pPr>
    </w:p>
    <w:p w:rsidR="001916AC" w:rsidRPr="00560B93" w:rsidRDefault="001916AC" w:rsidP="001916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60B93">
        <w:rPr>
          <w:rFonts w:ascii="Arial" w:hAnsi="Arial" w:cs="Arial"/>
        </w:rPr>
        <w:t>Encaminhar esta deliberação à Presidência do CAU/SC para providências cabíveis.</w:t>
      </w:r>
    </w:p>
    <w:p w:rsidR="009E0866" w:rsidRDefault="009E0866" w:rsidP="001916AC">
      <w:pPr>
        <w:jc w:val="center"/>
        <w:rPr>
          <w:rFonts w:ascii="Arial" w:hAnsi="Arial" w:cs="Arial"/>
        </w:rPr>
      </w:pPr>
      <w:bookmarkStart w:id="0" w:name="_GoBack"/>
      <w:bookmarkEnd w:id="0"/>
    </w:p>
    <w:p w:rsidR="00B51919" w:rsidRDefault="00B51919" w:rsidP="001916AC">
      <w:pPr>
        <w:jc w:val="center"/>
        <w:rPr>
          <w:rFonts w:ascii="Arial" w:hAnsi="Arial" w:cs="Arial"/>
        </w:rPr>
      </w:pPr>
    </w:p>
    <w:p w:rsidR="001916AC" w:rsidRDefault="001916AC" w:rsidP="001916A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190BB3" w:rsidRPr="00190BB3">
        <w:rPr>
          <w:rFonts w:ascii="Arial" w:hAnsi="Arial" w:cs="Arial"/>
        </w:rPr>
        <w:t>26</w:t>
      </w:r>
      <w:r w:rsidRPr="00190BB3">
        <w:rPr>
          <w:rFonts w:ascii="Arial" w:hAnsi="Arial" w:cs="Arial"/>
        </w:rPr>
        <w:t xml:space="preserve"> de</w:t>
      </w:r>
      <w:r w:rsidR="00D340B3" w:rsidRPr="00190BB3">
        <w:rPr>
          <w:rFonts w:ascii="Arial" w:hAnsi="Arial" w:cs="Arial"/>
        </w:rPr>
        <w:t xml:space="preserve"> </w:t>
      </w:r>
      <w:r w:rsidR="00190BB3" w:rsidRPr="00190BB3">
        <w:rPr>
          <w:rFonts w:ascii="Arial" w:hAnsi="Arial" w:cs="Arial"/>
        </w:rPr>
        <w:t>abril</w:t>
      </w:r>
      <w:r w:rsidRPr="00190BB3">
        <w:rPr>
          <w:rFonts w:ascii="Arial" w:hAnsi="Arial" w:cs="Arial"/>
        </w:rPr>
        <w:t xml:space="preserve"> de 2022.</w:t>
      </w:r>
    </w:p>
    <w:p w:rsidR="009E0866" w:rsidRPr="00560B93" w:rsidRDefault="009E0866" w:rsidP="001916AC">
      <w:pPr>
        <w:jc w:val="center"/>
        <w:rPr>
          <w:rFonts w:ascii="Arial" w:hAnsi="Arial" w:cs="Arial"/>
        </w:rPr>
      </w:pPr>
    </w:p>
    <w:p w:rsidR="001916AC" w:rsidRPr="00A135F9" w:rsidRDefault="001916AC" w:rsidP="001916AC">
      <w:pPr>
        <w:jc w:val="both"/>
        <w:rPr>
          <w:rFonts w:ascii="Arial" w:hAnsi="Arial" w:cs="Arial"/>
          <w:bCs/>
          <w:sz w:val="10"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lastRenderedPageBreak/>
        <w:t>Considerando o estabelecido no item 1.3 da De</w:t>
      </w:r>
      <w:r w:rsidR="00C96A78">
        <w:rPr>
          <w:rFonts w:ascii="Arial" w:hAnsi="Arial" w:cs="Arial"/>
          <w:bCs/>
        </w:rPr>
        <w:t>liberação Plenária CAU/SC nº 589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A135F9" w:rsidRDefault="00A135F9" w:rsidP="001916AC">
      <w:pPr>
        <w:jc w:val="center"/>
        <w:rPr>
          <w:rFonts w:ascii="Arial" w:eastAsiaTheme="minorHAnsi" w:hAnsi="Arial" w:cs="Arial"/>
          <w:b/>
          <w:bCs/>
        </w:rPr>
      </w:pPr>
    </w:p>
    <w:p w:rsidR="009E0866" w:rsidRDefault="009E0866" w:rsidP="009E0866">
      <w:pPr>
        <w:jc w:val="both"/>
        <w:rPr>
          <w:rFonts w:ascii="Arial" w:hAnsi="Arial" w:cs="Arial"/>
          <w:bCs/>
        </w:rPr>
      </w:pPr>
    </w:p>
    <w:p w:rsidR="009E0866" w:rsidRDefault="009E0866" w:rsidP="009E0866">
      <w:pPr>
        <w:jc w:val="both"/>
        <w:rPr>
          <w:rFonts w:ascii="Arial" w:hAnsi="Arial" w:cs="Arial"/>
          <w:bCs/>
        </w:rPr>
      </w:pPr>
    </w:p>
    <w:p w:rsidR="009E0866" w:rsidRDefault="009E0866" w:rsidP="009E0866">
      <w:pPr>
        <w:jc w:val="both"/>
        <w:rPr>
          <w:rFonts w:ascii="Arial" w:hAnsi="Arial" w:cs="Arial"/>
          <w:bCs/>
        </w:rPr>
      </w:pPr>
    </w:p>
    <w:p w:rsidR="009E0866" w:rsidRDefault="009E0866" w:rsidP="009E0866">
      <w:pPr>
        <w:jc w:val="both"/>
        <w:rPr>
          <w:rFonts w:ascii="Arial" w:hAnsi="Arial" w:cs="Arial"/>
          <w:bCs/>
        </w:rPr>
      </w:pPr>
    </w:p>
    <w:p w:rsidR="009E0866" w:rsidRDefault="009E0866" w:rsidP="009E0866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Jaime Teixeira Chaves</w:t>
      </w:r>
    </w:p>
    <w:p w:rsidR="009E0866" w:rsidRDefault="009E0866" w:rsidP="009E0866">
      <w:pPr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Secretário dos Órgãos Colegiados</w:t>
      </w:r>
    </w:p>
    <w:p w:rsidR="001916AC" w:rsidRDefault="00B51919" w:rsidP="009E0866">
      <w:pPr>
        <w:jc w:val="center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bCs/>
        </w:rPr>
        <w:t>d</w:t>
      </w:r>
      <w:r w:rsidR="009E0866">
        <w:rPr>
          <w:rFonts w:ascii="Arial" w:eastAsiaTheme="minorHAnsi" w:hAnsi="Arial" w:cs="Arial"/>
          <w:bCs/>
        </w:rPr>
        <w:t>o CAU/SC</w:t>
      </w:r>
      <w:r w:rsidR="001916AC">
        <w:rPr>
          <w:rFonts w:ascii="Arial" w:hAnsi="Arial" w:cs="Arial"/>
          <w:b/>
          <w:bCs/>
        </w:rPr>
        <w:br w:type="page"/>
      </w:r>
    </w:p>
    <w:p w:rsidR="001916AC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6AC" w:rsidRPr="00560B93" w:rsidRDefault="00190BB3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Pr="00560B93" w:rsidRDefault="001916AC" w:rsidP="001916AC">
      <w:pPr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>VIRTUAL</w:t>
      </w:r>
    </w:p>
    <w:p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996C65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996C65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996C65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996C65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190BB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190BB3">
              <w:rPr>
                <w:rFonts w:ascii="Arial" w:hAnsi="Arial" w:cs="Arial"/>
              </w:rPr>
              <w:t>4</w:t>
            </w:r>
            <w:r w:rsidRPr="006B2955">
              <w:rPr>
                <w:rFonts w:ascii="Arial" w:hAnsi="Arial" w:cs="Arial"/>
              </w:rPr>
              <w:t xml:space="preserve">ª </w:t>
            </w:r>
            <w:r w:rsidRPr="00951DE9">
              <w:rPr>
                <w:rFonts w:ascii="Arial" w:hAnsi="Arial" w:cs="Arial"/>
              </w:rPr>
              <w:t>Reunião Ordinária de 2022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951DE9" w:rsidRPr="00951DE9">
              <w:rPr>
                <w:rFonts w:ascii="Arial" w:hAnsi="Arial" w:cs="Arial"/>
              </w:rPr>
              <w:t>2</w:t>
            </w:r>
            <w:r w:rsidR="00190BB3">
              <w:rPr>
                <w:rFonts w:ascii="Arial" w:hAnsi="Arial" w:cs="Arial"/>
              </w:rPr>
              <w:t>6</w:t>
            </w:r>
            <w:r w:rsidR="00951DE9" w:rsidRPr="00951DE9">
              <w:rPr>
                <w:rFonts w:ascii="Arial" w:hAnsi="Arial" w:cs="Arial"/>
              </w:rPr>
              <w:t>/0</w:t>
            </w:r>
            <w:r w:rsidR="00190BB3">
              <w:rPr>
                <w:rFonts w:ascii="Arial" w:hAnsi="Arial" w:cs="Arial"/>
              </w:rPr>
              <w:t>4</w:t>
            </w:r>
            <w:r w:rsidRPr="00951DE9">
              <w:rPr>
                <w:rFonts w:ascii="Arial" w:hAnsi="Arial" w:cs="Arial"/>
              </w:rPr>
              <w:t>/2022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5B363A">
              <w:rPr>
                <w:rFonts w:ascii="Arial" w:eastAsia="Times New Roman" w:hAnsi="Arial" w:cs="Arial"/>
                <w:color w:val="000000"/>
                <w:lang w:eastAsia="pt-BR"/>
              </w:rPr>
              <w:t>06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B363A"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="00A135F9">
              <w:rPr>
                <w:rFonts w:ascii="Arial" w:hAnsi="Arial" w:cs="Arial"/>
              </w:rPr>
              <w:t>(04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A135F9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A135F9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A135F9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A135F9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B51919" w:rsidP="001916AC">
      <w:pPr>
        <w:jc w:val="both"/>
      </w:pPr>
    </w:p>
    <w:sectPr w:rsidR="005B0F4C" w:rsidSect="009E0866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DA"/>
    <w:rsid w:val="00002701"/>
    <w:rsid w:val="0002283D"/>
    <w:rsid w:val="00046932"/>
    <w:rsid w:val="000E7DDA"/>
    <w:rsid w:val="00167D19"/>
    <w:rsid w:val="00190BB3"/>
    <w:rsid w:val="001916AC"/>
    <w:rsid w:val="001C46EA"/>
    <w:rsid w:val="002F6E03"/>
    <w:rsid w:val="0032102A"/>
    <w:rsid w:val="003D4ABA"/>
    <w:rsid w:val="00462C65"/>
    <w:rsid w:val="00510AE6"/>
    <w:rsid w:val="00543BCF"/>
    <w:rsid w:val="005926C9"/>
    <w:rsid w:val="005B363A"/>
    <w:rsid w:val="005B7F08"/>
    <w:rsid w:val="00620E03"/>
    <w:rsid w:val="00683215"/>
    <w:rsid w:val="006D496E"/>
    <w:rsid w:val="0073310F"/>
    <w:rsid w:val="0087471C"/>
    <w:rsid w:val="00893356"/>
    <w:rsid w:val="008B18CE"/>
    <w:rsid w:val="008C0242"/>
    <w:rsid w:val="008C2D15"/>
    <w:rsid w:val="008D7823"/>
    <w:rsid w:val="00951DE9"/>
    <w:rsid w:val="00957120"/>
    <w:rsid w:val="00996C65"/>
    <w:rsid w:val="00997479"/>
    <w:rsid w:val="009E0866"/>
    <w:rsid w:val="009E7D31"/>
    <w:rsid w:val="00A135F9"/>
    <w:rsid w:val="00A83787"/>
    <w:rsid w:val="00AF767D"/>
    <w:rsid w:val="00B00BBF"/>
    <w:rsid w:val="00B51919"/>
    <w:rsid w:val="00B62F75"/>
    <w:rsid w:val="00C21E9F"/>
    <w:rsid w:val="00C41402"/>
    <w:rsid w:val="00C54449"/>
    <w:rsid w:val="00C82A13"/>
    <w:rsid w:val="00C85129"/>
    <w:rsid w:val="00C96A78"/>
    <w:rsid w:val="00D340B3"/>
    <w:rsid w:val="00DA14F5"/>
    <w:rsid w:val="00DD5912"/>
    <w:rsid w:val="00DD7487"/>
    <w:rsid w:val="00F26D26"/>
    <w:rsid w:val="00F414DC"/>
    <w:rsid w:val="00F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BE32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8</cp:revision>
  <dcterms:created xsi:type="dcterms:W3CDTF">2022-04-27T11:52:00Z</dcterms:created>
  <dcterms:modified xsi:type="dcterms:W3CDTF">2022-04-27T14:28:00Z</dcterms:modified>
</cp:coreProperties>
</file>