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FE26AD" w14:paraId="32BCABB4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FE935C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82769" w14:textId="77777777" w:rsidR="00E14245" w:rsidRPr="00FE26AD" w:rsidRDefault="00FA18F3" w:rsidP="001D20EB">
            <w:pPr>
              <w:rPr>
                <w:rFonts w:ascii="Arial" w:eastAsia="Times New Roman" w:hAnsi="Arial" w:cs="Arial"/>
                <w:lang w:eastAsia="pt-BR"/>
              </w:rPr>
            </w:pPr>
            <w:r w:rsidRPr="00FA18F3">
              <w:rPr>
                <w:rFonts w:ascii="Arial" w:eastAsia="Times New Roman" w:hAnsi="Arial" w:cs="Arial"/>
                <w:lang w:eastAsia="pt-BR"/>
              </w:rPr>
              <w:t>1640752</w:t>
            </w:r>
            <w:r w:rsidR="008D0CBD" w:rsidRPr="008D0CBD">
              <w:rPr>
                <w:rFonts w:ascii="Arial" w:eastAsia="Times New Roman" w:hAnsi="Arial" w:cs="Arial"/>
                <w:lang w:eastAsia="pt-BR"/>
              </w:rPr>
              <w:t>/2022</w:t>
            </w:r>
          </w:p>
        </w:tc>
      </w:tr>
      <w:tr w:rsidR="00BA7B8C" w:rsidRPr="00FE26AD" w14:paraId="01ACE6F1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13F9F3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A5CA" w14:textId="77777777" w:rsidR="00E14245" w:rsidRPr="00FE26AD" w:rsidRDefault="006E0EA0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1D20EB">
              <w:rPr>
                <w:rFonts w:ascii="Arial" w:eastAsia="Times New Roman" w:hAnsi="Arial" w:cs="Arial"/>
                <w:color w:val="000000"/>
                <w:lang w:eastAsia="pt-BR"/>
              </w:rPr>
              <w:t>GERTEC-CAU/SC</w:t>
            </w:r>
          </w:p>
        </w:tc>
      </w:tr>
      <w:tr w:rsidR="00BA7B8C" w:rsidRPr="00FE26AD" w14:paraId="04F58BFF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453A3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74E0" w14:textId="77777777" w:rsidR="00E14245" w:rsidRPr="00FE26AD" w:rsidRDefault="00F5268F" w:rsidP="00D1670A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>Cancelamento de Registro Profissional</w:t>
            </w:r>
            <w:r w:rsidR="00643382" w:rsidRPr="00FE26AD">
              <w:rPr>
                <w:rFonts w:ascii="Arial" w:eastAsia="Times New Roman" w:hAnsi="Arial" w:cs="Arial"/>
                <w:lang w:eastAsia="pt-BR"/>
              </w:rPr>
              <w:t xml:space="preserve"> por </w:t>
            </w:r>
            <w:r w:rsidR="00642A4B">
              <w:rPr>
                <w:rFonts w:ascii="Arial" w:eastAsia="Times New Roman" w:hAnsi="Arial" w:cs="Arial"/>
                <w:lang w:eastAsia="pt-BR"/>
              </w:rPr>
              <w:t xml:space="preserve">Decisão </w:t>
            </w:r>
            <w:r w:rsidR="00FA18F3">
              <w:rPr>
                <w:rFonts w:ascii="Arial" w:eastAsia="Times New Roman" w:hAnsi="Arial" w:cs="Arial"/>
                <w:lang w:eastAsia="pt-BR"/>
              </w:rPr>
              <w:t xml:space="preserve">Judicial </w:t>
            </w:r>
            <w:r w:rsidR="00FA18F3" w:rsidRPr="00FA18F3">
              <w:rPr>
                <w:rFonts w:ascii="Arial" w:eastAsia="Times New Roman" w:hAnsi="Arial" w:cs="Arial"/>
                <w:lang w:eastAsia="pt-BR"/>
              </w:rPr>
              <w:t>Nº 5002450-94.2020.4.04.7204/SC</w:t>
            </w:r>
          </w:p>
        </w:tc>
      </w:tr>
      <w:tr w:rsidR="00BA7B8C" w:rsidRPr="00FE26AD" w14:paraId="575F86F4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6836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D0C2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14:paraId="6F1591D0" w14:textId="77777777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C92ED0" w14:textId="77777777" w:rsidR="00E14245" w:rsidRPr="00FE26AD" w:rsidRDefault="00E14245" w:rsidP="00B061D1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DELIBERAÇÃO </w:t>
            </w:r>
            <w:r w:rsidRPr="00500AE6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500AE6" w:rsidRPr="00500AE6">
              <w:rPr>
                <w:rFonts w:ascii="Arial" w:eastAsia="Times New Roman" w:hAnsi="Arial" w:cs="Arial"/>
                <w:b/>
                <w:lang w:eastAsia="pt-BR"/>
              </w:rPr>
              <w:t>71</w:t>
            </w:r>
            <w:r w:rsidRPr="00500AE6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85C84" w:rsidRPr="00500AE6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B061D1" w:rsidRPr="00500AE6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FE26AD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2987D7DE" w14:textId="77777777" w:rsidR="00D1670A" w:rsidRPr="00BB2D8A" w:rsidRDefault="00D1670A" w:rsidP="00D1670A">
      <w:pPr>
        <w:spacing w:before="120"/>
        <w:jc w:val="both"/>
        <w:rPr>
          <w:rFonts w:ascii="Arial" w:hAnsi="Arial" w:cs="Arial"/>
        </w:rPr>
      </w:pPr>
      <w:r w:rsidRPr="00C45092">
        <w:rPr>
          <w:rFonts w:ascii="Arial" w:hAnsi="Arial" w:cs="Arial"/>
        </w:rPr>
        <w:t>A COMISSÃO DE EXERCÍCIO PROFISSIONAL – CEP-CAU/SC, reunida ordinariamente de forma virtual, nos termos da De</w:t>
      </w:r>
      <w:r>
        <w:rPr>
          <w:rFonts w:ascii="Arial" w:hAnsi="Arial" w:cs="Arial"/>
        </w:rPr>
        <w:t>liberação Plenária CAU/SC nº 589</w:t>
      </w:r>
      <w:r w:rsidRPr="00C45092">
        <w:rPr>
          <w:rFonts w:ascii="Arial" w:hAnsi="Arial" w:cs="Arial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14:paraId="5B712A80" w14:textId="77777777" w:rsidR="00D1670A" w:rsidRDefault="00D1670A" w:rsidP="00FE26AD">
      <w:pPr>
        <w:jc w:val="both"/>
        <w:rPr>
          <w:rFonts w:ascii="Arial" w:hAnsi="Arial" w:cs="Arial"/>
        </w:rPr>
      </w:pPr>
    </w:p>
    <w:p w14:paraId="1F785BF3" w14:textId="77777777" w:rsid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a Resolução nº 167 do CAU/BR, que dispõe sobre o cancelamento do registro profissional por pedido de desligamento do Conselho de Arquitetura e Urbanismo e que a solicitação atende às con</w:t>
      </w:r>
      <w:r w:rsidR="00500AE6">
        <w:rPr>
          <w:rFonts w:ascii="Arial" w:hAnsi="Arial" w:cs="Arial"/>
        </w:rPr>
        <w:t>dições dispostas na resolução;</w:t>
      </w:r>
    </w:p>
    <w:p w14:paraId="676C3EE2" w14:textId="77777777" w:rsidR="00FA18F3" w:rsidRDefault="00FA18F3" w:rsidP="00FE26AD">
      <w:pPr>
        <w:jc w:val="both"/>
        <w:rPr>
          <w:rFonts w:ascii="Arial" w:hAnsi="Arial" w:cs="Arial"/>
        </w:rPr>
      </w:pPr>
    </w:p>
    <w:p w14:paraId="3EB55A7D" w14:textId="77777777" w:rsidR="00FA18F3" w:rsidRPr="00FE26AD" w:rsidRDefault="00FA18F3" w:rsidP="00FE2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Decisão Judicial proferida na ação de </w:t>
      </w:r>
      <w:r w:rsidRPr="00FA18F3">
        <w:rPr>
          <w:rFonts w:ascii="Arial" w:hAnsi="Arial" w:cs="Arial"/>
        </w:rPr>
        <w:t xml:space="preserve">Execução Fiscal </w:t>
      </w:r>
      <w:r>
        <w:rPr>
          <w:rFonts w:ascii="Arial" w:hAnsi="Arial" w:cs="Arial"/>
        </w:rPr>
        <w:t>n</w:t>
      </w:r>
      <w:r w:rsidRPr="00FA18F3">
        <w:rPr>
          <w:rFonts w:ascii="Arial" w:hAnsi="Arial" w:cs="Arial"/>
        </w:rPr>
        <w:t>º 5002450-94.2020.4.04.7204/SC</w:t>
      </w:r>
      <w:r w:rsidR="00180A95">
        <w:rPr>
          <w:rFonts w:ascii="Arial" w:hAnsi="Arial" w:cs="Arial"/>
        </w:rPr>
        <w:t xml:space="preserve">, </w:t>
      </w:r>
      <w:r w:rsidR="00180A95" w:rsidRPr="00D97154">
        <w:rPr>
          <w:rFonts w:ascii="Arial" w:hAnsi="Arial" w:cs="Arial"/>
        </w:rPr>
        <w:t>que</w:t>
      </w:r>
      <w:r w:rsidR="00AD54C9" w:rsidRPr="00D97154">
        <w:rPr>
          <w:rFonts w:ascii="Arial" w:hAnsi="Arial" w:cs="Arial"/>
        </w:rPr>
        <w:t xml:space="preserve"> julgou extinta a ação de execução fiscal, haja vista a apresentação de documentos que comprovaram o cancelamento do registro em 2011 pela profissional no Crea</w:t>
      </w:r>
      <w:r w:rsidR="00500AE6">
        <w:rPr>
          <w:rFonts w:ascii="Arial" w:hAnsi="Arial" w:cs="Arial"/>
        </w:rPr>
        <w:t>;</w:t>
      </w:r>
    </w:p>
    <w:p w14:paraId="4E5D46F3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6B77B470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6A52168F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 </w:t>
      </w:r>
    </w:p>
    <w:p w14:paraId="6A385F1D" w14:textId="77777777" w:rsidR="00377105" w:rsidRPr="00FE26AD" w:rsidRDefault="00377105" w:rsidP="00F35EFD">
      <w:pPr>
        <w:jc w:val="both"/>
        <w:rPr>
          <w:rFonts w:ascii="Arial" w:hAnsi="Arial" w:cs="Arial"/>
          <w:b/>
        </w:rPr>
      </w:pPr>
    </w:p>
    <w:p w14:paraId="0FA5BC59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  <w:b/>
        </w:rPr>
        <w:t>DELIBERA</w:t>
      </w:r>
      <w:r w:rsidR="00D1670A">
        <w:rPr>
          <w:rFonts w:ascii="Arial" w:hAnsi="Arial" w:cs="Arial"/>
          <w:b/>
        </w:rPr>
        <w:t>:</w:t>
      </w:r>
    </w:p>
    <w:p w14:paraId="64374985" w14:textId="77777777" w:rsidR="00D1670A" w:rsidRDefault="00D1670A" w:rsidP="00F35EFD">
      <w:pPr>
        <w:jc w:val="both"/>
        <w:rPr>
          <w:rFonts w:ascii="Arial" w:hAnsi="Arial" w:cs="Arial"/>
          <w:b/>
        </w:rPr>
      </w:pPr>
    </w:p>
    <w:p w14:paraId="380C4D15" w14:textId="77777777" w:rsidR="008A7C05" w:rsidRDefault="00D1670A" w:rsidP="00D1670A">
      <w:pPr>
        <w:jc w:val="both"/>
        <w:rPr>
          <w:rFonts w:ascii="Arial" w:hAnsi="Arial" w:cs="Arial"/>
        </w:rPr>
      </w:pPr>
      <w:r w:rsidRPr="00D1670A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6A1646" w:rsidRPr="00FE26AD">
        <w:rPr>
          <w:rFonts w:ascii="Arial" w:hAnsi="Arial" w:cs="Arial"/>
        </w:rPr>
        <w:t>H</w:t>
      </w:r>
      <w:r w:rsidR="00385C84" w:rsidRPr="00FE26AD">
        <w:rPr>
          <w:rFonts w:ascii="Arial" w:hAnsi="Arial" w:cs="Arial"/>
        </w:rPr>
        <w:t>omologar</w:t>
      </w:r>
      <w:r w:rsidR="008A7C05" w:rsidRPr="00FE26AD">
        <w:rPr>
          <w:rFonts w:ascii="Arial" w:hAnsi="Arial" w:cs="Arial"/>
        </w:rPr>
        <w:t xml:space="preserve"> </w:t>
      </w:r>
      <w:r w:rsidR="00247DCA" w:rsidRPr="00FE26AD">
        <w:rPr>
          <w:rFonts w:ascii="Arial" w:hAnsi="Arial" w:cs="Arial"/>
        </w:rPr>
        <w:t>o</w:t>
      </w:r>
      <w:r w:rsidR="008A7C05" w:rsidRPr="00FE26AD">
        <w:rPr>
          <w:rFonts w:ascii="Arial" w:hAnsi="Arial" w:cs="Arial"/>
        </w:rPr>
        <w:t xml:space="preserve"> cancelamento d</w:t>
      </w:r>
      <w:r w:rsidR="00247DCA" w:rsidRPr="00FE26AD">
        <w:rPr>
          <w:rFonts w:ascii="Arial" w:hAnsi="Arial" w:cs="Arial"/>
        </w:rPr>
        <w:t>o</w:t>
      </w:r>
      <w:r w:rsidR="008D0CBD">
        <w:rPr>
          <w:rFonts w:ascii="Arial" w:hAnsi="Arial" w:cs="Arial"/>
        </w:rPr>
        <w:t xml:space="preserve"> registro do</w:t>
      </w:r>
      <w:r w:rsidR="008A7C05" w:rsidRPr="00FE26AD">
        <w:rPr>
          <w:rFonts w:ascii="Arial" w:hAnsi="Arial" w:cs="Arial"/>
        </w:rPr>
        <w:t xml:space="preserve"> </w:t>
      </w:r>
      <w:r w:rsidR="00EB5F36" w:rsidRPr="00FE26AD">
        <w:rPr>
          <w:rFonts w:ascii="Arial" w:hAnsi="Arial" w:cs="Arial"/>
        </w:rPr>
        <w:t xml:space="preserve">profissional </w:t>
      </w:r>
      <w:r w:rsidR="006A0B6D" w:rsidRPr="006A0B6D">
        <w:rPr>
          <w:rFonts w:ascii="Arial" w:hAnsi="Arial" w:cs="Arial"/>
        </w:rPr>
        <w:t>JUSSARA ACCADROLLI</w:t>
      </w:r>
      <w:r w:rsidR="008D0CBD" w:rsidRPr="008D0CBD">
        <w:rPr>
          <w:rFonts w:ascii="Arial" w:hAnsi="Arial" w:cs="Arial"/>
        </w:rPr>
        <w:t xml:space="preserve"> </w:t>
      </w:r>
      <w:r w:rsidR="00BA7B8C" w:rsidRPr="00FE26AD">
        <w:rPr>
          <w:rFonts w:ascii="Arial" w:hAnsi="Arial" w:cs="Arial"/>
        </w:rPr>
        <w:t>(</w:t>
      </w:r>
      <w:r w:rsidR="001D20EB" w:rsidRPr="001D20EB">
        <w:rPr>
          <w:rFonts w:ascii="Arial" w:hAnsi="Arial" w:cs="Arial"/>
        </w:rPr>
        <w:t xml:space="preserve">CAU nº </w:t>
      </w:r>
      <w:r w:rsidR="006A0B6D" w:rsidRPr="006A0B6D">
        <w:rPr>
          <w:rFonts w:ascii="Arial" w:hAnsi="Arial" w:cs="Arial"/>
        </w:rPr>
        <w:t>A214947-8</w:t>
      </w:r>
      <w:r w:rsidR="00BA7B8C" w:rsidRPr="001D20EB">
        <w:rPr>
          <w:rFonts w:ascii="Arial" w:hAnsi="Arial" w:cs="Arial"/>
        </w:rPr>
        <w:t xml:space="preserve">) </w:t>
      </w:r>
      <w:r w:rsidR="00DC353B">
        <w:rPr>
          <w:rFonts w:ascii="Arial" w:hAnsi="Arial" w:cs="Arial"/>
        </w:rPr>
        <w:t xml:space="preserve">conforme </w:t>
      </w:r>
      <w:r w:rsidR="00AD54C9">
        <w:rPr>
          <w:rFonts w:ascii="Arial" w:hAnsi="Arial" w:cs="Arial"/>
        </w:rPr>
        <w:t xml:space="preserve">constatação incluída em </w:t>
      </w:r>
      <w:r w:rsidR="00DC353B">
        <w:rPr>
          <w:rFonts w:ascii="Arial" w:hAnsi="Arial" w:cs="Arial"/>
        </w:rPr>
        <w:t xml:space="preserve">decisão judicial proferida na ação de </w:t>
      </w:r>
      <w:r w:rsidR="00DC353B" w:rsidRPr="00FA18F3">
        <w:rPr>
          <w:rFonts w:ascii="Arial" w:hAnsi="Arial" w:cs="Arial"/>
        </w:rPr>
        <w:t xml:space="preserve">Execução Fiscal </w:t>
      </w:r>
      <w:r w:rsidR="00DC353B">
        <w:rPr>
          <w:rFonts w:ascii="Arial" w:hAnsi="Arial" w:cs="Arial"/>
        </w:rPr>
        <w:t>n</w:t>
      </w:r>
      <w:r w:rsidR="00DC353B" w:rsidRPr="00FA18F3">
        <w:rPr>
          <w:rFonts w:ascii="Arial" w:hAnsi="Arial" w:cs="Arial"/>
        </w:rPr>
        <w:t>º 5002450-94.2020.4.04.7204/SC</w:t>
      </w:r>
      <w:r w:rsidR="006D61CD">
        <w:rPr>
          <w:rFonts w:ascii="Arial" w:hAnsi="Arial" w:cs="Arial"/>
        </w:rPr>
        <w:t>.</w:t>
      </w:r>
    </w:p>
    <w:p w14:paraId="4AF5E955" w14:textId="77777777" w:rsidR="00D1670A" w:rsidRDefault="00D1670A" w:rsidP="00D1670A">
      <w:pPr>
        <w:jc w:val="both"/>
        <w:rPr>
          <w:rFonts w:ascii="Arial" w:hAnsi="Arial" w:cs="Arial"/>
          <w:b/>
          <w:bCs/>
        </w:rPr>
      </w:pPr>
    </w:p>
    <w:p w14:paraId="57053F63" w14:textId="77777777" w:rsidR="00385C84" w:rsidRPr="00FE26AD" w:rsidRDefault="00D1670A" w:rsidP="00D1670A">
      <w:pPr>
        <w:jc w:val="both"/>
        <w:rPr>
          <w:rFonts w:ascii="Arial" w:hAnsi="Arial" w:cs="Arial"/>
        </w:rPr>
      </w:pPr>
      <w:r w:rsidRPr="00D1670A">
        <w:rPr>
          <w:rFonts w:ascii="Arial" w:hAnsi="Arial" w:cs="Arial"/>
          <w:bCs/>
        </w:rPr>
        <w:t>2 -</w:t>
      </w:r>
      <w:r>
        <w:rPr>
          <w:rFonts w:ascii="Arial" w:hAnsi="Arial" w:cs="Arial"/>
          <w:b/>
          <w:bCs/>
        </w:rPr>
        <w:t xml:space="preserve"> </w:t>
      </w:r>
      <w:r w:rsidR="00385C84" w:rsidRPr="00FE26AD">
        <w:rPr>
          <w:rFonts w:ascii="Arial" w:hAnsi="Arial" w:cs="Arial"/>
        </w:rPr>
        <w:t>Encaminhar esta deliberação à Presidência do CAU/SC para providências cabíveis.</w:t>
      </w:r>
    </w:p>
    <w:p w14:paraId="7F5DAD2D" w14:textId="77777777" w:rsidR="00385C84" w:rsidRPr="00FE26AD" w:rsidRDefault="00385C84" w:rsidP="00385C8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47C98CFC" w14:textId="77777777" w:rsidR="00FE26AD" w:rsidRDefault="00FE26AD" w:rsidP="00FE26AD">
      <w:pPr>
        <w:jc w:val="center"/>
        <w:rPr>
          <w:rFonts w:ascii="Arial" w:hAnsi="Arial" w:cs="Arial"/>
        </w:rPr>
      </w:pPr>
    </w:p>
    <w:p w14:paraId="1A328048" w14:textId="77777777" w:rsidR="00FE26AD" w:rsidRPr="00FE26AD" w:rsidRDefault="00FE26AD" w:rsidP="00FE26AD">
      <w:pPr>
        <w:jc w:val="center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Florianópolis, </w:t>
      </w:r>
      <w:r w:rsidR="00D97154">
        <w:rPr>
          <w:rFonts w:ascii="Arial" w:hAnsi="Arial" w:cs="Arial"/>
        </w:rPr>
        <w:t>22</w:t>
      </w:r>
      <w:r w:rsidRPr="00FE26AD">
        <w:rPr>
          <w:rFonts w:ascii="Arial" w:hAnsi="Arial" w:cs="Arial"/>
        </w:rPr>
        <w:t xml:space="preserve"> </w:t>
      </w:r>
      <w:r w:rsidRPr="001D20EB">
        <w:rPr>
          <w:rFonts w:ascii="Arial" w:hAnsi="Arial" w:cs="Arial"/>
        </w:rPr>
        <w:t xml:space="preserve">de </w:t>
      </w:r>
      <w:r w:rsidR="006A0B6D">
        <w:rPr>
          <w:rFonts w:ascii="Arial" w:hAnsi="Arial" w:cs="Arial"/>
        </w:rPr>
        <w:t>novembro</w:t>
      </w:r>
      <w:r w:rsidRPr="001D20EB">
        <w:rPr>
          <w:rFonts w:ascii="Arial" w:hAnsi="Arial" w:cs="Arial"/>
        </w:rPr>
        <w:t xml:space="preserve"> de</w:t>
      </w:r>
      <w:r w:rsidRPr="00FE26AD">
        <w:rPr>
          <w:rFonts w:ascii="Arial" w:hAnsi="Arial" w:cs="Arial"/>
        </w:rPr>
        <w:t xml:space="preserve"> 202</w:t>
      </w:r>
      <w:r w:rsidR="00B061D1">
        <w:rPr>
          <w:rFonts w:ascii="Arial" w:hAnsi="Arial" w:cs="Arial"/>
        </w:rPr>
        <w:t>2</w:t>
      </w:r>
      <w:r w:rsidRPr="00FE26AD">
        <w:rPr>
          <w:rFonts w:ascii="Arial" w:hAnsi="Arial" w:cs="Arial"/>
        </w:rPr>
        <w:t>.</w:t>
      </w:r>
    </w:p>
    <w:p w14:paraId="1E7010BE" w14:textId="77777777" w:rsidR="00FE26AD" w:rsidRPr="00FE26AD" w:rsidRDefault="00FE26AD" w:rsidP="00FE26AD">
      <w:pPr>
        <w:jc w:val="center"/>
        <w:rPr>
          <w:rFonts w:ascii="Arial" w:hAnsi="Arial" w:cs="Arial"/>
        </w:rPr>
      </w:pPr>
    </w:p>
    <w:p w14:paraId="4C3F008B" w14:textId="77777777" w:rsidR="00FE26AD" w:rsidRDefault="00FE26AD" w:rsidP="00FE26AD">
      <w:pPr>
        <w:jc w:val="both"/>
        <w:rPr>
          <w:rFonts w:ascii="Arial" w:hAnsi="Arial" w:cs="Arial"/>
          <w:bCs/>
        </w:rPr>
      </w:pPr>
    </w:p>
    <w:p w14:paraId="2804C531" w14:textId="77777777" w:rsidR="00D1670A" w:rsidRDefault="00D1670A" w:rsidP="00FE26AD">
      <w:pPr>
        <w:jc w:val="both"/>
        <w:rPr>
          <w:rFonts w:ascii="Arial" w:hAnsi="Arial" w:cs="Arial"/>
          <w:bCs/>
        </w:rPr>
      </w:pPr>
    </w:p>
    <w:p w14:paraId="5A0DA378" w14:textId="77777777" w:rsidR="00D1670A" w:rsidRDefault="00D1670A" w:rsidP="00FE26AD">
      <w:pPr>
        <w:jc w:val="both"/>
        <w:rPr>
          <w:rFonts w:ascii="Arial" w:hAnsi="Arial" w:cs="Arial"/>
          <w:bCs/>
        </w:rPr>
      </w:pPr>
    </w:p>
    <w:p w14:paraId="5845150C" w14:textId="77777777" w:rsidR="00D1670A" w:rsidRPr="00FE26AD" w:rsidRDefault="00D1670A" w:rsidP="00FE26AD">
      <w:pPr>
        <w:jc w:val="both"/>
        <w:rPr>
          <w:rFonts w:ascii="Arial" w:hAnsi="Arial" w:cs="Arial"/>
          <w:bCs/>
        </w:rPr>
      </w:pPr>
    </w:p>
    <w:p w14:paraId="6D45611F" w14:textId="77777777" w:rsidR="001D7F8C" w:rsidRPr="001D7F8C" w:rsidRDefault="001D7F8C" w:rsidP="001D7F8C">
      <w:pPr>
        <w:jc w:val="both"/>
        <w:rPr>
          <w:rFonts w:ascii="Arial" w:eastAsia="Cambria" w:hAnsi="Arial" w:cs="Arial"/>
          <w:bCs/>
        </w:rPr>
      </w:pPr>
      <w:r w:rsidRPr="001D7F8C">
        <w:rPr>
          <w:rFonts w:ascii="Arial" w:eastAsia="Cambria" w:hAnsi="Arial" w:cs="Arial"/>
          <w:bCs/>
        </w:rPr>
        <w:t>Considerando o estabelecido no item 1.3 da Deliberação Plenária CAU/SC nº 58</w:t>
      </w:r>
      <w:r w:rsidR="00500AE6">
        <w:rPr>
          <w:rFonts w:ascii="Arial" w:eastAsia="Cambria" w:hAnsi="Arial" w:cs="Arial"/>
          <w:bCs/>
        </w:rPr>
        <w:t>9</w:t>
      </w:r>
      <w:r w:rsidRPr="001D7F8C">
        <w:rPr>
          <w:rFonts w:ascii="Arial" w:eastAsia="Cambria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19ABD475" w14:textId="77777777" w:rsidR="001D7F8C" w:rsidRDefault="001D7F8C" w:rsidP="001D7F8C">
      <w:pPr>
        <w:jc w:val="center"/>
        <w:rPr>
          <w:rFonts w:ascii="Arial" w:eastAsia="Cambria" w:hAnsi="Arial" w:cs="Arial"/>
          <w:bCs/>
        </w:rPr>
      </w:pPr>
    </w:p>
    <w:p w14:paraId="70023915" w14:textId="77777777" w:rsidR="00D1670A" w:rsidRDefault="00D1670A" w:rsidP="001D7F8C">
      <w:pPr>
        <w:jc w:val="center"/>
        <w:rPr>
          <w:rFonts w:ascii="Arial" w:eastAsia="Cambria" w:hAnsi="Arial" w:cs="Arial"/>
          <w:bCs/>
        </w:rPr>
      </w:pPr>
    </w:p>
    <w:p w14:paraId="2054DDC1" w14:textId="77777777" w:rsidR="00D1670A" w:rsidRPr="001D7F8C" w:rsidRDefault="00D1670A" w:rsidP="001D7F8C">
      <w:pPr>
        <w:jc w:val="center"/>
        <w:rPr>
          <w:rFonts w:ascii="Arial" w:eastAsia="Cambria" w:hAnsi="Arial" w:cs="Arial"/>
          <w:bCs/>
        </w:rPr>
      </w:pPr>
    </w:p>
    <w:p w14:paraId="72CC0A27" w14:textId="77777777" w:rsidR="001D7F8C" w:rsidRPr="001D7F8C" w:rsidRDefault="001D7F8C" w:rsidP="001D7F8C">
      <w:pPr>
        <w:jc w:val="center"/>
        <w:rPr>
          <w:rFonts w:ascii="Arial" w:hAnsi="Arial" w:cs="Arial"/>
          <w:b/>
          <w:bCs/>
        </w:rPr>
      </w:pPr>
    </w:p>
    <w:p w14:paraId="18AE8098" w14:textId="77777777" w:rsidR="001D7F8C" w:rsidRPr="001D7F8C" w:rsidRDefault="001D7F8C" w:rsidP="001D7F8C">
      <w:pPr>
        <w:jc w:val="center"/>
        <w:rPr>
          <w:rFonts w:ascii="Arial" w:hAnsi="Arial" w:cs="Arial"/>
          <w:b/>
          <w:bCs/>
        </w:rPr>
      </w:pPr>
      <w:r w:rsidRPr="001D7F8C">
        <w:rPr>
          <w:rFonts w:ascii="Arial" w:hAnsi="Arial" w:cs="Arial"/>
          <w:b/>
          <w:bCs/>
        </w:rPr>
        <w:t>Jaime Teixeira Chaves</w:t>
      </w:r>
    </w:p>
    <w:p w14:paraId="7987F599" w14:textId="77777777" w:rsidR="001D7F8C" w:rsidRPr="00D1670A" w:rsidRDefault="001D7F8C" w:rsidP="001D7F8C">
      <w:pPr>
        <w:jc w:val="center"/>
        <w:rPr>
          <w:rFonts w:ascii="Arial" w:hAnsi="Arial" w:cs="Arial"/>
          <w:bCs/>
        </w:rPr>
      </w:pPr>
      <w:r w:rsidRPr="00D1670A">
        <w:rPr>
          <w:rFonts w:ascii="Arial" w:hAnsi="Arial" w:cs="Arial"/>
          <w:bCs/>
        </w:rPr>
        <w:t xml:space="preserve">Secretário dos Órgãos Colegiados </w:t>
      </w:r>
    </w:p>
    <w:p w14:paraId="6FE5D921" w14:textId="77777777" w:rsidR="001D7F8C" w:rsidRPr="00D1670A" w:rsidRDefault="001D7F8C" w:rsidP="001D7F8C">
      <w:pPr>
        <w:jc w:val="center"/>
        <w:rPr>
          <w:rFonts w:ascii="Arial" w:hAnsi="Arial" w:cs="Arial"/>
          <w:bCs/>
        </w:rPr>
      </w:pPr>
      <w:r w:rsidRPr="00D1670A">
        <w:rPr>
          <w:rFonts w:ascii="Arial" w:hAnsi="Arial" w:cs="Arial"/>
          <w:bCs/>
        </w:rPr>
        <w:t>do CAU/SC</w:t>
      </w:r>
    </w:p>
    <w:p w14:paraId="5FC7AC37" w14:textId="77777777" w:rsidR="001D7F8C" w:rsidRPr="001D7F8C" w:rsidRDefault="001D7F8C" w:rsidP="006D61CD">
      <w:pPr>
        <w:rPr>
          <w:rFonts w:ascii="Arial" w:eastAsia="Cambria" w:hAnsi="Arial" w:cs="Arial"/>
          <w:b/>
          <w:bCs/>
          <w:lang w:eastAsia="pt-BR"/>
        </w:rPr>
      </w:pPr>
    </w:p>
    <w:p w14:paraId="0A26A31C" w14:textId="77777777" w:rsidR="001D7F8C" w:rsidRDefault="00D97154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</w:t>
      </w:r>
      <w:r w:rsidR="001D7F8C" w:rsidRPr="00643D92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074C1695" w14:textId="77777777" w:rsidR="006D61CD" w:rsidRPr="00643D92" w:rsidRDefault="006D61CD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D0B0875" w14:textId="77777777" w:rsidR="001D7F8C" w:rsidRPr="001D7F8C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D7F8C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B501810" w14:textId="77777777" w:rsidR="001D7F8C" w:rsidRPr="001D7F8C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1D7F8C" w:rsidRPr="001D7F8C" w14:paraId="607C51D6" w14:textId="77777777" w:rsidTr="00AC7A0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1A6B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5769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Conselheiro (a)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1722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D7F8C" w:rsidRPr="001D7F8C" w14:paraId="3F4082A8" w14:textId="77777777" w:rsidTr="00AC7A0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A75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FA92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222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3394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9B91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EB9C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Ausên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1D7F8C" w:rsidRPr="001D7F8C" w14:paraId="486F2C9B" w14:textId="77777777" w:rsidTr="00AC7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E14FB5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Coordenadora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A313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76C0551" w14:textId="77777777" w:rsidR="001D7F8C" w:rsidRPr="001D7F8C" w:rsidRDefault="00D97154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14C01B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1A90D2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3286EE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D7F8C" w:rsidRPr="001D7F8C" w14:paraId="550E91EF" w14:textId="77777777" w:rsidTr="00AC7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0F0F79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4A5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6748FC5" w14:textId="77777777" w:rsidR="001D7F8C" w:rsidRPr="001D7F8C" w:rsidRDefault="00D97154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BC4A64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7E9F4B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B1C63C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D7F8C" w:rsidRPr="001D7F8C" w14:paraId="0601FBFD" w14:textId="77777777" w:rsidTr="00AC7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B016920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A84B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F8743E0" w14:textId="77777777" w:rsidR="001D7F8C" w:rsidRPr="001D7F8C" w:rsidRDefault="00D97154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43C150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5C0B35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26AE85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D7F8C" w:rsidRPr="001D7F8C" w14:paraId="62548202" w14:textId="77777777" w:rsidTr="00AC7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52CB9F5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A373" w14:textId="77777777" w:rsidR="001D7F8C" w:rsidRPr="001D7F8C" w:rsidRDefault="00AD54C9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Mariana Campos</w:t>
            </w:r>
            <w:r w:rsidR="00D97154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95C7F" w14:textId="77777777" w:rsidR="001D7F8C" w:rsidRPr="001D7F8C" w:rsidRDefault="00D97154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FE7FBB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76EBB3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3CDF6F" w14:textId="77777777" w:rsidR="001D7F8C" w:rsidRPr="001D7F8C" w:rsidRDefault="001D7F8C" w:rsidP="001D7F8C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ab/>
            </w:r>
          </w:p>
        </w:tc>
      </w:tr>
      <w:tr w:rsidR="001D7F8C" w:rsidRPr="001D7F8C" w14:paraId="7808DD55" w14:textId="77777777" w:rsidTr="00AC7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F0C7B04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1EB1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A1E6F21" w14:textId="77777777" w:rsidR="001D7F8C" w:rsidRPr="001D7F8C" w:rsidRDefault="00D97154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9FE28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B83513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D8ED00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071FF8E6" w14:textId="77777777" w:rsidR="001D7F8C" w:rsidRPr="001D7F8C" w:rsidRDefault="001D7F8C" w:rsidP="001D7F8C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1D7F8C" w:rsidRPr="001D7F8C" w14:paraId="27AC085E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09C3C22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Histórico da votação:</w:t>
            </w:r>
          </w:p>
          <w:p w14:paraId="34BBE77A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  <w:tr w:rsidR="001D7F8C" w:rsidRPr="001D7F8C" w14:paraId="0E9EAE11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DC9B7D9" w14:textId="77777777" w:rsidR="001D7F8C" w:rsidRPr="001D7F8C" w:rsidRDefault="001D7F8C" w:rsidP="00D97154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Reunião CEP-CAU/SC: </w:t>
            </w:r>
            <w:r w:rsidR="00D97154">
              <w:rPr>
                <w:rFonts w:ascii="Arial" w:eastAsia="Cambria" w:hAnsi="Arial" w:cs="Arial"/>
              </w:rPr>
              <w:t>11</w:t>
            </w:r>
            <w:r w:rsidRPr="001D7F8C">
              <w:rPr>
                <w:rFonts w:ascii="Arial" w:eastAsia="Cambria" w:hAnsi="Arial" w:cs="Arial"/>
              </w:rPr>
              <w:t>ª Reunião Ordinária de 2022</w:t>
            </w:r>
            <w:r w:rsidR="006D61CD">
              <w:rPr>
                <w:rFonts w:ascii="Arial" w:eastAsia="Cambria" w:hAnsi="Arial" w:cs="Arial"/>
              </w:rPr>
              <w:t>.</w:t>
            </w:r>
          </w:p>
        </w:tc>
      </w:tr>
      <w:tr w:rsidR="001D7F8C" w:rsidRPr="001D7F8C" w14:paraId="02F81796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888786C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Data: </w:t>
            </w:r>
            <w:r w:rsidR="006D61CD" w:rsidRPr="006D61CD">
              <w:rPr>
                <w:rFonts w:ascii="Arial" w:eastAsia="Cambria" w:hAnsi="Arial" w:cs="Arial"/>
              </w:rPr>
              <w:t>22</w:t>
            </w:r>
            <w:r w:rsidR="006A0B6D">
              <w:rPr>
                <w:rFonts w:ascii="Arial" w:eastAsia="Cambria" w:hAnsi="Arial" w:cs="Arial"/>
              </w:rPr>
              <w:t>/11</w:t>
            </w:r>
            <w:r w:rsidR="008D0CBD">
              <w:rPr>
                <w:rFonts w:ascii="Arial" w:eastAsia="Cambria" w:hAnsi="Arial" w:cs="Arial"/>
              </w:rPr>
              <w:t>/</w:t>
            </w:r>
            <w:r w:rsidRPr="001D7F8C">
              <w:rPr>
                <w:rFonts w:ascii="Arial" w:eastAsia="Cambria" w:hAnsi="Arial" w:cs="Arial"/>
              </w:rPr>
              <w:t>2022</w:t>
            </w:r>
            <w:r w:rsidR="006D61CD">
              <w:rPr>
                <w:rFonts w:ascii="Arial" w:eastAsia="Cambria" w:hAnsi="Arial" w:cs="Arial"/>
              </w:rPr>
              <w:t>.</w:t>
            </w:r>
          </w:p>
          <w:p w14:paraId="2680B48E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329B8607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D7F8C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>:</w:t>
            </w:r>
            <w:r>
              <w:t xml:space="preserve"> </w:t>
            </w:r>
            <w:r w:rsidR="00AD54C9" w:rsidRPr="00AD54C9">
              <w:rPr>
                <w:rFonts w:ascii="Arial" w:eastAsia="Cambria" w:hAnsi="Arial" w:cs="Arial"/>
              </w:rPr>
              <w:t>Homologação de Cancelamento de Registro Profissional por Decisão Judicial Nº 5002450-94.2020.4.04.7204/SC</w:t>
            </w:r>
            <w:r w:rsidR="006D61CD">
              <w:rPr>
                <w:rFonts w:ascii="Arial" w:eastAsia="Cambria" w:hAnsi="Arial" w:cs="Arial"/>
              </w:rPr>
              <w:t>.</w:t>
            </w:r>
          </w:p>
          <w:p w14:paraId="1371773D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0D9AB52B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2AD805B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D97154">
              <w:rPr>
                <w:rFonts w:ascii="Arial" w:eastAsia="Cambria" w:hAnsi="Arial" w:cs="Arial"/>
              </w:rPr>
              <w:t>(</w:t>
            </w:r>
            <w:r w:rsidR="006D61CD">
              <w:rPr>
                <w:rFonts w:ascii="Arial" w:eastAsia="Cambria" w:hAnsi="Arial" w:cs="Arial"/>
              </w:rPr>
              <w:t>05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Não </w:t>
            </w:r>
            <w:r w:rsidRPr="001D7F8C">
              <w:rPr>
                <w:rFonts w:ascii="Arial" w:eastAsia="Cambria" w:hAnsi="Arial" w:cs="Arial"/>
              </w:rPr>
              <w:t>(</w:t>
            </w:r>
            <w:r w:rsidR="006D61CD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Abstenções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6D61CD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Ausências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6D61CD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Total </w:t>
            </w:r>
            <w:r w:rsidRPr="001D7F8C">
              <w:rPr>
                <w:rFonts w:ascii="Arial" w:eastAsia="Cambria" w:hAnsi="Arial" w:cs="Arial"/>
              </w:rPr>
              <w:t>(</w:t>
            </w:r>
            <w:bookmarkStart w:id="0" w:name="_GoBack"/>
            <w:bookmarkEnd w:id="0"/>
            <w:r w:rsidR="00D97154">
              <w:rPr>
                <w:rFonts w:ascii="Arial" w:eastAsia="Cambria" w:hAnsi="Arial" w:cs="Arial"/>
              </w:rPr>
              <w:t>05</w:t>
            </w:r>
            <w:r w:rsidRPr="001D7F8C">
              <w:rPr>
                <w:rFonts w:ascii="Arial" w:eastAsia="Cambria" w:hAnsi="Arial" w:cs="Arial"/>
              </w:rPr>
              <w:t>)</w:t>
            </w:r>
          </w:p>
          <w:p w14:paraId="5521D2A4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4ADC09BE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324EB6C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Ocorrências: </w:t>
            </w:r>
            <w:r w:rsidRPr="001D7F8C">
              <w:rPr>
                <w:rFonts w:ascii="Arial" w:eastAsia="Cambria" w:hAnsi="Arial" w:cs="Arial"/>
              </w:rPr>
              <w:t xml:space="preserve">- </w:t>
            </w:r>
          </w:p>
          <w:p w14:paraId="3A683593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704AE103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766E977C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Secretária da Reunião: </w:t>
            </w:r>
            <w:r w:rsidRPr="001D7F8C">
              <w:rPr>
                <w:rFonts w:ascii="Arial" w:eastAsia="Cambria" w:hAnsi="Arial" w:cs="Arial"/>
              </w:rPr>
              <w:t>Juliana Donato 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BB66B9B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Condutora da Reunião: </w:t>
            </w:r>
            <w:r w:rsidRPr="001D7F8C">
              <w:rPr>
                <w:rFonts w:ascii="Arial" w:eastAsia="MS Mincho" w:hAnsi="Arial" w:cs="Arial"/>
              </w:rPr>
              <w:t xml:space="preserve">Coordenadora </w:t>
            </w:r>
            <w:r w:rsidRPr="001D7F8C">
              <w:rPr>
                <w:rFonts w:ascii="Arial" w:eastAsia="Cambria" w:hAnsi="Arial" w:cs="Arial"/>
              </w:rPr>
              <w:t>Eliane De Queiroz Gomes Castro</w:t>
            </w:r>
          </w:p>
        </w:tc>
      </w:tr>
      <w:tr w:rsidR="001D7F8C" w:rsidRPr="001D7F8C" w14:paraId="27C7DA46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3A729C7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FA6A2B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</w:tr>
    </w:tbl>
    <w:p w14:paraId="390D836D" w14:textId="77777777" w:rsidR="001D7F8C" w:rsidRPr="001D7F8C" w:rsidRDefault="001D7F8C" w:rsidP="001D7F8C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5677B7D3" w14:textId="77777777" w:rsidR="002442DE" w:rsidRPr="00FE26AD" w:rsidRDefault="002442DE" w:rsidP="001D7F8C">
      <w:pPr>
        <w:jc w:val="both"/>
        <w:rPr>
          <w:rFonts w:ascii="Arial" w:hAnsi="Arial" w:cs="Arial"/>
        </w:rPr>
      </w:pPr>
    </w:p>
    <w:sectPr w:rsidR="002442DE" w:rsidRPr="00FE26AD" w:rsidSect="00D1670A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98A1" w14:textId="77777777" w:rsidR="00AB562E" w:rsidRDefault="00AB562E" w:rsidP="00480328">
      <w:r>
        <w:separator/>
      </w:r>
    </w:p>
  </w:endnote>
  <w:endnote w:type="continuationSeparator" w:id="0">
    <w:p w14:paraId="2EB9932B" w14:textId="77777777" w:rsidR="00AB562E" w:rsidRDefault="00AB562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6B5A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510B790" wp14:editId="0D5ECE68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9211D03" wp14:editId="5662BC87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A48F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24E768FA" wp14:editId="5CB301C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A592482" wp14:editId="28DA85E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3D02E" w14:textId="77777777" w:rsidR="006E0EA0" w:rsidRP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  <w:r w:rsidRPr="006E0EA0">
      <w:rPr>
        <w:bCs/>
      </w:rPr>
      <w:fldChar w:fldCharType="begin"/>
    </w:r>
    <w:r w:rsidRPr="006E0EA0">
      <w:rPr>
        <w:bCs/>
      </w:rPr>
      <w:instrText>PAGE  \* Arabic  \* MERGEFORMAT</w:instrText>
    </w:r>
    <w:r w:rsidRPr="006E0EA0">
      <w:rPr>
        <w:bCs/>
      </w:rPr>
      <w:fldChar w:fldCharType="separate"/>
    </w:r>
    <w:r w:rsidR="00500AE6">
      <w:rPr>
        <w:bCs/>
        <w:noProof/>
      </w:rPr>
      <w:t>2</w:t>
    </w:r>
    <w:r w:rsidRPr="006E0EA0">
      <w:rPr>
        <w:bCs/>
      </w:rPr>
      <w:fldChar w:fldCharType="end"/>
    </w:r>
    <w:r w:rsidRPr="006E0EA0">
      <w:rPr>
        <w:bCs/>
      </w:rPr>
      <w:t>-</w:t>
    </w:r>
    <w:r w:rsidRPr="006E0EA0">
      <w:rPr>
        <w:bCs/>
      </w:rPr>
      <w:fldChar w:fldCharType="begin"/>
    </w:r>
    <w:r w:rsidRPr="006E0EA0">
      <w:rPr>
        <w:bCs/>
      </w:rPr>
      <w:instrText>NUMPAGES  \* Arabic  \* MERGEFORMAT</w:instrText>
    </w:r>
    <w:r w:rsidRPr="006E0EA0">
      <w:rPr>
        <w:bCs/>
      </w:rPr>
      <w:fldChar w:fldCharType="separate"/>
    </w:r>
    <w:r w:rsidR="00500AE6">
      <w:rPr>
        <w:bCs/>
        <w:noProof/>
      </w:rPr>
      <w:t>2</w:t>
    </w:r>
    <w:r w:rsidRPr="006E0EA0">
      <w:rPr>
        <w:bCs/>
      </w:rPr>
      <w:fldChar w:fldCharType="end"/>
    </w:r>
  </w:p>
  <w:p w14:paraId="57E61A19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3184236C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612C" w14:textId="77777777" w:rsidR="00AB562E" w:rsidRDefault="00AB562E" w:rsidP="00480328">
      <w:r>
        <w:separator/>
      </w:r>
    </w:p>
  </w:footnote>
  <w:footnote w:type="continuationSeparator" w:id="0">
    <w:p w14:paraId="7C074719" w14:textId="77777777" w:rsidR="00AB562E" w:rsidRDefault="00AB562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FAD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21CCDE4" wp14:editId="36137F8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734F6"/>
    <w:rsid w:val="00180A95"/>
    <w:rsid w:val="001848AD"/>
    <w:rsid w:val="00190120"/>
    <w:rsid w:val="001A24CB"/>
    <w:rsid w:val="001C7BF3"/>
    <w:rsid w:val="001D10F9"/>
    <w:rsid w:val="001D20EB"/>
    <w:rsid w:val="001D491C"/>
    <w:rsid w:val="001D7F8C"/>
    <w:rsid w:val="001E53BF"/>
    <w:rsid w:val="001F3172"/>
    <w:rsid w:val="00224F00"/>
    <w:rsid w:val="002266C0"/>
    <w:rsid w:val="0024303B"/>
    <w:rsid w:val="002442DE"/>
    <w:rsid w:val="00247DCA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A07"/>
    <w:rsid w:val="004C48B8"/>
    <w:rsid w:val="004C6E0B"/>
    <w:rsid w:val="004E2B4A"/>
    <w:rsid w:val="00500AE6"/>
    <w:rsid w:val="00510668"/>
    <w:rsid w:val="005158E0"/>
    <w:rsid w:val="00525B84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2A4B"/>
    <w:rsid w:val="00643382"/>
    <w:rsid w:val="00643D92"/>
    <w:rsid w:val="00650C7A"/>
    <w:rsid w:val="0068759E"/>
    <w:rsid w:val="00691F96"/>
    <w:rsid w:val="006A0B6D"/>
    <w:rsid w:val="006A1646"/>
    <w:rsid w:val="006A4D1D"/>
    <w:rsid w:val="006A732C"/>
    <w:rsid w:val="006B1A1C"/>
    <w:rsid w:val="006B4064"/>
    <w:rsid w:val="006B769D"/>
    <w:rsid w:val="006C5F76"/>
    <w:rsid w:val="006D152E"/>
    <w:rsid w:val="006D61CD"/>
    <w:rsid w:val="006E0EA0"/>
    <w:rsid w:val="006E31F2"/>
    <w:rsid w:val="006E6384"/>
    <w:rsid w:val="006F27E7"/>
    <w:rsid w:val="006F2DEB"/>
    <w:rsid w:val="00716FCB"/>
    <w:rsid w:val="00721CE6"/>
    <w:rsid w:val="0074184B"/>
    <w:rsid w:val="00741E27"/>
    <w:rsid w:val="00761F4D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315F"/>
    <w:rsid w:val="00896524"/>
    <w:rsid w:val="008A1611"/>
    <w:rsid w:val="008A58AB"/>
    <w:rsid w:val="008A7C05"/>
    <w:rsid w:val="008D0CBD"/>
    <w:rsid w:val="008F29AB"/>
    <w:rsid w:val="008F469F"/>
    <w:rsid w:val="008F5C69"/>
    <w:rsid w:val="00940FFC"/>
    <w:rsid w:val="00943B7D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116A5"/>
    <w:rsid w:val="00A2007D"/>
    <w:rsid w:val="00A25A56"/>
    <w:rsid w:val="00A36FD6"/>
    <w:rsid w:val="00A37387"/>
    <w:rsid w:val="00A839D4"/>
    <w:rsid w:val="00A933C8"/>
    <w:rsid w:val="00A95ABC"/>
    <w:rsid w:val="00AB562E"/>
    <w:rsid w:val="00AC0F8C"/>
    <w:rsid w:val="00AC1426"/>
    <w:rsid w:val="00AC15EA"/>
    <w:rsid w:val="00AC54B0"/>
    <w:rsid w:val="00AC6701"/>
    <w:rsid w:val="00AD54C9"/>
    <w:rsid w:val="00B061D1"/>
    <w:rsid w:val="00B30E17"/>
    <w:rsid w:val="00B50D48"/>
    <w:rsid w:val="00B57514"/>
    <w:rsid w:val="00B61323"/>
    <w:rsid w:val="00B877A6"/>
    <w:rsid w:val="00BA7B8C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1670A"/>
    <w:rsid w:val="00D325D9"/>
    <w:rsid w:val="00D365A4"/>
    <w:rsid w:val="00D40727"/>
    <w:rsid w:val="00D4494B"/>
    <w:rsid w:val="00D81A05"/>
    <w:rsid w:val="00D97154"/>
    <w:rsid w:val="00DC353B"/>
    <w:rsid w:val="00DD1887"/>
    <w:rsid w:val="00DD3A72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5F36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A18F3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310E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A998-33CF-42B3-B79C-A88FBA6E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Bruna Martins</cp:lastModifiedBy>
  <cp:revision>12</cp:revision>
  <cp:lastPrinted>2022-12-01T13:11:00Z</cp:lastPrinted>
  <dcterms:created xsi:type="dcterms:W3CDTF">2022-11-11T17:33:00Z</dcterms:created>
  <dcterms:modified xsi:type="dcterms:W3CDTF">2022-12-01T13:11:00Z</dcterms:modified>
</cp:coreProperties>
</file>