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C26EAD" w:rsidP="000F0A1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7109">
              <w:rPr>
                <w:rFonts w:ascii="Arial" w:eastAsia="Times New Roman" w:hAnsi="Arial" w:cs="Arial"/>
                <w:color w:val="000000"/>
                <w:lang w:eastAsia="pt-BR"/>
              </w:rPr>
              <w:t xml:space="preserve">1662001 | </w:t>
            </w:r>
            <w:r w:rsidR="00CD4900" w:rsidRPr="00DA7109">
              <w:rPr>
                <w:rFonts w:ascii="Arial" w:eastAsia="Times New Roman" w:hAnsi="Arial" w:cs="Arial"/>
                <w:color w:val="000000"/>
                <w:lang w:eastAsia="pt-BR"/>
              </w:rPr>
              <w:t xml:space="preserve">1682569 | </w:t>
            </w:r>
            <w:r w:rsidR="00CA14B5" w:rsidRPr="00DA7109">
              <w:rPr>
                <w:rFonts w:ascii="Arial" w:eastAsia="Times New Roman" w:hAnsi="Arial" w:cs="Arial"/>
                <w:color w:val="000000"/>
                <w:lang w:eastAsia="pt-BR"/>
              </w:rPr>
              <w:t>1685493 |</w:t>
            </w:r>
          </w:p>
        </w:tc>
      </w:tr>
      <w:tr w:rsidR="00266292" w:rsidRPr="00E14245" w:rsidTr="00B92CE6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B83F6E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A7109" w:rsidRPr="00DA7109">
              <w:rPr>
                <w:rFonts w:ascii="Arial" w:eastAsia="Times New Roman" w:hAnsi="Arial" w:cs="Arial"/>
                <w:lang w:eastAsia="pt-BR"/>
              </w:rPr>
              <w:t>03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 w:rsidR="00B83F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B83F6E">
              <w:rPr>
                <w:rFonts w:ascii="Arial" w:eastAsia="Times New Roman" w:hAnsi="Arial" w:cs="Arial"/>
                <w:color w:val="000000"/>
                <w:lang w:eastAsia="pt-BR"/>
              </w:rPr>
              <w:t>Pessoa 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4E67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4E67A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4E67A0" w:rsidRPr="004E67A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4E67A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DA7109" w:rsidRPr="004E67A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B83F6E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Deliberação Plenária CAU/SC nº 6</w:t>
      </w:r>
      <w:r w:rsidR="00B83F6E"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B83F6E" w:rsidRDefault="00B83F6E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B83F6E" w:rsidRPr="007C1ECB" w:rsidRDefault="00B83F6E" w:rsidP="001D3FB8">
      <w:pPr>
        <w:ind w:left="708"/>
        <w:jc w:val="both"/>
        <w:rPr>
          <w:rFonts w:ascii="Arial" w:hAnsi="Arial" w:cs="Arial"/>
          <w:i/>
        </w:rPr>
      </w:pP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B83F6E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94215C" w:rsidRDefault="0094215C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83F6E" w:rsidRDefault="00B83F6E" w:rsidP="00266292">
      <w:pPr>
        <w:jc w:val="both"/>
        <w:rPr>
          <w:rFonts w:ascii="Arial" w:hAnsi="Arial" w:cs="Arial"/>
          <w:b/>
        </w:rPr>
      </w:pPr>
    </w:p>
    <w:p w:rsidR="00B83F6E" w:rsidRDefault="00B83F6E" w:rsidP="00266292">
      <w:pPr>
        <w:jc w:val="both"/>
        <w:rPr>
          <w:rFonts w:ascii="Arial" w:hAnsi="Arial" w:cs="Arial"/>
          <w:b/>
        </w:rPr>
      </w:pPr>
    </w:p>
    <w:p w:rsidR="00266292" w:rsidRDefault="00B83F6E" w:rsidP="00B83F6E">
      <w:pPr>
        <w:jc w:val="both"/>
        <w:rPr>
          <w:rFonts w:ascii="Arial" w:eastAsia="Times New Roman" w:hAnsi="Arial" w:cs="Arial"/>
          <w:lang w:eastAsia="pt-BR"/>
        </w:rPr>
      </w:pPr>
      <w:r w:rsidRPr="00B83F6E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1D3FB8">
        <w:rPr>
          <w:rFonts w:ascii="Arial" w:eastAsia="Times New Roman" w:hAnsi="Arial" w:cs="Arial"/>
          <w:lang w:eastAsia="pt-BR"/>
        </w:rPr>
        <w:t>Homologar</w:t>
      </w:r>
      <w:r w:rsidR="001D3FB8" w:rsidRPr="00D40C8E">
        <w:rPr>
          <w:rFonts w:ascii="Arial" w:eastAsia="Times New Roman" w:hAnsi="Arial" w:cs="Arial"/>
          <w:lang w:eastAsia="pt-BR"/>
        </w:rPr>
        <w:t xml:space="preserve"> a baixa de registro da</w:t>
      </w:r>
      <w:r w:rsidR="001D3FB8">
        <w:rPr>
          <w:rFonts w:ascii="Arial" w:eastAsia="Times New Roman" w:hAnsi="Arial" w:cs="Arial"/>
          <w:lang w:eastAsia="pt-BR"/>
        </w:rPr>
        <w:t>s</w:t>
      </w:r>
      <w:r w:rsidR="001D3FB8" w:rsidRPr="00D40C8E">
        <w:rPr>
          <w:rFonts w:ascii="Arial" w:eastAsia="Times New Roman" w:hAnsi="Arial" w:cs="Arial"/>
          <w:lang w:eastAsia="pt-BR"/>
        </w:rPr>
        <w:t xml:space="preserve"> pessoa</w:t>
      </w:r>
      <w:r w:rsidR="001D3FB8">
        <w:rPr>
          <w:rFonts w:ascii="Arial" w:eastAsia="Times New Roman" w:hAnsi="Arial" w:cs="Arial"/>
          <w:lang w:eastAsia="pt-BR"/>
        </w:rPr>
        <w:t xml:space="preserve">s </w:t>
      </w:r>
      <w:r w:rsidR="001D3FB8" w:rsidRPr="00D40C8E">
        <w:rPr>
          <w:rFonts w:ascii="Arial" w:eastAsia="Times New Roman" w:hAnsi="Arial" w:cs="Arial"/>
          <w:lang w:eastAsia="pt-BR"/>
        </w:rPr>
        <w:t>jurídica</w:t>
      </w:r>
      <w:r w:rsidR="001D3FB8">
        <w:rPr>
          <w:rFonts w:ascii="Arial" w:eastAsia="Times New Roman" w:hAnsi="Arial" w:cs="Arial"/>
          <w:lang w:eastAsia="pt-BR"/>
        </w:rPr>
        <w:t>s com razão social e respectivo número de registro</w:t>
      </w:r>
      <w:r w:rsidR="001D3FB8" w:rsidRPr="00D40C8E">
        <w:rPr>
          <w:rFonts w:ascii="Arial" w:eastAsia="Times New Roman" w:hAnsi="Arial" w:cs="Arial"/>
          <w:lang w:eastAsia="pt-BR"/>
        </w:rPr>
        <w:t>:</w:t>
      </w:r>
    </w:p>
    <w:p w:rsidR="0094215C" w:rsidRPr="001D3FB8" w:rsidRDefault="0094215C" w:rsidP="0094215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3A0544" w:rsidRPr="00B83F6E" w:rsidRDefault="005E4A40" w:rsidP="00810F7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B83F6E">
        <w:rPr>
          <w:rFonts w:ascii="Arial" w:hAnsi="Arial" w:cs="Arial"/>
          <w:bCs/>
          <w:color w:val="000000"/>
          <w:shd w:val="clear" w:color="auto" w:fill="FFFFFF"/>
        </w:rPr>
        <w:t>PI ARQUITETURA LTDA - PJ49218-1;</w:t>
      </w:r>
    </w:p>
    <w:p w:rsidR="00A13F3F" w:rsidRPr="00B83F6E" w:rsidRDefault="00A13F3F" w:rsidP="00810F7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B83F6E">
        <w:rPr>
          <w:rFonts w:ascii="Arial" w:hAnsi="Arial" w:cs="Arial"/>
          <w:bCs/>
          <w:color w:val="000000"/>
          <w:shd w:val="clear" w:color="auto" w:fill="FFFFFF"/>
        </w:rPr>
        <w:t>T.S ARQUITETURA E URBANISMO LTDA - PJ50962-1;</w:t>
      </w:r>
    </w:p>
    <w:p w:rsidR="00CA14B5" w:rsidRPr="00DA7109" w:rsidRDefault="00CA14B5" w:rsidP="00DA710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83F6E">
        <w:rPr>
          <w:rFonts w:ascii="Arial" w:hAnsi="Arial" w:cs="Arial"/>
          <w:bCs/>
          <w:color w:val="000000"/>
          <w:shd w:val="clear" w:color="auto" w:fill="FFFFFF"/>
        </w:rPr>
        <w:t>KARLA SIMONE KOLLING EIRELI – ME - PJ29436-5</w:t>
      </w:r>
      <w:r w:rsidR="00DA7109" w:rsidRPr="00B83F6E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810F75" w:rsidRPr="00B83F6E" w:rsidRDefault="00810F75" w:rsidP="00810F75">
      <w:pPr>
        <w:jc w:val="both"/>
        <w:rPr>
          <w:rFonts w:ascii="Arial" w:hAnsi="Arial" w:cs="Arial"/>
        </w:rPr>
      </w:pPr>
    </w:p>
    <w:p w:rsidR="007A4B67" w:rsidRPr="00B83F6E" w:rsidRDefault="00B83F6E" w:rsidP="00B83F6E">
      <w:pPr>
        <w:jc w:val="both"/>
        <w:rPr>
          <w:rFonts w:ascii="Arial" w:hAnsi="Arial" w:cs="Arial"/>
        </w:rPr>
      </w:pPr>
      <w:r w:rsidRPr="00B83F6E">
        <w:rPr>
          <w:rFonts w:ascii="Arial" w:hAnsi="Arial" w:cs="Arial"/>
        </w:rPr>
        <w:t xml:space="preserve">2 - </w:t>
      </w:r>
      <w:r w:rsidR="007A4B67" w:rsidRPr="00B83F6E">
        <w:rPr>
          <w:rFonts w:ascii="Arial" w:hAnsi="Arial" w:cs="Arial"/>
        </w:rPr>
        <w:t>Encaminhar esta deliberação à Presidência do CAU/SC para providências cabíveis.</w:t>
      </w:r>
    </w:p>
    <w:p w:rsidR="007A4B67" w:rsidRPr="00560B93" w:rsidRDefault="007A4B67" w:rsidP="007A4B67">
      <w:pPr>
        <w:rPr>
          <w:rFonts w:ascii="Arial" w:hAnsi="Arial" w:cs="Arial"/>
        </w:rPr>
      </w:pPr>
    </w:p>
    <w:p w:rsidR="007A4B67" w:rsidRDefault="007A4B67" w:rsidP="007A4B67">
      <w:pPr>
        <w:jc w:val="both"/>
        <w:rPr>
          <w:rFonts w:ascii="Arial" w:hAnsi="Arial" w:cs="Arial"/>
          <w:b/>
        </w:rPr>
      </w:pPr>
    </w:p>
    <w:p w:rsidR="007A4B67" w:rsidRDefault="007A4B67" w:rsidP="007A4B67">
      <w:pPr>
        <w:jc w:val="center"/>
        <w:rPr>
          <w:rFonts w:ascii="Arial" w:hAnsi="Arial" w:cs="Arial"/>
        </w:rPr>
      </w:pPr>
      <w:r w:rsidRPr="004E67A0">
        <w:rPr>
          <w:rFonts w:ascii="Arial" w:hAnsi="Arial" w:cs="Arial"/>
        </w:rPr>
        <w:t xml:space="preserve">Florianópolis, </w:t>
      </w:r>
      <w:r w:rsidR="004E67A0" w:rsidRPr="004E67A0">
        <w:rPr>
          <w:rFonts w:ascii="Arial" w:hAnsi="Arial" w:cs="Arial"/>
        </w:rPr>
        <w:t>14</w:t>
      </w:r>
      <w:r w:rsidRPr="004E67A0">
        <w:rPr>
          <w:rFonts w:ascii="Arial" w:hAnsi="Arial" w:cs="Arial"/>
        </w:rPr>
        <w:t xml:space="preserve"> de </w:t>
      </w:r>
      <w:r w:rsidR="004E67A0" w:rsidRPr="004E67A0">
        <w:rPr>
          <w:rFonts w:ascii="Arial" w:hAnsi="Arial" w:cs="Arial"/>
        </w:rPr>
        <w:t>fevereiro</w:t>
      </w:r>
      <w:r w:rsidRPr="004E67A0">
        <w:rPr>
          <w:rFonts w:ascii="Arial" w:hAnsi="Arial" w:cs="Arial"/>
        </w:rPr>
        <w:t xml:space="preserve"> de 202</w:t>
      </w:r>
      <w:r w:rsidR="00B37259" w:rsidRPr="004E67A0">
        <w:rPr>
          <w:rFonts w:ascii="Arial" w:hAnsi="Arial" w:cs="Arial"/>
        </w:rPr>
        <w:t>3</w:t>
      </w:r>
      <w:r w:rsidRPr="004E67A0">
        <w:rPr>
          <w:rFonts w:ascii="Arial" w:hAnsi="Arial" w:cs="Arial"/>
        </w:rPr>
        <w:t>.</w:t>
      </w:r>
    </w:p>
    <w:p w:rsidR="00B83F6E" w:rsidRDefault="00B83F6E" w:rsidP="007A4B67">
      <w:pPr>
        <w:jc w:val="center"/>
        <w:rPr>
          <w:rFonts w:ascii="Arial" w:hAnsi="Arial" w:cs="Arial"/>
        </w:rPr>
      </w:pPr>
    </w:p>
    <w:p w:rsidR="00B83F6E" w:rsidRDefault="00B83F6E" w:rsidP="007A4B67">
      <w:pPr>
        <w:jc w:val="center"/>
        <w:rPr>
          <w:rFonts w:ascii="Arial" w:hAnsi="Arial" w:cs="Arial"/>
        </w:rPr>
      </w:pPr>
    </w:p>
    <w:p w:rsidR="00B83F6E" w:rsidRPr="00B83F6E" w:rsidRDefault="00B83F6E" w:rsidP="00B83F6E">
      <w:pPr>
        <w:jc w:val="center"/>
        <w:rPr>
          <w:rFonts w:ascii="Arial" w:hAnsi="Arial" w:cs="Arial"/>
          <w:b/>
        </w:rPr>
      </w:pPr>
      <w:r w:rsidRPr="00B83F6E">
        <w:rPr>
          <w:rFonts w:ascii="Arial" w:hAnsi="Arial" w:cs="Arial"/>
          <w:b/>
        </w:rPr>
        <w:t>COMISSÃO DE EXERCÍCIO PROFISSIONAL</w:t>
      </w:r>
    </w:p>
    <w:p w:rsidR="00B83F6E" w:rsidRPr="00B83F6E" w:rsidRDefault="00B83F6E" w:rsidP="00B83F6E">
      <w:pPr>
        <w:jc w:val="center"/>
        <w:rPr>
          <w:rFonts w:ascii="Arial" w:hAnsi="Arial" w:cs="Arial"/>
          <w:b/>
        </w:rPr>
      </w:pPr>
      <w:r w:rsidRPr="00B83F6E">
        <w:rPr>
          <w:rFonts w:ascii="Arial" w:hAnsi="Arial" w:cs="Arial"/>
          <w:b/>
        </w:rPr>
        <w:t>DO CAU/SC</w:t>
      </w:r>
    </w:p>
    <w:p w:rsidR="00B83F6E" w:rsidRDefault="00B83F6E" w:rsidP="007A4B67">
      <w:pPr>
        <w:jc w:val="both"/>
        <w:rPr>
          <w:rFonts w:ascii="Arial" w:hAnsi="Arial" w:cs="Arial"/>
          <w:bCs/>
        </w:rPr>
      </w:pPr>
    </w:p>
    <w:p w:rsidR="0094215C" w:rsidRPr="00560B93" w:rsidRDefault="0094215C" w:rsidP="007A4B67">
      <w:pPr>
        <w:jc w:val="both"/>
        <w:rPr>
          <w:rFonts w:ascii="Arial" w:hAnsi="Arial" w:cs="Arial"/>
          <w:bCs/>
        </w:rPr>
      </w:pPr>
    </w:p>
    <w:p w:rsidR="000B4536" w:rsidRDefault="000B4536" w:rsidP="007A4B67">
      <w:pPr>
        <w:jc w:val="both"/>
        <w:rPr>
          <w:rFonts w:ascii="Arial" w:hAnsi="Arial" w:cs="Arial"/>
          <w:bCs/>
        </w:rPr>
      </w:pPr>
    </w:p>
    <w:p w:rsidR="000B4536" w:rsidRDefault="000B4536" w:rsidP="007A4B67">
      <w:pPr>
        <w:jc w:val="both"/>
        <w:rPr>
          <w:rFonts w:ascii="Arial" w:hAnsi="Arial" w:cs="Arial"/>
          <w:bCs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0B4536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1D3FB8" w:rsidRDefault="001D3FB8" w:rsidP="007A4B67">
      <w:pPr>
        <w:jc w:val="center"/>
        <w:rPr>
          <w:rFonts w:ascii="Arial" w:hAnsi="Arial" w:cs="Arial"/>
          <w:bCs/>
        </w:rPr>
      </w:pPr>
    </w:p>
    <w:p w:rsidR="00B83F6E" w:rsidRDefault="00B83F6E" w:rsidP="007A4B67">
      <w:pPr>
        <w:jc w:val="center"/>
        <w:rPr>
          <w:rFonts w:ascii="Arial" w:hAnsi="Arial" w:cs="Arial"/>
          <w:bCs/>
        </w:rPr>
      </w:pPr>
    </w:p>
    <w:p w:rsidR="00B83F6E" w:rsidRDefault="00B83F6E" w:rsidP="007A4B6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EC1DA3" w:rsidRDefault="00EC1DA3" w:rsidP="00EC1DA3">
      <w:pPr>
        <w:jc w:val="center"/>
        <w:rPr>
          <w:rFonts w:ascii="Arial" w:hAnsi="Arial" w:cs="Arial"/>
          <w:bCs/>
        </w:rPr>
      </w:pPr>
    </w:p>
    <w:p w:rsidR="00EC1DA3" w:rsidRDefault="00EC1DA3" w:rsidP="00EC1DA3">
      <w:pPr>
        <w:jc w:val="center"/>
        <w:rPr>
          <w:rFonts w:ascii="Arial" w:eastAsiaTheme="minorHAnsi" w:hAnsi="Arial" w:cs="Arial"/>
          <w:b/>
          <w:bCs/>
        </w:rPr>
      </w:pPr>
    </w:p>
    <w:p w:rsidR="00EC1DA3" w:rsidRPr="00B83F6E" w:rsidRDefault="00EC1DA3" w:rsidP="00B83F6E">
      <w:pPr>
        <w:jc w:val="center"/>
        <w:rPr>
          <w:rFonts w:ascii="Arial" w:hAnsi="Arial" w:cs="Arial"/>
          <w:b/>
          <w:bCs/>
        </w:rPr>
      </w:pPr>
      <w:r w:rsidRPr="00B83F6E">
        <w:rPr>
          <w:rFonts w:ascii="Arial" w:hAnsi="Arial" w:cs="Arial"/>
          <w:b/>
          <w:bCs/>
        </w:rPr>
        <w:t>Jaime Teixeira Chaves</w:t>
      </w:r>
    </w:p>
    <w:p w:rsidR="00B83F6E" w:rsidRPr="00B83F6E" w:rsidRDefault="00EC1DA3" w:rsidP="00B83F6E">
      <w:pPr>
        <w:jc w:val="center"/>
        <w:rPr>
          <w:rFonts w:ascii="Arial" w:hAnsi="Arial" w:cs="Arial"/>
          <w:bCs/>
        </w:rPr>
      </w:pPr>
      <w:r w:rsidRPr="00B83F6E">
        <w:rPr>
          <w:rFonts w:ascii="Arial" w:hAnsi="Arial" w:cs="Arial"/>
          <w:bCs/>
        </w:rPr>
        <w:t>Secretário dos Órgãos Colegiados</w:t>
      </w:r>
      <w:r w:rsidR="0094215C" w:rsidRPr="00B83F6E">
        <w:rPr>
          <w:rFonts w:ascii="Arial" w:hAnsi="Arial" w:cs="Arial"/>
          <w:bCs/>
        </w:rPr>
        <w:t xml:space="preserve"> </w:t>
      </w:r>
    </w:p>
    <w:p w:rsidR="00266292" w:rsidRPr="009E287D" w:rsidRDefault="00EC1DA3" w:rsidP="00B83F6E">
      <w:pPr>
        <w:jc w:val="center"/>
        <w:rPr>
          <w:rFonts w:ascii="Arial" w:hAnsi="Arial" w:cs="Arial"/>
          <w:b/>
          <w:bCs/>
        </w:rPr>
      </w:pPr>
      <w:r w:rsidRPr="00B83F6E">
        <w:rPr>
          <w:rFonts w:ascii="Arial" w:hAnsi="Arial" w:cs="Arial"/>
          <w:bCs/>
        </w:rPr>
        <w:t>do CAU/SC</w:t>
      </w:r>
      <w:r w:rsidR="007A4B67">
        <w:rPr>
          <w:rFonts w:ascii="Arial" w:hAnsi="Arial" w:cs="Arial"/>
          <w:b/>
          <w:bCs/>
        </w:rPr>
        <w:br w:type="page"/>
      </w:r>
    </w:p>
    <w:p w:rsidR="007A4B67" w:rsidRPr="001736F9" w:rsidRDefault="009E287D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7A4B67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9E287D" w:rsidRPr="001736F9" w:rsidRDefault="009E287D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B83F6E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B83F6E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4E67A0" w:rsidRDefault="005E34EB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4E67A0">
              <w:rPr>
                <w:rFonts w:ascii="Arial" w:hAnsi="Arial" w:cs="Arial"/>
              </w:rPr>
              <w:t>Mariana</w:t>
            </w:r>
            <w:r w:rsidR="004E67A0" w:rsidRPr="004E67A0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B83F6E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4E67A0" w:rsidRDefault="005E34EB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4E67A0">
              <w:rPr>
                <w:rFonts w:ascii="Arial" w:hAnsi="Arial" w:cs="Arial"/>
              </w:rPr>
              <w:t>Carla Rafaela</w:t>
            </w:r>
            <w:r w:rsidR="004E67A0" w:rsidRPr="004E67A0">
              <w:rPr>
                <w:rFonts w:ascii="Arial" w:hAnsi="Arial" w:cs="Arial"/>
              </w:rPr>
              <w:t xml:space="preserve"> </w:t>
            </w:r>
            <w:proofErr w:type="spellStart"/>
            <w:r w:rsidR="004E67A0" w:rsidRPr="004E67A0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B83F6E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B83F6E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Jos</w:t>
            </w:r>
            <w:r w:rsidR="00B83F6E">
              <w:rPr>
                <w:rFonts w:ascii="Arial" w:hAnsi="Arial" w:cs="Arial"/>
              </w:rPr>
              <w:t>é</w:t>
            </w:r>
            <w:r w:rsidRPr="001736F9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B83F6E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4E67A0" w:rsidRDefault="007A4B67" w:rsidP="004E67A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E67A0">
              <w:rPr>
                <w:rFonts w:ascii="Arial" w:hAnsi="Arial" w:cs="Arial"/>
                <w:b/>
              </w:rPr>
              <w:t xml:space="preserve">Reunião CEP-CAU/SC: </w:t>
            </w:r>
            <w:r w:rsidR="004E67A0" w:rsidRPr="004E67A0">
              <w:rPr>
                <w:rFonts w:ascii="Arial" w:hAnsi="Arial" w:cs="Arial"/>
              </w:rPr>
              <w:t>2</w:t>
            </w:r>
            <w:r w:rsidRPr="004E67A0">
              <w:rPr>
                <w:rFonts w:ascii="Arial" w:hAnsi="Arial" w:cs="Arial"/>
              </w:rPr>
              <w:t>ª Reunião Ordinária de 202</w:t>
            </w:r>
            <w:r w:rsidR="004E67A0" w:rsidRPr="004E67A0">
              <w:rPr>
                <w:rFonts w:ascii="Arial" w:hAnsi="Arial" w:cs="Arial"/>
              </w:rPr>
              <w:t>3</w:t>
            </w:r>
            <w:r w:rsidR="00B83F6E">
              <w:rPr>
                <w:rFonts w:ascii="Arial" w:hAnsi="Arial" w:cs="Arial"/>
              </w:rPr>
              <w:t>.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4E67A0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E67A0">
              <w:rPr>
                <w:rFonts w:ascii="Arial" w:hAnsi="Arial" w:cs="Arial"/>
                <w:b/>
              </w:rPr>
              <w:t xml:space="preserve">Data: </w:t>
            </w:r>
            <w:r w:rsidR="004E67A0" w:rsidRPr="004E67A0">
              <w:rPr>
                <w:rFonts w:ascii="Arial" w:hAnsi="Arial" w:cs="Arial"/>
              </w:rPr>
              <w:t>14</w:t>
            </w:r>
            <w:r w:rsidRPr="004E67A0">
              <w:rPr>
                <w:rFonts w:ascii="Arial" w:hAnsi="Arial" w:cs="Arial"/>
              </w:rPr>
              <w:t>/</w:t>
            </w:r>
            <w:r w:rsidR="004E67A0" w:rsidRPr="004E67A0">
              <w:rPr>
                <w:rFonts w:ascii="Arial" w:hAnsi="Arial" w:cs="Arial"/>
              </w:rPr>
              <w:t>02/2023</w:t>
            </w:r>
            <w:r w:rsidR="00B83F6E">
              <w:rPr>
                <w:rFonts w:ascii="Arial" w:hAnsi="Arial" w:cs="Arial"/>
              </w:rPr>
              <w:t>.</w:t>
            </w:r>
          </w:p>
          <w:p w:rsidR="007A4B67" w:rsidRPr="004E67A0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4E67A0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67A0">
              <w:rPr>
                <w:rFonts w:ascii="Arial" w:hAnsi="Arial" w:cs="Arial"/>
                <w:b/>
              </w:rPr>
              <w:t xml:space="preserve">Matéria em votação: </w:t>
            </w:r>
            <w:r w:rsidR="004E67A0" w:rsidRPr="004E67A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4E67A0" w:rsidRPr="004E67A0">
              <w:rPr>
                <w:rFonts w:ascii="Arial" w:eastAsia="Times New Roman" w:hAnsi="Arial" w:cs="Arial"/>
                <w:lang w:eastAsia="pt-BR"/>
              </w:rPr>
              <w:t xml:space="preserve">de 03 </w:t>
            </w:r>
            <w:r w:rsidR="00B83F6E">
              <w:rPr>
                <w:rFonts w:ascii="Arial" w:eastAsia="Times New Roman" w:hAnsi="Arial" w:cs="Arial"/>
                <w:lang w:eastAsia="pt-BR"/>
              </w:rPr>
              <w:t xml:space="preserve">(três) </w:t>
            </w:r>
            <w:r w:rsidR="00B83F6E">
              <w:rPr>
                <w:rFonts w:ascii="Arial" w:eastAsia="Times New Roman" w:hAnsi="Arial" w:cs="Arial"/>
                <w:color w:val="000000"/>
                <w:lang w:eastAsia="pt-BR"/>
              </w:rPr>
              <w:t>baixas de R</w:t>
            </w:r>
            <w:r w:rsidR="004E67A0" w:rsidRPr="004E67A0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B83F6E">
              <w:rPr>
                <w:rFonts w:ascii="Arial" w:eastAsia="Times New Roman" w:hAnsi="Arial" w:cs="Arial"/>
                <w:color w:val="000000"/>
                <w:lang w:eastAsia="pt-BR"/>
              </w:rPr>
              <w:t>Pessoa J</w:t>
            </w:r>
            <w:r w:rsidR="004E67A0" w:rsidRPr="004E67A0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B83F6E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7A4B67" w:rsidRPr="004E67A0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4E67A0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4E67A0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4E67A0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4E67A0"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4E67A0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B83F6E" w:rsidP="004E67A0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7A4B67" w:rsidRPr="00C675EE">
              <w:rPr>
                <w:rFonts w:ascii="Arial" w:hAnsi="Arial" w:cs="Arial"/>
                <w:b/>
              </w:rPr>
              <w:t xml:space="preserve"> da Reunião: </w:t>
            </w:r>
            <w:r w:rsidR="004E67A0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7A4B67" w:rsidRPr="00560B93" w:rsidRDefault="007A4B67" w:rsidP="007A4B67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7A4B67" w:rsidRPr="00560B93" w:rsidSect="00B83F6E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E95"/>
    <w:multiLevelType w:val="hybridMultilevel"/>
    <w:tmpl w:val="9552E65E"/>
    <w:lvl w:ilvl="0" w:tplc="CE482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1A44"/>
    <w:multiLevelType w:val="hybridMultilevel"/>
    <w:tmpl w:val="42B0E72E"/>
    <w:lvl w:ilvl="0" w:tplc="EC7CD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5A3D"/>
    <w:multiLevelType w:val="hybridMultilevel"/>
    <w:tmpl w:val="3A78765C"/>
    <w:lvl w:ilvl="0" w:tplc="8E3070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92"/>
    <w:rsid w:val="000B4536"/>
    <w:rsid w:val="000C0A42"/>
    <w:rsid w:val="000F0A1A"/>
    <w:rsid w:val="00127D87"/>
    <w:rsid w:val="00131E3D"/>
    <w:rsid w:val="00141658"/>
    <w:rsid w:val="00153B6B"/>
    <w:rsid w:val="00156864"/>
    <w:rsid w:val="00162F73"/>
    <w:rsid w:val="001736F9"/>
    <w:rsid w:val="001743E7"/>
    <w:rsid w:val="001752A4"/>
    <w:rsid w:val="001D3FB8"/>
    <w:rsid w:val="001F2751"/>
    <w:rsid w:val="00266292"/>
    <w:rsid w:val="00296CE7"/>
    <w:rsid w:val="002A02AB"/>
    <w:rsid w:val="002A343A"/>
    <w:rsid w:val="002D051B"/>
    <w:rsid w:val="0032102A"/>
    <w:rsid w:val="003252F3"/>
    <w:rsid w:val="003A0544"/>
    <w:rsid w:val="00405583"/>
    <w:rsid w:val="00425683"/>
    <w:rsid w:val="004B3376"/>
    <w:rsid w:val="004E67A0"/>
    <w:rsid w:val="004F1AD4"/>
    <w:rsid w:val="00523738"/>
    <w:rsid w:val="005E34EB"/>
    <w:rsid w:val="005E4A40"/>
    <w:rsid w:val="0061570E"/>
    <w:rsid w:val="00656932"/>
    <w:rsid w:val="0069016C"/>
    <w:rsid w:val="006C124E"/>
    <w:rsid w:val="006C3962"/>
    <w:rsid w:val="006E5994"/>
    <w:rsid w:val="006F25B9"/>
    <w:rsid w:val="007758B7"/>
    <w:rsid w:val="00780972"/>
    <w:rsid w:val="007821CF"/>
    <w:rsid w:val="007A4B67"/>
    <w:rsid w:val="007C3686"/>
    <w:rsid w:val="007F37AC"/>
    <w:rsid w:val="00810F75"/>
    <w:rsid w:val="00845A52"/>
    <w:rsid w:val="0091717B"/>
    <w:rsid w:val="00934446"/>
    <w:rsid w:val="0094215C"/>
    <w:rsid w:val="00952213"/>
    <w:rsid w:val="00984DA7"/>
    <w:rsid w:val="0098752F"/>
    <w:rsid w:val="009921E2"/>
    <w:rsid w:val="009A6839"/>
    <w:rsid w:val="009C58F2"/>
    <w:rsid w:val="009E287D"/>
    <w:rsid w:val="00A13F3F"/>
    <w:rsid w:val="00A20865"/>
    <w:rsid w:val="00A42FA5"/>
    <w:rsid w:val="00A47ADE"/>
    <w:rsid w:val="00A713A0"/>
    <w:rsid w:val="00AA3B3E"/>
    <w:rsid w:val="00AB2092"/>
    <w:rsid w:val="00B279A0"/>
    <w:rsid w:val="00B37259"/>
    <w:rsid w:val="00B83E45"/>
    <w:rsid w:val="00B83F6E"/>
    <w:rsid w:val="00B92CE6"/>
    <w:rsid w:val="00B93B87"/>
    <w:rsid w:val="00BF5410"/>
    <w:rsid w:val="00C26EAD"/>
    <w:rsid w:val="00C32808"/>
    <w:rsid w:val="00C54449"/>
    <w:rsid w:val="00C91284"/>
    <w:rsid w:val="00CA14B5"/>
    <w:rsid w:val="00CC5706"/>
    <w:rsid w:val="00CD4900"/>
    <w:rsid w:val="00D23550"/>
    <w:rsid w:val="00D32E10"/>
    <w:rsid w:val="00DA7109"/>
    <w:rsid w:val="00DD225A"/>
    <w:rsid w:val="00E00E91"/>
    <w:rsid w:val="00E1642D"/>
    <w:rsid w:val="00EC1DA3"/>
    <w:rsid w:val="00EE6224"/>
    <w:rsid w:val="00F67EBC"/>
    <w:rsid w:val="00F8597A"/>
    <w:rsid w:val="00F86686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B474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13</cp:revision>
  <dcterms:created xsi:type="dcterms:W3CDTF">2023-01-18T12:28:00Z</dcterms:created>
  <dcterms:modified xsi:type="dcterms:W3CDTF">2023-02-16T18:00:00Z</dcterms:modified>
</cp:coreProperties>
</file>