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843F1" w:rsidP="00E843F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Solicitação de convocação de Membros da CPUA para Audiência Pública sobre Estudo de Impacto de Vizinhança do novo Aeroporto de Florianópolis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843F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E843F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8C1B2F">
        <w:rPr>
          <w:rFonts w:ascii="Arial" w:eastAsia="Times New Roman" w:hAnsi="Arial" w:cs="Arial"/>
          <w:lang w:eastAsia="pt-BR"/>
        </w:rPr>
        <w:t xml:space="preserve">29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8C1B2F">
        <w:rPr>
          <w:rFonts w:ascii="Arial" w:eastAsia="Times New Roman" w:hAnsi="Arial" w:cs="Arial"/>
          <w:lang w:eastAsia="pt-BR"/>
        </w:rPr>
        <w:t xml:space="preserve">janeiro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B6ACA" w:rsidRDefault="00EA3637" w:rsidP="00EA3637">
      <w:pPr>
        <w:jc w:val="both"/>
        <w:rPr>
          <w:rFonts w:ascii="Arial" w:hAnsi="Arial" w:cs="Arial"/>
        </w:rPr>
      </w:pPr>
      <w:r w:rsidRPr="00EA3637">
        <w:rPr>
          <w:rFonts w:ascii="Arial" w:hAnsi="Arial" w:cs="Arial"/>
        </w:rPr>
        <w:t>Considerando a realização de Audiência Pública sobre o Estudo de Impacto de Vizinhança – EIV do novo terminal de passageiros do Aeroporto Internacional de</w:t>
      </w:r>
      <w:r>
        <w:rPr>
          <w:rFonts w:ascii="Arial" w:hAnsi="Arial" w:cs="Arial"/>
        </w:rPr>
        <w:t xml:space="preserve"> Florianópolis, a ser realizada no </w:t>
      </w:r>
      <w:r w:rsidRPr="00EA3637">
        <w:rPr>
          <w:rFonts w:ascii="Arial" w:hAnsi="Arial" w:cs="Arial"/>
        </w:rPr>
        <w:t>Colégio Campeche – Rodovia SC 405, km 7, nº 4501, Campeche, Florianópolis/SC</w:t>
      </w:r>
      <w:r>
        <w:rPr>
          <w:rFonts w:ascii="Arial" w:hAnsi="Arial" w:cs="Arial"/>
        </w:rPr>
        <w:t xml:space="preserve">, </w:t>
      </w:r>
      <w:r w:rsidRPr="00EA3637">
        <w:rPr>
          <w:rFonts w:ascii="Arial" w:hAnsi="Arial" w:cs="Arial"/>
        </w:rPr>
        <w:t>n</w:t>
      </w:r>
      <w:r>
        <w:rPr>
          <w:rFonts w:ascii="Arial" w:hAnsi="Arial" w:cs="Arial"/>
        </w:rPr>
        <w:t>o dia 31/01/2019 às 19:15;</w:t>
      </w:r>
    </w:p>
    <w:p w:rsidR="00EA3637" w:rsidRDefault="00EA3637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="00EA3637">
        <w:rPr>
          <w:rFonts w:ascii="Arial" w:hAnsi="Arial" w:cs="Arial"/>
        </w:rPr>
        <w:t xml:space="preserve"> Indicar a Conselheira Jaqueline Andrade para que seja convocada para participar da Audiência Pública citada</w:t>
      </w:r>
      <w:r w:rsidR="00C546D5">
        <w:rPr>
          <w:rFonts w:ascii="Arial" w:hAnsi="Arial" w:cs="Arial"/>
        </w:rPr>
        <w:t>;</w:t>
      </w:r>
    </w:p>
    <w:p w:rsidR="00AB6ACA" w:rsidRDefault="00AB6ACA" w:rsidP="00F35EFD">
      <w:pPr>
        <w:jc w:val="both"/>
        <w:rPr>
          <w:rFonts w:ascii="Arial" w:hAnsi="Arial" w:cs="Arial"/>
        </w:rPr>
      </w:pPr>
    </w:p>
    <w:p w:rsidR="00F35EFD" w:rsidRDefault="00EA3637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EA3637">
        <w:rPr>
          <w:rFonts w:ascii="Arial" w:hAnsi="Arial" w:cs="Arial"/>
          <w:b/>
        </w:rPr>
        <w:t>2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="00EA3637">
        <w:rPr>
          <w:rFonts w:ascii="Arial" w:hAnsi="Arial" w:cs="Arial"/>
        </w:rPr>
        <w:t>Jaqueline Andrade e</w:t>
      </w:r>
      <w:r w:rsidR="008C1B2F">
        <w:rPr>
          <w:rFonts w:ascii="Arial" w:hAnsi="Arial" w:cs="Arial"/>
        </w:rPr>
        <w:t xml:space="preserve"> </w:t>
      </w:r>
      <w:proofErr w:type="spellStart"/>
      <w:r w:rsidR="008C1B2F">
        <w:rPr>
          <w:rFonts w:ascii="Arial" w:hAnsi="Arial" w:cs="Arial"/>
        </w:rPr>
        <w:t>Silvya</w:t>
      </w:r>
      <w:proofErr w:type="spellEnd"/>
      <w:r w:rsidR="008C1B2F">
        <w:rPr>
          <w:rFonts w:ascii="Arial" w:hAnsi="Arial" w:cs="Arial"/>
        </w:rPr>
        <w:t xml:space="preserve"> Helena </w:t>
      </w:r>
      <w:proofErr w:type="spellStart"/>
      <w:r w:rsidR="008C1B2F">
        <w:rPr>
          <w:rFonts w:ascii="Arial" w:hAnsi="Arial" w:cs="Arial"/>
        </w:rPr>
        <w:t>Caprario</w:t>
      </w:r>
      <w:proofErr w:type="spellEnd"/>
      <w:r w:rsidR="008C1B2F">
        <w:rPr>
          <w:rFonts w:ascii="Arial" w:hAnsi="Arial" w:cs="Arial"/>
        </w:rPr>
        <w:t xml:space="preserve"> e </w:t>
      </w:r>
      <w:r w:rsidR="00EA3637">
        <w:rPr>
          <w:rFonts w:ascii="Arial" w:hAnsi="Arial" w:cs="Arial"/>
        </w:rPr>
        <w:t xml:space="preserve">ausência da conselheira </w:t>
      </w:r>
      <w:proofErr w:type="spellStart"/>
      <w:r w:rsidR="008C1B2F">
        <w:rPr>
          <w:rFonts w:ascii="Arial" w:hAnsi="Arial" w:cs="Arial"/>
        </w:rPr>
        <w:t>Valesca</w:t>
      </w:r>
      <w:proofErr w:type="spellEnd"/>
      <w:r w:rsidR="008C1B2F">
        <w:rPr>
          <w:rFonts w:ascii="Arial" w:hAnsi="Arial" w:cs="Arial"/>
        </w:rPr>
        <w:t xml:space="preserve"> Menezes Marques</w:t>
      </w:r>
      <w:r w:rsidR="008B72D2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8C1B2F" w:rsidRPr="008C1B2F">
        <w:rPr>
          <w:rFonts w:ascii="Arial" w:hAnsi="Arial" w:cs="Arial"/>
        </w:rPr>
        <w:t>29</w:t>
      </w:r>
      <w:r w:rsidRPr="008C1B2F">
        <w:rPr>
          <w:rFonts w:ascii="Arial" w:hAnsi="Arial" w:cs="Arial"/>
        </w:rPr>
        <w:t xml:space="preserve"> de </w:t>
      </w:r>
      <w:r w:rsidR="008C1B2F" w:rsidRPr="008C1B2F">
        <w:rPr>
          <w:rFonts w:ascii="Arial" w:hAnsi="Arial" w:cs="Arial"/>
        </w:rPr>
        <w:t>janeiro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F35EFD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D6053"/>
    <w:rsid w:val="000E6DF2"/>
    <w:rsid w:val="000F559C"/>
    <w:rsid w:val="00143CB8"/>
    <w:rsid w:val="001848AD"/>
    <w:rsid w:val="00190120"/>
    <w:rsid w:val="001B656F"/>
    <w:rsid w:val="00224F00"/>
    <w:rsid w:val="0024303B"/>
    <w:rsid w:val="003B4522"/>
    <w:rsid w:val="00407B38"/>
    <w:rsid w:val="00425319"/>
    <w:rsid w:val="00480328"/>
    <w:rsid w:val="004B4053"/>
    <w:rsid w:val="00510668"/>
    <w:rsid w:val="005373F9"/>
    <w:rsid w:val="00561A66"/>
    <w:rsid w:val="00586BCC"/>
    <w:rsid w:val="005F4DCE"/>
    <w:rsid w:val="0074184B"/>
    <w:rsid w:val="007B14D6"/>
    <w:rsid w:val="007E7BC4"/>
    <w:rsid w:val="008348F1"/>
    <w:rsid w:val="008B72D2"/>
    <w:rsid w:val="008C1B2F"/>
    <w:rsid w:val="00952B80"/>
    <w:rsid w:val="009716F1"/>
    <w:rsid w:val="00991C98"/>
    <w:rsid w:val="009D0393"/>
    <w:rsid w:val="00A505E2"/>
    <w:rsid w:val="00AB6ACA"/>
    <w:rsid w:val="00B7322C"/>
    <w:rsid w:val="00BE1907"/>
    <w:rsid w:val="00BF546C"/>
    <w:rsid w:val="00C13A64"/>
    <w:rsid w:val="00C278E8"/>
    <w:rsid w:val="00C27E1C"/>
    <w:rsid w:val="00C546D5"/>
    <w:rsid w:val="00C930D5"/>
    <w:rsid w:val="00C9364D"/>
    <w:rsid w:val="00CA6BED"/>
    <w:rsid w:val="00CE130C"/>
    <w:rsid w:val="00D365A4"/>
    <w:rsid w:val="00D40727"/>
    <w:rsid w:val="00E1064A"/>
    <w:rsid w:val="00E14245"/>
    <w:rsid w:val="00E24E98"/>
    <w:rsid w:val="00E761A5"/>
    <w:rsid w:val="00E843F1"/>
    <w:rsid w:val="00EA3637"/>
    <w:rsid w:val="00F35EFD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973A8E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00221-97B5-4E6A-BF92-0A53666F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Antonio Couto Nunes</cp:lastModifiedBy>
  <cp:revision>2</cp:revision>
  <cp:lastPrinted>2019-01-30T16:20:00Z</cp:lastPrinted>
  <dcterms:created xsi:type="dcterms:W3CDTF">2019-01-30T16:47:00Z</dcterms:created>
  <dcterms:modified xsi:type="dcterms:W3CDTF">2019-01-30T16:47:00Z</dcterms:modified>
</cp:coreProperties>
</file>