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980C0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no </w:t>
            </w:r>
            <w:r w:rsidR="006A3BE9">
              <w:rPr>
                <w:rFonts w:ascii="Arial" w:eastAsia="Times New Roman" w:hAnsi="Arial" w:cs="Arial"/>
                <w:color w:val="000000"/>
                <w:lang w:eastAsia="pt-BR"/>
              </w:rPr>
              <w:t>Conselho</w:t>
            </w:r>
            <w:r w:rsidR="00417CC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980C0B">
              <w:rPr>
                <w:rFonts w:ascii="Arial" w:eastAsia="Times New Roman" w:hAnsi="Arial" w:cs="Arial"/>
                <w:color w:val="000000"/>
                <w:lang w:eastAsia="pt-BR"/>
              </w:rPr>
              <w:t>Municipal de Defesa do Meio Ambiente de Florianópolis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A1E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A1EF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23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551EA3">
        <w:rPr>
          <w:rFonts w:ascii="Arial" w:eastAsia="Times New Roman" w:hAnsi="Arial" w:cs="Arial"/>
          <w:lang w:eastAsia="pt-BR"/>
        </w:rPr>
        <w:t>julho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C83AE8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Arquitet</w:t>
      </w:r>
      <w:r w:rsidR="00C83AE8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e Urbanista </w:t>
      </w:r>
      <w:r w:rsidR="00C83AE8">
        <w:rPr>
          <w:rFonts w:ascii="Arial" w:hAnsi="Arial" w:cs="Arial"/>
        </w:rPr>
        <w:t>Jaqueline Andrade</w:t>
      </w:r>
      <w:r w:rsidR="001F3103" w:rsidRPr="00762579">
        <w:rPr>
          <w:rFonts w:ascii="Arial" w:hAnsi="Arial" w:cs="Arial"/>
        </w:rPr>
        <w:t xml:space="preserve"> (CAU nº 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A61314-2)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980C0B">
        <w:rPr>
          <w:rFonts w:ascii="Arial" w:eastAsia="Times New Roman" w:hAnsi="Arial" w:cs="Arial"/>
          <w:color w:val="000000"/>
          <w:lang w:eastAsia="pt-BR"/>
        </w:rPr>
        <w:t>Municipal de Municipal de Defesa do Meio Ambiente de Florianópolis</w:t>
      </w:r>
      <w:r w:rsidR="001F3103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AB6AC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B646A9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Arquitet</w:t>
      </w:r>
      <w:r w:rsidR="00B646A9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e Urbanista </w:t>
      </w:r>
      <w:r w:rsidR="00B646A9" w:rsidRPr="00B646A9">
        <w:rPr>
          <w:rFonts w:ascii="Arial" w:hAnsi="Arial" w:cs="Arial"/>
        </w:rPr>
        <w:t xml:space="preserve">Danilo Alves </w:t>
      </w:r>
      <w:proofErr w:type="spellStart"/>
      <w:r w:rsidR="00B646A9" w:rsidRPr="00B646A9">
        <w:rPr>
          <w:rFonts w:ascii="Arial" w:hAnsi="Arial" w:cs="Arial"/>
        </w:rPr>
        <w:t>Milhome</w:t>
      </w:r>
      <w:proofErr w:type="spellEnd"/>
      <w:r w:rsidR="001F3103" w:rsidRPr="00762579">
        <w:rPr>
          <w:rFonts w:ascii="Arial" w:hAnsi="Arial" w:cs="Arial"/>
        </w:rPr>
        <w:t xml:space="preserve"> (CAU nº </w:t>
      </w:r>
      <w:r w:rsidR="00B646A9" w:rsidRPr="00B646A9">
        <w:rPr>
          <w:rFonts w:ascii="Arial" w:hAnsi="Arial" w:cs="Arial"/>
        </w:rPr>
        <w:t>A 18948-0</w:t>
      </w:r>
      <w:r w:rsidR="001F3103" w:rsidRPr="00A37DDF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D567CF">
        <w:rPr>
          <w:rFonts w:ascii="Arial" w:eastAsia="Times New Roman" w:hAnsi="Arial" w:cs="Arial"/>
          <w:color w:val="000000"/>
          <w:lang w:eastAsia="pt-BR"/>
        </w:rPr>
        <w:t xml:space="preserve">Conselho </w:t>
      </w:r>
      <w:r w:rsidR="00980C0B">
        <w:rPr>
          <w:rFonts w:ascii="Arial" w:eastAsia="Times New Roman" w:hAnsi="Arial" w:cs="Arial"/>
          <w:color w:val="000000"/>
          <w:lang w:eastAsia="pt-BR"/>
        </w:rPr>
        <w:t>Municipal de Defesa do Meio Ambiente de Florianópolis</w:t>
      </w:r>
      <w:r w:rsidR="00E96ADB">
        <w:rPr>
          <w:rFonts w:ascii="Arial" w:eastAsia="Times New Roman" w:hAnsi="Arial" w:cs="Arial"/>
          <w:color w:val="000000"/>
          <w:lang w:eastAsia="pt-BR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796466">
        <w:rPr>
          <w:rFonts w:ascii="Arial" w:hAnsi="Arial" w:cs="Arial"/>
        </w:rPr>
        <w:t>23</w:t>
      </w:r>
      <w:r w:rsidRPr="008C1B2F">
        <w:rPr>
          <w:rFonts w:ascii="Arial" w:hAnsi="Arial" w:cs="Arial"/>
        </w:rPr>
        <w:t xml:space="preserve"> de </w:t>
      </w:r>
      <w:r w:rsidR="00551EA3">
        <w:rPr>
          <w:rFonts w:ascii="Arial" w:hAnsi="Arial" w:cs="Arial"/>
        </w:rPr>
        <w:t>julho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C2"/>
    <w:rsid w:val="005F4DCE"/>
    <w:rsid w:val="006A3BE9"/>
    <w:rsid w:val="006D52EE"/>
    <w:rsid w:val="0074184B"/>
    <w:rsid w:val="00796466"/>
    <w:rsid w:val="007B14D6"/>
    <w:rsid w:val="007E7BC4"/>
    <w:rsid w:val="008348F1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F546C"/>
    <w:rsid w:val="00C13A64"/>
    <w:rsid w:val="00C278E8"/>
    <w:rsid w:val="00C27E1C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96ADB"/>
    <w:rsid w:val="00EE7761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5D94A3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4856-CE9D-432D-BA15-B26C96F6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2019-07-23T20:48:00Z</dcterms:created>
  <dcterms:modified xsi:type="dcterms:W3CDTF">2019-07-30T13:34:00Z</dcterms:modified>
</cp:coreProperties>
</file>