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5D54A1" w:rsidP="009762B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Envio de ofício ao Ministério Público de Santa Catarina MP-SC: </w:t>
            </w:r>
            <w:r w:rsidRPr="005D54A1">
              <w:rPr>
                <w:rFonts w:ascii="Arial" w:eastAsia="Times New Roman" w:hAnsi="Arial" w:cs="Arial"/>
                <w:color w:val="000000"/>
                <w:lang w:eastAsia="pt-BR"/>
              </w:rPr>
              <w:t>construção de imóvel dentro do polígono de tombamento da ponte Hercílio Luz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2473F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2473F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46</w:t>
            </w:r>
            <w:bookmarkStart w:id="0" w:name="_GoBack"/>
            <w:bookmarkEnd w:id="0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796466">
        <w:rPr>
          <w:rFonts w:ascii="Arial" w:eastAsia="Times New Roman" w:hAnsi="Arial" w:cs="Arial"/>
          <w:lang w:eastAsia="pt-BR"/>
        </w:rPr>
        <w:t>2</w:t>
      </w:r>
      <w:r w:rsidR="00C51BD4">
        <w:rPr>
          <w:rFonts w:ascii="Arial" w:eastAsia="Times New Roman" w:hAnsi="Arial" w:cs="Arial"/>
          <w:lang w:eastAsia="pt-BR"/>
        </w:rPr>
        <w:t>4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C51BD4">
        <w:rPr>
          <w:rFonts w:ascii="Arial" w:eastAsia="Times New Roman" w:hAnsi="Arial" w:cs="Arial"/>
          <w:lang w:eastAsia="pt-BR"/>
        </w:rPr>
        <w:t>setembro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5D54A1">
        <w:rPr>
          <w:rFonts w:ascii="Arial" w:hAnsi="Arial" w:cs="Arial"/>
        </w:rPr>
        <w:t xml:space="preserve">Considerando </w:t>
      </w:r>
      <w:r w:rsidR="00F751E6" w:rsidRPr="005D54A1">
        <w:rPr>
          <w:rFonts w:ascii="Arial" w:hAnsi="Arial" w:cs="Arial"/>
        </w:rPr>
        <w:t xml:space="preserve">o </w:t>
      </w:r>
      <w:r w:rsidR="005D54A1" w:rsidRPr="005D54A1">
        <w:rPr>
          <w:rFonts w:ascii="Arial" w:hAnsi="Arial" w:cs="Arial"/>
        </w:rPr>
        <w:t>Ofício</w:t>
      </w:r>
      <w:r w:rsidR="005D54A1">
        <w:rPr>
          <w:rFonts w:ascii="Arial" w:hAnsi="Arial" w:cs="Arial"/>
        </w:rPr>
        <w:t xml:space="preserve"> nº 3872/2019-GAB-EB</w:t>
      </w:r>
      <w:r w:rsidR="005D54A1" w:rsidRPr="005D54A1">
        <w:rPr>
          <w:rFonts w:ascii="Arial" w:hAnsi="Arial" w:cs="Arial"/>
        </w:rPr>
        <w:t xml:space="preserve"> Recebido do MP-SC para manifestação </w:t>
      </w:r>
      <w:r w:rsidR="005D54A1">
        <w:rPr>
          <w:rFonts w:ascii="Arial" w:hAnsi="Arial" w:cs="Arial"/>
        </w:rPr>
        <w:t xml:space="preserve">do CAU/SC quanto a </w:t>
      </w:r>
      <w:r w:rsidR="005D54A1" w:rsidRPr="005D54A1">
        <w:rPr>
          <w:rFonts w:ascii="Arial" w:eastAsia="Times New Roman" w:hAnsi="Arial" w:cs="Arial"/>
          <w:color w:val="000000"/>
          <w:lang w:eastAsia="pt-BR"/>
        </w:rPr>
        <w:t>construção de imóvel dentro do polígono de tombamento da ponte Hercílio Luz</w:t>
      </w:r>
      <w:r w:rsidR="005D54A1">
        <w:rPr>
          <w:rFonts w:ascii="Arial" w:eastAsia="Times New Roman" w:hAnsi="Arial" w:cs="Arial"/>
          <w:color w:val="000000"/>
          <w:lang w:eastAsia="pt-BR"/>
        </w:rPr>
        <w:t>;</w:t>
      </w:r>
    </w:p>
    <w:p w:rsidR="005D54A1" w:rsidRDefault="005D54A1" w:rsidP="001F3103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D54A1" w:rsidRDefault="005D54A1" w:rsidP="001F3103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Considerando o parecer desenvolvido pela Câmara Temática Cidade: Patrimônio de Todos; e </w:t>
      </w:r>
    </w:p>
    <w:p w:rsidR="005D54A1" w:rsidRPr="005D54A1" w:rsidRDefault="005D54A1" w:rsidP="001F3103">
      <w:pPr>
        <w:jc w:val="both"/>
        <w:rPr>
          <w:rFonts w:ascii="Arial" w:hAnsi="Arial" w:cs="Arial"/>
        </w:rPr>
      </w:pPr>
    </w:p>
    <w:p w:rsidR="005D54A1" w:rsidRDefault="005D54A1" w:rsidP="005D54A1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5D54A1" w:rsidRDefault="005D54A1" w:rsidP="005D54A1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Encaminhar ofício para </w:t>
      </w:r>
      <w:r>
        <w:rPr>
          <w:rFonts w:ascii="Arial" w:eastAsia="Times New Roman" w:hAnsi="Arial" w:cs="Arial"/>
          <w:color w:val="000000"/>
          <w:lang w:eastAsia="pt-BR"/>
        </w:rPr>
        <w:t>ao Ministério Público de Santa Catarina MP-SC</w:t>
      </w:r>
      <w:r>
        <w:rPr>
          <w:rFonts w:ascii="Arial" w:hAnsi="Arial" w:cs="Arial"/>
        </w:rPr>
        <w:t xml:space="preserve"> em resposta ao ofício recebido para contribuir com a temática em questão</w:t>
      </w:r>
      <w:r>
        <w:rPr>
          <w:rFonts w:ascii="Arial" w:hAnsi="Arial" w:cs="Arial"/>
        </w:rPr>
        <w:t>;</w:t>
      </w:r>
    </w:p>
    <w:p w:rsidR="005D54A1" w:rsidRDefault="005D54A1" w:rsidP="005D54A1">
      <w:pPr>
        <w:jc w:val="both"/>
        <w:rPr>
          <w:rFonts w:ascii="Arial" w:hAnsi="Arial" w:cs="Arial"/>
        </w:rPr>
      </w:pPr>
    </w:p>
    <w:p w:rsidR="005D54A1" w:rsidRDefault="005D54A1" w:rsidP="005D5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 Encaminhar cópia do ofício para a Associação Catarinense de Conservadores e Restauradores e ao Instituto de Arquitetos do Brasil, seccional Santa Catarina para assinar o ofício em conjunto com o CAU/SC;</w:t>
      </w:r>
    </w:p>
    <w:p w:rsidR="005D54A1" w:rsidRDefault="005D54A1" w:rsidP="005D54A1">
      <w:pPr>
        <w:jc w:val="both"/>
        <w:rPr>
          <w:rFonts w:ascii="Arial" w:hAnsi="Arial" w:cs="Arial"/>
        </w:rPr>
      </w:pPr>
    </w:p>
    <w:p w:rsidR="005D54A1" w:rsidRPr="00B4085A" w:rsidRDefault="005D54A1" w:rsidP="005D54A1">
      <w:pPr>
        <w:jc w:val="both"/>
        <w:rPr>
          <w:rFonts w:ascii="Arial" w:hAnsi="Arial" w:cs="Arial"/>
        </w:rPr>
      </w:pPr>
      <w:r w:rsidRPr="00B4085A">
        <w:rPr>
          <w:rFonts w:ascii="Arial" w:hAnsi="Arial" w:cs="Arial"/>
        </w:rPr>
        <w:t xml:space="preserve">3 – Encaminhar cópia do ofício para os seguintes agentes da gestão pública: Ministério Público Estadual de Santa Catarina e Ministério Público Federal, e para os poderes executivo e legislativo de </w:t>
      </w:r>
      <w:r>
        <w:rPr>
          <w:rFonts w:ascii="Arial" w:hAnsi="Arial" w:cs="Arial"/>
        </w:rPr>
        <w:t>Florianópolis</w:t>
      </w:r>
      <w:r w:rsidRPr="00B4085A">
        <w:rPr>
          <w:rFonts w:ascii="Arial" w:hAnsi="Arial" w:cs="Arial"/>
        </w:rPr>
        <w:t>;</w:t>
      </w:r>
    </w:p>
    <w:p w:rsidR="005D54A1" w:rsidRDefault="005D54A1" w:rsidP="005D54A1">
      <w:pPr>
        <w:jc w:val="both"/>
        <w:rPr>
          <w:rFonts w:ascii="Arial" w:hAnsi="Arial" w:cs="Arial"/>
        </w:rPr>
      </w:pPr>
    </w:p>
    <w:p w:rsidR="005D54A1" w:rsidRDefault="005D54A1" w:rsidP="005D5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 w:rsidRPr="00E14245">
        <w:rPr>
          <w:rFonts w:ascii="Arial" w:hAnsi="Arial" w:cs="Arial"/>
        </w:rPr>
        <w:t>- Encaminhar esta deliberação à Presidência do CAU/</w:t>
      </w:r>
      <w:r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551EA3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551EA3">
        <w:rPr>
          <w:rFonts w:ascii="Arial" w:hAnsi="Arial" w:cs="Arial"/>
        </w:rPr>
        <w:t xml:space="preserve">Jaqueline Andrade; </w:t>
      </w:r>
      <w:r w:rsidR="008C1B2F">
        <w:rPr>
          <w:rFonts w:ascii="Arial" w:hAnsi="Arial" w:cs="Arial"/>
        </w:rPr>
        <w:t xml:space="preserve">Silvya Helena </w:t>
      </w:r>
      <w:r w:rsidR="00796466">
        <w:rPr>
          <w:rFonts w:ascii="Arial" w:hAnsi="Arial" w:cs="Arial"/>
        </w:rPr>
        <w:t>Caprario</w:t>
      </w:r>
      <w:r w:rsidR="00551EA3">
        <w:rPr>
          <w:rFonts w:ascii="Arial" w:hAnsi="Arial" w:cs="Arial"/>
        </w:rPr>
        <w:t xml:space="preserve"> e Valesca Menezes Marques</w:t>
      </w:r>
      <w:r w:rsidR="00796466">
        <w:rPr>
          <w:rFonts w:ascii="Arial" w:hAnsi="Arial" w:cs="Arial"/>
        </w:rPr>
        <w:t>.</w:t>
      </w:r>
    </w:p>
    <w:p w:rsidR="00551EA3" w:rsidRDefault="00551EA3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C51BD4">
        <w:rPr>
          <w:rFonts w:ascii="Arial" w:hAnsi="Arial" w:cs="Arial"/>
        </w:rPr>
        <w:t>24</w:t>
      </w:r>
      <w:r w:rsidRPr="008C1B2F">
        <w:rPr>
          <w:rFonts w:ascii="Arial" w:hAnsi="Arial" w:cs="Arial"/>
        </w:rPr>
        <w:t xml:space="preserve"> de </w:t>
      </w:r>
      <w:r w:rsidR="00C51BD4">
        <w:rPr>
          <w:rFonts w:ascii="Arial" w:hAnsi="Arial" w:cs="Arial"/>
        </w:rPr>
        <w:t>setembro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VALESCA MENEZES MARQUES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848AD"/>
    <w:rsid w:val="00190120"/>
    <w:rsid w:val="001B656F"/>
    <w:rsid w:val="001F3103"/>
    <w:rsid w:val="00224F00"/>
    <w:rsid w:val="0024303B"/>
    <w:rsid w:val="002473F4"/>
    <w:rsid w:val="002A1EFA"/>
    <w:rsid w:val="00326D16"/>
    <w:rsid w:val="00355A42"/>
    <w:rsid w:val="003B4522"/>
    <w:rsid w:val="00407B38"/>
    <w:rsid w:val="00417CCF"/>
    <w:rsid w:val="00425319"/>
    <w:rsid w:val="00466650"/>
    <w:rsid w:val="00480328"/>
    <w:rsid w:val="004B4053"/>
    <w:rsid w:val="004D0E1C"/>
    <w:rsid w:val="00510668"/>
    <w:rsid w:val="005373F9"/>
    <w:rsid w:val="00551EA3"/>
    <w:rsid w:val="00561A66"/>
    <w:rsid w:val="00586BCC"/>
    <w:rsid w:val="005D54A1"/>
    <w:rsid w:val="005D54C2"/>
    <w:rsid w:val="005F4DCE"/>
    <w:rsid w:val="0065118B"/>
    <w:rsid w:val="006A3BE9"/>
    <w:rsid w:val="006D52EE"/>
    <w:rsid w:val="006F2E02"/>
    <w:rsid w:val="0074184B"/>
    <w:rsid w:val="00796466"/>
    <w:rsid w:val="007B14D6"/>
    <w:rsid w:val="007B4368"/>
    <w:rsid w:val="007E7BC4"/>
    <w:rsid w:val="008348F1"/>
    <w:rsid w:val="00845BBA"/>
    <w:rsid w:val="008553DB"/>
    <w:rsid w:val="008B72D2"/>
    <w:rsid w:val="008C1B2F"/>
    <w:rsid w:val="008F0AE6"/>
    <w:rsid w:val="00952B80"/>
    <w:rsid w:val="009716F1"/>
    <w:rsid w:val="009762B7"/>
    <w:rsid w:val="00980C0B"/>
    <w:rsid w:val="00991C98"/>
    <w:rsid w:val="009D0393"/>
    <w:rsid w:val="00A505E2"/>
    <w:rsid w:val="00A84C6A"/>
    <w:rsid w:val="00AB6ACA"/>
    <w:rsid w:val="00B301D0"/>
    <w:rsid w:val="00B646A9"/>
    <w:rsid w:val="00B7322C"/>
    <w:rsid w:val="00B959FB"/>
    <w:rsid w:val="00BE1907"/>
    <w:rsid w:val="00BF546C"/>
    <w:rsid w:val="00C13A64"/>
    <w:rsid w:val="00C278E8"/>
    <w:rsid w:val="00C27E1C"/>
    <w:rsid w:val="00C51BD4"/>
    <w:rsid w:val="00C546D5"/>
    <w:rsid w:val="00C83AE8"/>
    <w:rsid w:val="00C930D5"/>
    <w:rsid w:val="00C9364D"/>
    <w:rsid w:val="00CA6BED"/>
    <w:rsid w:val="00D10B72"/>
    <w:rsid w:val="00D365A4"/>
    <w:rsid w:val="00D40727"/>
    <w:rsid w:val="00D567CF"/>
    <w:rsid w:val="00D90ACD"/>
    <w:rsid w:val="00DE3EEE"/>
    <w:rsid w:val="00E1064A"/>
    <w:rsid w:val="00E14245"/>
    <w:rsid w:val="00E24E98"/>
    <w:rsid w:val="00E7616B"/>
    <w:rsid w:val="00E761A5"/>
    <w:rsid w:val="00E96ADB"/>
    <w:rsid w:val="00EE7761"/>
    <w:rsid w:val="00F35EFD"/>
    <w:rsid w:val="00F503CF"/>
    <w:rsid w:val="00F751E6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3FF09-D8D0-4611-91DC-8577BCEA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2019-09-24T19:38:00Z</cp:lastPrinted>
  <dcterms:created xsi:type="dcterms:W3CDTF">2019-09-24T20:52:00Z</dcterms:created>
  <dcterms:modified xsi:type="dcterms:W3CDTF">2019-09-24T20:52:00Z</dcterms:modified>
</cp:coreProperties>
</file>