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7247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Representante do CAU/SC 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</w:t>
            </w:r>
            <w:r w:rsidR="003B67EA" w:rsidRPr="003B67EA">
              <w:rPr>
                <w:rFonts w:ascii="Arial" w:eastAsia="Times New Roman" w:hAnsi="Arial" w:cs="Arial"/>
                <w:color w:val="000000"/>
                <w:lang w:eastAsia="pt-BR"/>
              </w:rPr>
              <w:t>Conselho Municipal da Cidade de Jaraguá do Sul</w:t>
            </w:r>
            <w:r w:rsidR="003B67EA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3B67EA">
              <w:rPr>
                <w:rFonts w:ascii="Calibri" w:hAnsi="Calibri" w:cs="Calibri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3B67EA">
              <w:rPr>
                <w:rFonts w:ascii="Arial" w:eastAsia="Times New Roman" w:hAnsi="Arial" w:cs="Arial"/>
                <w:color w:val="000000"/>
                <w:lang w:eastAsia="pt-BR"/>
              </w:rPr>
              <w:t>COMCIDADE</w:t>
            </w:r>
            <w:r w:rsidR="005973E2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554B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554B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7247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bookmarkStart w:id="0" w:name="_GoBack"/>
      <w:bookmarkEnd w:id="0"/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24783">
        <w:rPr>
          <w:rFonts w:ascii="Arial" w:eastAsia="Times New Roman" w:hAnsi="Arial" w:cs="Arial"/>
          <w:lang w:eastAsia="pt-BR"/>
        </w:rPr>
        <w:t>19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24783">
        <w:rPr>
          <w:rFonts w:ascii="Arial" w:eastAsia="Times New Roman" w:hAnsi="Arial" w:cs="Arial"/>
          <w:lang w:eastAsia="pt-BR"/>
        </w:rPr>
        <w:t>fevereiro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724783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24783">
        <w:rPr>
          <w:rFonts w:ascii="Arial" w:hAnsi="Arial" w:cs="Arial"/>
        </w:rPr>
        <w:t xml:space="preserve">o e-mail recebido da Arquiteta e Urbanista Daniela </w:t>
      </w:r>
      <w:proofErr w:type="spellStart"/>
      <w:r w:rsidR="00724783">
        <w:rPr>
          <w:rFonts w:ascii="Arial" w:hAnsi="Arial" w:cs="Arial"/>
        </w:rPr>
        <w:t>Heck</w:t>
      </w:r>
      <w:proofErr w:type="spellEnd"/>
      <w:r w:rsidR="00724783">
        <w:rPr>
          <w:rFonts w:ascii="Arial" w:hAnsi="Arial" w:cs="Arial"/>
        </w:rPr>
        <w:t>, atual representante do CAU/SC justificando a necessidade de substituição</w:t>
      </w:r>
      <w:r w:rsidR="00BE6EFF">
        <w:rPr>
          <w:rFonts w:ascii="Arial" w:hAnsi="Arial" w:cs="Arial"/>
        </w:rPr>
        <w:t>;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BE6EFF" w:rsidRPr="000554BF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Arquitet</w:t>
      </w:r>
      <w:r w:rsidR="00BE6EFF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0554BF">
        <w:rPr>
          <w:rFonts w:ascii="Arial" w:hAnsi="Arial" w:cs="Arial"/>
        </w:rPr>
        <w:t>Eduardo Corrêa</w:t>
      </w:r>
      <w:r w:rsidR="002643CC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</w:t>
      </w:r>
      <w:r w:rsidR="002643CC" w:rsidRPr="00762579">
        <w:rPr>
          <w:rFonts w:ascii="Arial" w:hAnsi="Arial" w:cs="Arial"/>
        </w:rPr>
        <w:t xml:space="preserve">nº </w:t>
      </w:r>
      <w:r w:rsidR="000554BF" w:rsidRPr="000554BF">
        <w:rPr>
          <w:rFonts w:ascii="Arial" w:hAnsi="Arial" w:cs="Arial"/>
        </w:rPr>
        <w:t>A132532-9</w:t>
      </w:r>
      <w:r w:rsidR="002A1EFA" w:rsidRPr="002643CC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do CAU/SC n</w:t>
      </w:r>
      <w:r w:rsidR="003B67EA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3B67EA" w:rsidRPr="003B67EA">
        <w:rPr>
          <w:rFonts w:ascii="Arial" w:eastAsia="Times New Roman" w:hAnsi="Arial" w:cs="Arial"/>
          <w:color w:val="000000"/>
          <w:lang w:eastAsia="pt-BR"/>
        </w:rPr>
        <w:t>Conselho Municipal da Cidade de Jaraguá do Sul</w:t>
      </w:r>
      <w:r w:rsidR="003B67EA">
        <w:rPr>
          <w:rFonts w:ascii="Arial" w:eastAsia="Times New Roman" w:hAnsi="Arial" w:cs="Arial"/>
          <w:color w:val="000000"/>
          <w:lang w:eastAsia="pt-BR"/>
        </w:rPr>
        <w:t xml:space="preserve"> - COMCIDADE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BE6EFF" w:rsidRDefault="00BE6EFF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35EFD" w:rsidRDefault="00BE6EFF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3B67EA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proofErr w:type="spellStart"/>
      <w:r w:rsidR="003B67EA">
        <w:rPr>
          <w:rFonts w:ascii="Arial" w:hAnsi="Arial" w:cs="Arial"/>
        </w:rPr>
        <w:t>Valesca</w:t>
      </w:r>
      <w:proofErr w:type="spellEnd"/>
      <w:r w:rsidR="003B67EA">
        <w:rPr>
          <w:rFonts w:ascii="Arial" w:hAnsi="Arial" w:cs="Arial"/>
        </w:rPr>
        <w:t xml:space="preserve"> Menezes Marques</w:t>
      </w:r>
      <w:r w:rsidR="00551EA3">
        <w:rPr>
          <w:rFonts w:ascii="Arial" w:hAnsi="Arial" w:cs="Arial"/>
        </w:rPr>
        <w:t xml:space="preserve">; </w:t>
      </w:r>
      <w:r w:rsidR="003B67EA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3B67EA">
        <w:rPr>
          <w:rFonts w:ascii="Arial" w:hAnsi="Arial" w:cs="Arial"/>
        </w:rPr>
        <w:t>19</w:t>
      </w:r>
      <w:r w:rsidRPr="008C1B2F">
        <w:rPr>
          <w:rFonts w:ascii="Arial" w:hAnsi="Arial" w:cs="Arial"/>
        </w:rPr>
        <w:t xml:space="preserve"> de </w:t>
      </w:r>
      <w:r w:rsidR="003B67EA">
        <w:rPr>
          <w:rFonts w:ascii="Arial" w:hAnsi="Arial" w:cs="Arial"/>
        </w:rPr>
        <w:t>fevereiro</w:t>
      </w:r>
      <w:r w:rsidR="005973E2"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B67E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3B67E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  <w:b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3B67EA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  <w:t>_____</w:t>
      </w:r>
      <w:r>
        <w:rPr>
          <w:rFonts w:ascii="Arial" w:hAnsi="Arial" w:cs="Arial"/>
          <w:u w:val="single"/>
        </w:rPr>
        <w:t>__________</w:t>
      </w:r>
      <w:r w:rsidR="002643CC">
        <w:rPr>
          <w:rFonts w:ascii="Arial" w:hAnsi="Arial" w:cs="Arial"/>
          <w:u w:val="single"/>
        </w:rPr>
        <w:t xml:space="preserve"> _</w:t>
      </w:r>
      <w:r w:rsidR="00551EA3">
        <w:rPr>
          <w:rFonts w:ascii="Arial" w:hAnsi="Arial" w:cs="Arial"/>
        </w:rPr>
        <w:t>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54BF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643CC"/>
    <w:rsid w:val="002A1EFA"/>
    <w:rsid w:val="00326D16"/>
    <w:rsid w:val="003B4522"/>
    <w:rsid w:val="003B67EA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973E2"/>
    <w:rsid w:val="005D54C2"/>
    <w:rsid w:val="005F4DCE"/>
    <w:rsid w:val="006A3BE9"/>
    <w:rsid w:val="006C47AD"/>
    <w:rsid w:val="006D52EE"/>
    <w:rsid w:val="00724783"/>
    <w:rsid w:val="0074184B"/>
    <w:rsid w:val="00796466"/>
    <w:rsid w:val="007B14D6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263F5"/>
    <w:rsid w:val="00A505E2"/>
    <w:rsid w:val="00AB6ACA"/>
    <w:rsid w:val="00B301D0"/>
    <w:rsid w:val="00B646A9"/>
    <w:rsid w:val="00B7322C"/>
    <w:rsid w:val="00B7475E"/>
    <w:rsid w:val="00BE1907"/>
    <w:rsid w:val="00BE6236"/>
    <w:rsid w:val="00BE6EFF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8632F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D2BA2E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1B58-57A2-4B75-9161-D2B325FB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2020-02-19T13:04:00Z</dcterms:created>
  <dcterms:modified xsi:type="dcterms:W3CDTF">2020-02-19T18:33:00Z</dcterms:modified>
</cp:coreProperties>
</file>