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0E8868B7" w:rsidR="00E14245" w:rsidRPr="00620152" w:rsidRDefault="00B959B4" w:rsidP="0096297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4B7872">
              <w:rPr>
                <w:rFonts w:ascii="Arial" w:eastAsia="Times New Roman" w:hAnsi="Arial" w:cs="Arial"/>
                <w:color w:val="000000"/>
                <w:lang w:eastAsia="pt-BR"/>
              </w:rPr>
              <w:t>Procedimento para designação de Representante Regional do CAU/SC nos diversos órgão de Santa Catarina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69931758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7872" w:rsidRPr="004B78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Pr="004B78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77C30AD8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</w:t>
      </w:r>
      <w:r w:rsidR="007574F2">
        <w:rPr>
          <w:rFonts w:ascii="Arial" w:hAnsi="Arial" w:cs="Arial"/>
        </w:rPr>
        <w:t>extra</w:t>
      </w:r>
      <w:r w:rsidRPr="001056B7">
        <w:rPr>
          <w:rFonts w:ascii="Arial" w:hAnsi="Arial" w:cs="Arial"/>
        </w:rPr>
        <w:t xml:space="preserve">ordinariamente no dia </w:t>
      </w:r>
      <w:r w:rsidR="007574F2">
        <w:rPr>
          <w:rFonts w:ascii="Arial" w:hAnsi="Arial" w:cs="Arial"/>
        </w:rPr>
        <w:t xml:space="preserve">27 de </w:t>
      </w:r>
      <w:r w:rsidR="004B7872">
        <w:rPr>
          <w:rFonts w:ascii="Arial" w:hAnsi="Arial" w:cs="Arial"/>
        </w:rPr>
        <w:t>novembro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1ABF074F" w:rsidR="00D51172" w:rsidRDefault="00D51172" w:rsidP="001F3103">
      <w:pPr>
        <w:jc w:val="both"/>
        <w:rPr>
          <w:rFonts w:ascii="Arial" w:hAnsi="Arial" w:cs="Arial"/>
        </w:rPr>
      </w:pPr>
    </w:p>
    <w:p w14:paraId="598CE66A" w14:textId="01FE3344" w:rsidR="00B959B4" w:rsidRPr="00475E4F" w:rsidRDefault="00B959B4" w:rsidP="00B95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Comissão Especial </w:t>
      </w:r>
      <w:r w:rsidRPr="00475E4F">
        <w:rPr>
          <w:rFonts w:ascii="Arial" w:hAnsi="Arial" w:cs="Arial"/>
        </w:rPr>
        <w:t>de Políticas Urbanas e Ambientais – CPUA/SC no Art. 97 da Regimento Interno do CAU/SC “</w:t>
      </w:r>
      <w:r w:rsidRPr="00475E4F">
        <w:rPr>
          <w:rFonts w:ascii="Arial" w:hAnsi="Arial" w:cs="Arial"/>
          <w:i/>
          <w:iCs/>
        </w:rPr>
        <w:t>zelar pelo planejamento territorial, defender a participação dos arquitetos e urbanistas na gestão urbana e ambiental, e estimular a produção da Arquitetura e Urbanismo como política de Estado</w:t>
      </w:r>
      <w:r w:rsidRPr="00475E4F">
        <w:t>”</w:t>
      </w:r>
      <w:r w:rsidR="00662664" w:rsidRPr="00475E4F">
        <w:t>;</w:t>
      </w:r>
    </w:p>
    <w:p w14:paraId="2D881B52" w14:textId="77777777" w:rsidR="00B959B4" w:rsidRPr="00475E4F" w:rsidRDefault="00B959B4" w:rsidP="001F3103">
      <w:pPr>
        <w:jc w:val="both"/>
        <w:rPr>
          <w:rFonts w:ascii="Arial" w:hAnsi="Arial" w:cs="Arial"/>
        </w:rPr>
      </w:pPr>
    </w:p>
    <w:p w14:paraId="472FB377" w14:textId="6EC89EBC" w:rsidR="00390A3C" w:rsidRPr="00475E4F" w:rsidRDefault="00146850" w:rsidP="00B959B4">
      <w:pPr>
        <w:jc w:val="both"/>
        <w:rPr>
          <w:rFonts w:ascii="Arial" w:hAnsi="Arial" w:cs="Arial"/>
        </w:rPr>
      </w:pPr>
      <w:r w:rsidRPr="00475E4F">
        <w:rPr>
          <w:rFonts w:ascii="Arial" w:hAnsi="Arial" w:cs="Arial"/>
        </w:rPr>
        <w:t xml:space="preserve">Considerando </w:t>
      </w:r>
      <w:r w:rsidR="00B959B4" w:rsidRPr="00475E4F">
        <w:rPr>
          <w:rFonts w:ascii="Arial" w:hAnsi="Arial" w:cs="Arial"/>
        </w:rPr>
        <w:t xml:space="preserve">a competência da Comissão Especial de Políticas Urbanas e Ambientais – CPUA/SC no Art. </w:t>
      </w:r>
      <w:proofErr w:type="gramStart"/>
      <w:r w:rsidR="00B959B4" w:rsidRPr="00475E4F">
        <w:rPr>
          <w:rFonts w:ascii="Arial" w:hAnsi="Arial" w:cs="Arial"/>
        </w:rPr>
        <w:t>97 inciso</w:t>
      </w:r>
      <w:proofErr w:type="gramEnd"/>
      <w:r w:rsidR="00B959B4" w:rsidRPr="00475E4F">
        <w:rPr>
          <w:rFonts w:ascii="Arial" w:hAnsi="Arial" w:cs="Arial"/>
        </w:rPr>
        <w:t xml:space="preserve"> IV do Regimento Interno do CAU/SC “</w:t>
      </w:r>
      <w:r w:rsidR="00B959B4" w:rsidRPr="00475E4F">
        <w:rPr>
          <w:rFonts w:ascii="Arial" w:hAnsi="Arial" w:cs="Arial"/>
          <w:i/>
          <w:iCs/>
        </w:rPr>
        <w:t>propor, apreciar, deliberar sobre as representações regionais do CAU/SC nos órgãos pertinentes do Estado</w:t>
      </w:r>
      <w:r w:rsidR="00B959B4" w:rsidRPr="00475E4F">
        <w:rPr>
          <w:rFonts w:ascii="Arial" w:hAnsi="Arial" w:cs="Arial"/>
        </w:rPr>
        <w:t>”;</w:t>
      </w:r>
    </w:p>
    <w:p w14:paraId="1854352A" w14:textId="71885456" w:rsidR="00B959B4" w:rsidRDefault="00B959B4" w:rsidP="00B959B4">
      <w:pPr>
        <w:jc w:val="both"/>
        <w:rPr>
          <w:rFonts w:ascii="Arial" w:hAnsi="Arial" w:cs="Arial"/>
        </w:rPr>
      </w:pPr>
    </w:p>
    <w:p w14:paraId="16185D68" w14:textId="10017A05" w:rsidR="00B959B4" w:rsidRDefault="00B959B4" w:rsidP="00B95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nem sempre é possível que os Conselheiros do CAU/SC tenham disponibilidade para representar o CAU/SC em todos os órgãos de Santa Catarina;</w:t>
      </w:r>
    </w:p>
    <w:p w14:paraId="23B2BBC8" w14:textId="1ADAA759" w:rsidR="00662664" w:rsidRDefault="00662664" w:rsidP="00B959B4">
      <w:pPr>
        <w:jc w:val="both"/>
        <w:rPr>
          <w:rFonts w:ascii="Arial" w:hAnsi="Arial" w:cs="Arial"/>
        </w:rPr>
      </w:pPr>
    </w:p>
    <w:p w14:paraId="5152C3F1" w14:textId="1A113889" w:rsidR="00662664" w:rsidRDefault="00662664" w:rsidP="00B95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há necessidade de padronizar os procedimentos internos do CAU/SC visando facilitar e dar agilidade às indicações realizadas pela comissão que muitas vezes chegam com prazo curto para indicação;</w:t>
      </w:r>
    </w:p>
    <w:p w14:paraId="21B2A66E" w14:textId="5DA78873" w:rsidR="00E05F8E" w:rsidRDefault="00E05F8E" w:rsidP="00B959B4">
      <w:pPr>
        <w:jc w:val="both"/>
        <w:rPr>
          <w:rFonts w:ascii="Arial" w:hAnsi="Arial" w:cs="Arial"/>
        </w:rPr>
      </w:pPr>
    </w:p>
    <w:p w14:paraId="7F2A9058" w14:textId="458EA39B" w:rsidR="00E05F8E" w:rsidRDefault="00E05F8E" w:rsidP="00B95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normativas internas relativas às representações,</w:t>
      </w:r>
      <w:r w:rsidR="00475E4F">
        <w:rPr>
          <w:rFonts w:ascii="Arial" w:hAnsi="Arial" w:cs="Arial"/>
        </w:rPr>
        <w:t xml:space="preserve"> em especial a Deliberação Plenária nº 60/2015 do CAU/SC, que  </w:t>
      </w:r>
      <w:r w:rsidR="00475E4F" w:rsidRPr="00475E4F">
        <w:rPr>
          <w:rFonts w:ascii="Arial" w:hAnsi="Arial" w:cs="Arial"/>
        </w:rPr>
        <w:t>Disciplina a representação do CAU/SC por outros que não seus próprios conselheiros, quando inviável ou dificultosa a participação direta destes em eventos, colegiados de órgãos públicos ou privados, conselhos ou outros fóruns realizados no Estado de Santa Catarina que tenham por escopo o desenvolvimento ou a promoção de atividades relacionadas a políticas urbanas e ambientais.</w:t>
      </w:r>
    </w:p>
    <w:p w14:paraId="0C2751AB" w14:textId="5B74D739" w:rsidR="00475E4F" w:rsidRDefault="00475E4F" w:rsidP="00B959B4">
      <w:pPr>
        <w:jc w:val="both"/>
        <w:rPr>
          <w:rFonts w:ascii="Arial" w:hAnsi="Arial" w:cs="Arial"/>
        </w:rPr>
      </w:pPr>
    </w:p>
    <w:p w14:paraId="2C719833" w14:textId="77496AA2" w:rsidR="00475E4F" w:rsidRDefault="00475E4F" w:rsidP="00B95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ações desenvolvidas pela CPUA-CAU/SC para otimizar a indicação e o exercício das representações regionais, tais como o </w:t>
      </w:r>
      <w:r w:rsidRPr="00475E4F">
        <w:rPr>
          <w:rFonts w:ascii="Arial" w:hAnsi="Arial" w:cs="Arial"/>
        </w:rPr>
        <w:t>Termo de Compromisso e Conduta Ética do Representante do CAU/SC</w:t>
      </w:r>
      <w:r>
        <w:rPr>
          <w:rFonts w:ascii="Arial" w:hAnsi="Arial" w:cs="Arial"/>
        </w:rPr>
        <w:t>, a Plataforma de Representantes e o Manual de representantes;</w:t>
      </w: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048A2B22" w14:textId="44D8256B" w:rsidR="00475E4F" w:rsidRDefault="006D2877" w:rsidP="00752A73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>P</w:t>
      </w:r>
      <w:r w:rsidR="00906672">
        <w:rPr>
          <w:rFonts w:ascii="Arial" w:hAnsi="Arial" w:cs="Arial"/>
        </w:rPr>
        <w:t>ara</w:t>
      </w:r>
      <w:r w:rsidR="00390A3C">
        <w:rPr>
          <w:rFonts w:ascii="Arial" w:hAnsi="Arial" w:cs="Arial"/>
        </w:rPr>
        <w:t xml:space="preserve"> </w:t>
      </w:r>
      <w:r w:rsidR="00906672">
        <w:rPr>
          <w:rFonts w:ascii="Arial" w:hAnsi="Arial" w:cs="Arial"/>
        </w:rPr>
        <w:t xml:space="preserve">cada solicitação </w:t>
      </w:r>
      <w:r w:rsidR="00475E4F">
        <w:rPr>
          <w:rFonts w:ascii="Arial" w:hAnsi="Arial" w:cs="Arial"/>
        </w:rPr>
        <w:t xml:space="preserve">de Representação Regional </w:t>
      </w:r>
      <w:r w:rsidR="00906672">
        <w:rPr>
          <w:rFonts w:ascii="Arial" w:hAnsi="Arial" w:cs="Arial"/>
        </w:rPr>
        <w:t>que chegar ao CAU/SC</w:t>
      </w:r>
      <w:r w:rsidR="00A76696">
        <w:rPr>
          <w:rFonts w:ascii="Arial" w:hAnsi="Arial" w:cs="Arial"/>
        </w:rPr>
        <w:t>,</w:t>
      </w:r>
      <w:r w:rsidR="00475E4F">
        <w:rPr>
          <w:rFonts w:ascii="Arial" w:hAnsi="Arial" w:cs="Arial"/>
        </w:rPr>
        <w:t xml:space="preserve"> o rito a ser realizado deverá seguir a seguinte sequência:</w:t>
      </w:r>
    </w:p>
    <w:p w14:paraId="3320525D" w14:textId="77777777" w:rsidR="00D60094" w:rsidRDefault="00D60094" w:rsidP="00752A73">
      <w:pPr>
        <w:jc w:val="both"/>
        <w:rPr>
          <w:rFonts w:ascii="Arial" w:hAnsi="Arial" w:cs="Arial"/>
        </w:rPr>
      </w:pPr>
    </w:p>
    <w:p w14:paraId="70FE928F" w14:textId="294CAC1D" w:rsidR="003E1B66" w:rsidRDefault="00764C54" w:rsidP="00752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75E4F">
        <w:rPr>
          <w:rFonts w:ascii="Arial" w:hAnsi="Arial" w:cs="Arial"/>
        </w:rPr>
        <w:t>Verificação</w:t>
      </w:r>
      <w:r w:rsidR="00906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906672">
        <w:rPr>
          <w:rFonts w:ascii="Arial" w:hAnsi="Arial" w:cs="Arial"/>
        </w:rPr>
        <w:t>prazo para indicação</w:t>
      </w:r>
      <w:r>
        <w:rPr>
          <w:rFonts w:ascii="Arial" w:hAnsi="Arial" w:cs="Arial"/>
        </w:rPr>
        <w:t>; se</w:t>
      </w:r>
      <w:r w:rsidR="00906672">
        <w:rPr>
          <w:rFonts w:ascii="Arial" w:hAnsi="Arial" w:cs="Arial"/>
        </w:rPr>
        <w:t xml:space="preserve"> anterior </w:t>
      </w:r>
      <w:r>
        <w:rPr>
          <w:rFonts w:ascii="Arial" w:hAnsi="Arial" w:cs="Arial"/>
        </w:rPr>
        <w:t>à</w:t>
      </w:r>
      <w:r w:rsidR="00906672">
        <w:rPr>
          <w:rFonts w:ascii="Arial" w:hAnsi="Arial" w:cs="Arial"/>
        </w:rPr>
        <w:t xml:space="preserve"> próxima reunião</w:t>
      </w:r>
      <w:r w:rsidR="00475E4F">
        <w:rPr>
          <w:rFonts w:ascii="Arial" w:hAnsi="Arial" w:cs="Arial"/>
        </w:rPr>
        <w:t xml:space="preserve"> da CPUA-CAU/S</w:t>
      </w:r>
      <w:r>
        <w:rPr>
          <w:rFonts w:ascii="Arial" w:hAnsi="Arial" w:cs="Arial"/>
        </w:rPr>
        <w:t>C</w:t>
      </w:r>
      <w:r w:rsidR="00A76696">
        <w:rPr>
          <w:rFonts w:ascii="Arial" w:hAnsi="Arial" w:cs="Arial"/>
        </w:rPr>
        <w:t xml:space="preserve">, enviar e-mail </w:t>
      </w:r>
      <w:r w:rsidR="00D3636E">
        <w:rPr>
          <w:rFonts w:ascii="Arial" w:hAnsi="Arial" w:cs="Arial"/>
        </w:rPr>
        <w:t xml:space="preserve">padrão (anexo I) </w:t>
      </w:r>
      <w:r w:rsidR="00A76696">
        <w:rPr>
          <w:rFonts w:ascii="Arial" w:hAnsi="Arial" w:cs="Arial"/>
        </w:rPr>
        <w:t>ao órgão requerente solicitando que</w:t>
      </w:r>
      <w:r w:rsidR="00906672">
        <w:rPr>
          <w:rFonts w:ascii="Arial" w:hAnsi="Arial" w:cs="Arial"/>
        </w:rPr>
        <w:t xml:space="preserve"> </w:t>
      </w:r>
      <w:r w:rsidR="00A76696">
        <w:rPr>
          <w:rFonts w:ascii="Arial" w:hAnsi="Arial" w:cs="Arial"/>
        </w:rPr>
        <w:t xml:space="preserve">o prazo para </w:t>
      </w:r>
      <w:r w:rsidR="00906672">
        <w:rPr>
          <w:rFonts w:ascii="Arial" w:hAnsi="Arial" w:cs="Arial"/>
        </w:rPr>
        <w:t xml:space="preserve">a indicação </w:t>
      </w:r>
      <w:r w:rsidR="00A76696">
        <w:rPr>
          <w:rFonts w:ascii="Arial" w:hAnsi="Arial" w:cs="Arial"/>
        </w:rPr>
        <w:t>seja estendido até</w:t>
      </w:r>
      <w:r w:rsidR="00906672">
        <w:rPr>
          <w:rFonts w:ascii="Arial" w:hAnsi="Arial" w:cs="Arial"/>
        </w:rPr>
        <w:t xml:space="preserve"> a próxima reunião da CPUA</w:t>
      </w:r>
      <w:r w:rsidR="00475E4F">
        <w:rPr>
          <w:rFonts w:ascii="Arial" w:hAnsi="Arial" w:cs="Arial"/>
        </w:rPr>
        <w:t>-CAU</w:t>
      </w:r>
      <w:r w:rsidR="00906672">
        <w:rPr>
          <w:rFonts w:ascii="Arial" w:hAnsi="Arial" w:cs="Arial"/>
        </w:rPr>
        <w:t>/SC</w:t>
      </w:r>
      <w:r w:rsidR="00475E4F">
        <w:rPr>
          <w:rFonts w:ascii="Arial" w:hAnsi="Arial" w:cs="Arial"/>
        </w:rPr>
        <w:t>, informando</w:t>
      </w:r>
      <w:r w:rsidR="00A76696">
        <w:rPr>
          <w:rFonts w:ascii="Arial" w:hAnsi="Arial" w:cs="Arial"/>
        </w:rPr>
        <w:t xml:space="preserve"> </w:t>
      </w:r>
      <w:r w:rsidR="00906672">
        <w:rPr>
          <w:rFonts w:ascii="Arial" w:hAnsi="Arial" w:cs="Arial"/>
        </w:rPr>
        <w:t xml:space="preserve">a competência da </w:t>
      </w:r>
      <w:r>
        <w:rPr>
          <w:rFonts w:ascii="Arial" w:hAnsi="Arial" w:cs="Arial"/>
        </w:rPr>
        <w:t>comissão</w:t>
      </w:r>
      <w:r w:rsidR="00906672">
        <w:rPr>
          <w:rFonts w:ascii="Arial" w:hAnsi="Arial" w:cs="Arial"/>
        </w:rPr>
        <w:t xml:space="preserve"> para realizar a indicação </w:t>
      </w:r>
      <w:r w:rsidR="00A76696">
        <w:rPr>
          <w:rFonts w:ascii="Arial" w:hAnsi="Arial" w:cs="Arial"/>
        </w:rPr>
        <w:t>e dos procedimentos internos do CAU/SC para efetivação da indicação;</w:t>
      </w:r>
      <w:r>
        <w:rPr>
          <w:rFonts w:ascii="Arial" w:hAnsi="Arial" w:cs="Arial"/>
        </w:rPr>
        <w:t xml:space="preserve"> se posterior, seguir para próximo item;</w:t>
      </w:r>
    </w:p>
    <w:p w14:paraId="7D673217" w14:textId="02BECCFE" w:rsidR="00764C54" w:rsidRDefault="00764C54" w:rsidP="00EF280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b) </w:t>
      </w:r>
      <w:r w:rsidR="00A76696">
        <w:rPr>
          <w:rFonts w:ascii="Arial" w:hAnsi="Arial" w:cs="Arial"/>
        </w:rPr>
        <w:t>Ao</w:t>
      </w:r>
      <w:proofErr w:type="gramEnd"/>
      <w:r w:rsidR="00A76696">
        <w:rPr>
          <w:rFonts w:ascii="Arial" w:hAnsi="Arial" w:cs="Arial"/>
        </w:rPr>
        <w:t xml:space="preserve"> receber a solicitação, </w:t>
      </w:r>
      <w:r>
        <w:rPr>
          <w:rFonts w:ascii="Arial" w:hAnsi="Arial" w:cs="Arial"/>
        </w:rPr>
        <w:t xml:space="preserve">verificar se já possuem profissionais cadastrados na localidade em questão, se sim, verificar se o cadastro dos nomes foi realizado há mais de 12 meses. No caso de cadastros antigos, enviar e-mail aos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>-cadastra</w:t>
      </w:r>
      <w:r w:rsidR="00D60094">
        <w:rPr>
          <w:rFonts w:ascii="Arial" w:hAnsi="Arial" w:cs="Arial"/>
        </w:rPr>
        <w:t>dos confirmando se há interesse</w:t>
      </w:r>
      <w:r w:rsidR="003B798B">
        <w:rPr>
          <w:rFonts w:ascii="Arial" w:hAnsi="Arial" w:cs="Arial"/>
        </w:rPr>
        <w:t xml:space="preserve"> em participar</w:t>
      </w:r>
      <w:r w:rsidR="00D60094">
        <w:rPr>
          <w:rFonts w:ascii="Arial" w:hAnsi="Arial" w:cs="Arial"/>
        </w:rPr>
        <w:t xml:space="preserve"> e aos demais arquitetos registrados no município, enviar por e-mail a minuta padrão, convidando para se cadastrarem na plataforma de representantes;</w:t>
      </w:r>
    </w:p>
    <w:p w14:paraId="5E719902" w14:textId="77777777" w:rsidR="00D60094" w:rsidRDefault="00D60094" w:rsidP="00EF2805">
      <w:pPr>
        <w:jc w:val="both"/>
        <w:rPr>
          <w:rFonts w:ascii="Arial" w:hAnsi="Arial" w:cs="Arial"/>
        </w:rPr>
      </w:pPr>
    </w:p>
    <w:p w14:paraId="7B9E55C2" w14:textId="317792E5" w:rsidR="00764C54" w:rsidRDefault="00764C54" w:rsidP="00EF280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E</w:t>
      </w:r>
      <w:r w:rsidR="00475E4F">
        <w:rPr>
          <w:rFonts w:ascii="Arial" w:hAnsi="Arial" w:cs="Arial"/>
        </w:rPr>
        <w:t>nviar</w:t>
      </w:r>
      <w:proofErr w:type="gramEnd"/>
      <w:r w:rsidR="00475E4F">
        <w:rPr>
          <w:rFonts w:ascii="Arial" w:hAnsi="Arial" w:cs="Arial"/>
        </w:rPr>
        <w:t xml:space="preserve"> </w:t>
      </w:r>
      <w:r w:rsidR="00A76696">
        <w:rPr>
          <w:rFonts w:ascii="Arial" w:hAnsi="Arial" w:cs="Arial"/>
        </w:rPr>
        <w:t>e-mail padrão</w:t>
      </w:r>
      <w:r w:rsidR="00D3636E">
        <w:rPr>
          <w:rFonts w:ascii="Arial" w:hAnsi="Arial" w:cs="Arial"/>
        </w:rPr>
        <w:t xml:space="preserve"> (anexo II)</w:t>
      </w:r>
      <w:r w:rsidR="00A76696">
        <w:rPr>
          <w:rFonts w:ascii="Arial" w:hAnsi="Arial" w:cs="Arial"/>
        </w:rPr>
        <w:t xml:space="preserve"> aos Arquitetos e Urbanistas registrados no Sistema de Informação e Comunicação </w:t>
      </w:r>
      <w:r w:rsidR="00D3636E">
        <w:rPr>
          <w:rFonts w:ascii="Arial" w:hAnsi="Arial" w:cs="Arial"/>
        </w:rPr>
        <w:t>dos Conselhos de Arquitetura e Urbanismo – SICCAU – que atuam n</w:t>
      </w:r>
      <w:r w:rsidR="00A76696">
        <w:rPr>
          <w:rFonts w:ascii="Arial" w:hAnsi="Arial" w:cs="Arial"/>
        </w:rPr>
        <w:t>o Município que solicitou a indicação</w:t>
      </w:r>
      <w:r>
        <w:rPr>
          <w:rFonts w:ascii="Arial" w:hAnsi="Arial" w:cs="Arial"/>
        </w:rPr>
        <w:t>; No caso de municípios que já tinham arquitetos cadastrados, não enviar novame</w:t>
      </w:r>
      <w:r w:rsidR="003B798B">
        <w:rPr>
          <w:rFonts w:ascii="Arial" w:hAnsi="Arial" w:cs="Arial"/>
        </w:rPr>
        <w:t>nte este pedido, apenas avaliar necessidade de atualização dos dados</w:t>
      </w:r>
      <w:r>
        <w:rPr>
          <w:rFonts w:ascii="Arial" w:hAnsi="Arial" w:cs="Arial"/>
        </w:rPr>
        <w:t>;</w:t>
      </w:r>
    </w:p>
    <w:p w14:paraId="1395E318" w14:textId="77777777" w:rsidR="00D60094" w:rsidRDefault="00D60094" w:rsidP="00EF2805">
      <w:pPr>
        <w:jc w:val="both"/>
        <w:rPr>
          <w:rFonts w:ascii="Arial" w:hAnsi="Arial" w:cs="Arial"/>
        </w:rPr>
      </w:pPr>
    </w:p>
    <w:p w14:paraId="09F2B04D" w14:textId="051DEFDB" w:rsidR="00562CE9" w:rsidRDefault="00764C54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Para </w:t>
      </w:r>
      <w:r w:rsidR="00D3636E">
        <w:rPr>
          <w:rFonts w:ascii="Arial" w:hAnsi="Arial" w:cs="Arial"/>
        </w:rPr>
        <w:t>Município</w:t>
      </w:r>
      <w:r>
        <w:rPr>
          <w:rFonts w:ascii="Arial" w:hAnsi="Arial" w:cs="Arial"/>
        </w:rPr>
        <w:t>s que</w:t>
      </w:r>
      <w:r w:rsidR="00D3636E">
        <w:rPr>
          <w:rFonts w:ascii="Arial" w:hAnsi="Arial" w:cs="Arial"/>
        </w:rPr>
        <w:t xml:space="preserve"> </w:t>
      </w:r>
      <w:r w:rsidR="00475E4F">
        <w:rPr>
          <w:rFonts w:ascii="Arial" w:hAnsi="Arial" w:cs="Arial"/>
        </w:rPr>
        <w:t>possu</w:t>
      </w:r>
      <w:r>
        <w:rPr>
          <w:rFonts w:ascii="Arial" w:hAnsi="Arial" w:cs="Arial"/>
        </w:rPr>
        <w:t>em</w:t>
      </w:r>
      <w:r w:rsidR="00475E4F">
        <w:rPr>
          <w:rFonts w:ascii="Arial" w:hAnsi="Arial" w:cs="Arial"/>
        </w:rPr>
        <w:t xml:space="preserve"> um número de profissionais inferior a </w:t>
      </w:r>
      <w:r w:rsidR="003B798B">
        <w:rPr>
          <w:rFonts w:ascii="Arial" w:hAnsi="Arial" w:cs="Arial"/>
        </w:rPr>
        <w:t xml:space="preserve">20 </w:t>
      </w:r>
      <w:r w:rsidR="00D3636E">
        <w:rPr>
          <w:rFonts w:ascii="Arial" w:hAnsi="Arial" w:cs="Arial"/>
        </w:rPr>
        <w:t xml:space="preserve">Arquitetos e Urbanistas </w:t>
      </w:r>
      <w:r w:rsidR="00AB0F37">
        <w:rPr>
          <w:rFonts w:ascii="Arial" w:hAnsi="Arial" w:cs="Arial"/>
        </w:rPr>
        <w:t>registrados</w:t>
      </w:r>
      <w:r w:rsidR="00D3636E">
        <w:rPr>
          <w:rFonts w:ascii="Arial" w:hAnsi="Arial" w:cs="Arial"/>
        </w:rPr>
        <w:t xml:space="preserve"> no SICCAU</w:t>
      </w:r>
      <w:r w:rsidR="00475E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enviar</w:t>
      </w:r>
      <w:r w:rsidR="00475E4F">
        <w:rPr>
          <w:rFonts w:ascii="Arial" w:hAnsi="Arial" w:cs="Arial"/>
        </w:rPr>
        <w:t xml:space="preserve"> </w:t>
      </w:r>
      <w:r w:rsidR="00D3636E">
        <w:rPr>
          <w:rFonts w:ascii="Arial" w:hAnsi="Arial" w:cs="Arial"/>
        </w:rPr>
        <w:t xml:space="preserve">e-mails aos profissionais registrados </w:t>
      </w:r>
      <w:r w:rsidR="00475E4F">
        <w:rPr>
          <w:rFonts w:ascii="Arial" w:hAnsi="Arial" w:cs="Arial"/>
        </w:rPr>
        <w:t xml:space="preserve">com residência </w:t>
      </w:r>
      <w:r w:rsidR="00AB0F37">
        <w:rPr>
          <w:rFonts w:ascii="Arial" w:hAnsi="Arial" w:cs="Arial"/>
        </w:rPr>
        <w:t>n</w:t>
      </w:r>
      <w:r w:rsidR="00475E4F">
        <w:rPr>
          <w:rFonts w:ascii="Arial" w:hAnsi="Arial" w:cs="Arial"/>
        </w:rPr>
        <w:t xml:space="preserve">os municípios que realizam fronteiras </w:t>
      </w:r>
      <w:r w:rsidR="00AB0F37">
        <w:rPr>
          <w:rFonts w:ascii="Arial" w:hAnsi="Arial" w:cs="Arial"/>
        </w:rPr>
        <w:t xml:space="preserve">imediatas </w:t>
      </w:r>
      <w:r w:rsidR="00475E4F">
        <w:rPr>
          <w:rFonts w:ascii="Arial" w:hAnsi="Arial" w:cs="Arial"/>
        </w:rPr>
        <w:t xml:space="preserve">ao município </w:t>
      </w:r>
      <w:r w:rsidR="00475E4F" w:rsidRPr="003B798B">
        <w:rPr>
          <w:rFonts w:ascii="Arial" w:hAnsi="Arial" w:cs="Arial"/>
        </w:rPr>
        <w:t>solicitante</w:t>
      </w:r>
      <w:r w:rsidR="00AB0F37" w:rsidRPr="003B798B">
        <w:rPr>
          <w:rFonts w:ascii="Arial" w:hAnsi="Arial" w:cs="Arial"/>
        </w:rPr>
        <w:t>;</w:t>
      </w:r>
      <w:r w:rsidR="007574F2">
        <w:rPr>
          <w:rFonts w:ascii="Arial" w:hAnsi="Arial" w:cs="Arial"/>
        </w:rPr>
        <w:t xml:space="preserve"> i</w:t>
      </w:r>
      <w:r w:rsidR="00712363" w:rsidRPr="003B798B">
        <w:rPr>
          <w:rFonts w:ascii="Arial" w:hAnsi="Arial" w:cs="Arial"/>
        </w:rPr>
        <w:t xml:space="preserve">ncluir na pesquisa não somente o endereço </w:t>
      </w:r>
      <w:proofErr w:type="gramStart"/>
      <w:r w:rsidR="00712363" w:rsidRPr="003B798B">
        <w:rPr>
          <w:rFonts w:ascii="Arial" w:hAnsi="Arial" w:cs="Arial"/>
        </w:rPr>
        <w:t>residencial</w:t>
      </w:r>
      <w:proofErr w:type="gramEnd"/>
      <w:r w:rsidR="00712363" w:rsidRPr="003B798B">
        <w:rPr>
          <w:rFonts w:ascii="Arial" w:hAnsi="Arial" w:cs="Arial"/>
        </w:rPr>
        <w:t xml:space="preserve"> mas também o dos </w:t>
      </w:r>
      <w:proofErr w:type="spellStart"/>
      <w:r w:rsidR="00712363" w:rsidRPr="003B798B">
        <w:rPr>
          <w:rFonts w:ascii="Arial" w:hAnsi="Arial" w:cs="Arial"/>
        </w:rPr>
        <w:t>RRTs</w:t>
      </w:r>
      <w:proofErr w:type="spellEnd"/>
      <w:r w:rsidR="00712363" w:rsidRPr="003B798B">
        <w:rPr>
          <w:rFonts w:ascii="Arial" w:hAnsi="Arial" w:cs="Arial"/>
        </w:rPr>
        <w:t xml:space="preserve">, para municípios com poucos profissionais ou ainda, sem cadastrados após </w:t>
      </w:r>
      <w:r w:rsidR="003B798B" w:rsidRPr="003B798B">
        <w:rPr>
          <w:rFonts w:ascii="Arial" w:hAnsi="Arial" w:cs="Arial"/>
        </w:rPr>
        <w:t>5</w:t>
      </w:r>
      <w:r w:rsidR="00712363" w:rsidRPr="003B798B">
        <w:rPr>
          <w:rFonts w:ascii="Arial" w:hAnsi="Arial" w:cs="Arial"/>
        </w:rPr>
        <w:t xml:space="preserve"> dias do primeiro envio.</w:t>
      </w:r>
      <w:r w:rsidR="00712363">
        <w:rPr>
          <w:rFonts w:ascii="Arial" w:hAnsi="Arial" w:cs="Arial"/>
        </w:rPr>
        <w:t xml:space="preserve">  </w:t>
      </w:r>
    </w:p>
    <w:p w14:paraId="430C75A3" w14:textId="77777777" w:rsidR="00D60094" w:rsidRDefault="00D60094" w:rsidP="00EF2805">
      <w:pPr>
        <w:jc w:val="both"/>
        <w:rPr>
          <w:rFonts w:ascii="Arial" w:hAnsi="Arial" w:cs="Arial"/>
        </w:rPr>
      </w:pPr>
    </w:p>
    <w:p w14:paraId="66E98AD7" w14:textId="62607CFB" w:rsidR="00A2285C" w:rsidRDefault="00F41AEA" w:rsidP="0005352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e) </w:t>
      </w:r>
      <w:r w:rsidR="00AB0F37">
        <w:rPr>
          <w:rFonts w:ascii="Arial" w:hAnsi="Arial" w:cs="Arial"/>
        </w:rPr>
        <w:t>Para</w:t>
      </w:r>
      <w:proofErr w:type="gramEnd"/>
      <w:r w:rsidR="00AB0F37">
        <w:rPr>
          <w:rFonts w:ascii="Arial" w:hAnsi="Arial" w:cs="Arial"/>
        </w:rPr>
        <w:t xml:space="preserve"> cada </w:t>
      </w:r>
      <w:r>
        <w:rPr>
          <w:rFonts w:ascii="Arial" w:hAnsi="Arial" w:cs="Arial"/>
        </w:rPr>
        <w:t>inscrito na plataforma dos representantes</w:t>
      </w:r>
      <w:r w:rsidR="00AE7B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funcionário do CAU/SC responsável </w:t>
      </w:r>
      <w:r w:rsidR="00AE7B03">
        <w:rPr>
          <w:rFonts w:ascii="Arial" w:hAnsi="Arial" w:cs="Arial"/>
        </w:rPr>
        <w:t xml:space="preserve">deverá </w:t>
      </w:r>
      <w:r>
        <w:rPr>
          <w:rFonts w:ascii="Arial" w:hAnsi="Arial" w:cs="Arial"/>
        </w:rPr>
        <w:t>criar</w:t>
      </w:r>
      <w:r w:rsidR="00AE7B03">
        <w:rPr>
          <w:rFonts w:ascii="Arial" w:hAnsi="Arial" w:cs="Arial"/>
        </w:rPr>
        <w:t xml:space="preserve"> uma pasta</w:t>
      </w:r>
      <w:r>
        <w:rPr>
          <w:rFonts w:ascii="Arial" w:hAnsi="Arial" w:cs="Arial"/>
        </w:rPr>
        <w:t xml:space="preserve"> específica</w:t>
      </w:r>
      <w:r w:rsidR="00AE7B03">
        <w:rPr>
          <w:rFonts w:ascii="Arial" w:hAnsi="Arial" w:cs="Arial"/>
        </w:rPr>
        <w:t xml:space="preserve"> no servidor do CAU/SC</w:t>
      </w:r>
      <w:r>
        <w:rPr>
          <w:rFonts w:ascii="Arial" w:hAnsi="Arial" w:cs="Arial"/>
        </w:rPr>
        <w:t xml:space="preserve"> com os dados do profissional, </w:t>
      </w:r>
      <w:r w:rsidR="00AE7B03">
        <w:rPr>
          <w:rFonts w:ascii="Arial" w:hAnsi="Arial" w:cs="Arial"/>
        </w:rPr>
        <w:t>contendo</w:t>
      </w:r>
      <w:r w:rsidR="00A2285C">
        <w:rPr>
          <w:rFonts w:ascii="Arial" w:hAnsi="Arial" w:cs="Arial"/>
        </w:rPr>
        <w:t>:</w:t>
      </w:r>
    </w:p>
    <w:p w14:paraId="2A56B03D" w14:textId="12DF43E4" w:rsidR="00A2285C" w:rsidRDefault="00A2285C" w:rsidP="00A228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E7B03" w:rsidRPr="00A2285C">
        <w:rPr>
          <w:rFonts w:ascii="Arial" w:hAnsi="Arial" w:cs="Arial"/>
        </w:rPr>
        <w:t xml:space="preserve"> arquivo com os dad</w:t>
      </w:r>
      <w:r w:rsidR="003B798B">
        <w:rPr>
          <w:rFonts w:ascii="Arial" w:hAnsi="Arial" w:cs="Arial"/>
        </w:rPr>
        <w:t>os do cadastro do profissional</w:t>
      </w:r>
      <w:r w:rsidR="00F41AEA">
        <w:rPr>
          <w:rFonts w:ascii="Arial" w:hAnsi="Arial" w:cs="Arial"/>
        </w:rPr>
        <w:t xml:space="preserve"> indicados no formulário de inscrição</w:t>
      </w:r>
      <w:r w:rsidR="003B798B">
        <w:rPr>
          <w:rFonts w:ascii="Arial" w:hAnsi="Arial" w:cs="Arial"/>
        </w:rPr>
        <w:t>;</w:t>
      </w:r>
    </w:p>
    <w:p w14:paraId="2A8C593D" w14:textId="199440D1" w:rsidR="00A2285C" w:rsidRPr="00F41AEA" w:rsidRDefault="00A2285C" w:rsidP="00F41AE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B798B">
        <w:rPr>
          <w:rFonts w:ascii="Arial" w:hAnsi="Arial" w:cs="Arial"/>
        </w:rPr>
        <w:t>O</w:t>
      </w:r>
      <w:r w:rsidR="00AE7B03" w:rsidRPr="003B798B">
        <w:rPr>
          <w:rFonts w:ascii="Arial" w:hAnsi="Arial" w:cs="Arial"/>
        </w:rPr>
        <w:t xml:space="preserve"> arquivo do Currículo enviado pelo profissional</w:t>
      </w:r>
      <w:r w:rsidR="00F41AEA">
        <w:rPr>
          <w:rFonts w:ascii="Arial" w:hAnsi="Arial" w:cs="Arial"/>
        </w:rPr>
        <w:t>;</w:t>
      </w:r>
    </w:p>
    <w:p w14:paraId="0F19A494" w14:textId="2A3E6D04" w:rsidR="00A2285C" w:rsidRDefault="00A2285C" w:rsidP="00A228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285C">
        <w:rPr>
          <w:rFonts w:ascii="Arial" w:hAnsi="Arial" w:cs="Arial"/>
        </w:rPr>
        <w:t>Declaração</w:t>
      </w:r>
      <w:r>
        <w:rPr>
          <w:rFonts w:ascii="Arial" w:hAnsi="Arial" w:cs="Arial"/>
        </w:rPr>
        <w:t xml:space="preserve"> </w:t>
      </w:r>
      <w:r w:rsidR="00C60236" w:rsidRPr="00C60236">
        <w:rPr>
          <w:rFonts w:ascii="Arial" w:hAnsi="Arial" w:cs="Arial"/>
        </w:rPr>
        <w:t xml:space="preserve">Negativa </w:t>
      </w:r>
      <w:r w:rsidR="00C60236">
        <w:rPr>
          <w:rFonts w:ascii="Arial" w:hAnsi="Arial" w:cs="Arial"/>
        </w:rPr>
        <w:t>d</w:t>
      </w:r>
      <w:r w:rsidR="00C60236" w:rsidRPr="00C60236">
        <w:rPr>
          <w:rFonts w:ascii="Arial" w:hAnsi="Arial" w:cs="Arial"/>
        </w:rPr>
        <w:t>e Antecedentes Ético-Disciplinares</w:t>
      </w:r>
      <w:r>
        <w:rPr>
          <w:rFonts w:ascii="Arial" w:hAnsi="Arial" w:cs="Arial"/>
        </w:rPr>
        <w:t>;</w:t>
      </w:r>
    </w:p>
    <w:p w14:paraId="37E900C1" w14:textId="2A4BC734" w:rsidR="00C60236" w:rsidRDefault="00C60236" w:rsidP="00A228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Arquivo contendo pesquisa do SICCAU sobre quitação da anuidade;</w:t>
      </w:r>
    </w:p>
    <w:p w14:paraId="7B01DDB2" w14:textId="0B191048" w:rsidR="00764C54" w:rsidRPr="00764C54" w:rsidRDefault="00764C54" w:rsidP="00764C54">
      <w:pPr>
        <w:pStyle w:val="PargrafodaLista"/>
        <w:ind w:left="780"/>
        <w:jc w:val="both"/>
        <w:rPr>
          <w:rFonts w:ascii="Arial" w:hAnsi="Arial" w:cs="Arial"/>
        </w:rPr>
      </w:pPr>
    </w:p>
    <w:p w14:paraId="4DD2A71F" w14:textId="5009BCAA" w:rsidR="00764C54" w:rsidRDefault="00764C54" w:rsidP="00764C54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64C54">
        <w:rPr>
          <w:rFonts w:ascii="Arial" w:hAnsi="Arial" w:cs="Arial"/>
        </w:rPr>
        <w:t>Passado o prazo de cinco dias úteis do envio dos e-mails aos Arquitetos e Urbanistas da região solicitada, encaminhar os arquivos cadastrados por e-mail para análise prévia dos (as) Conselheiros (as);</w:t>
      </w:r>
    </w:p>
    <w:p w14:paraId="2097A66B" w14:textId="77777777" w:rsidR="00D60094" w:rsidRPr="00764C54" w:rsidRDefault="00D60094" w:rsidP="00D60094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2C07F24F" w14:textId="473D490A" w:rsidR="00E43B76" w:rsidRDefault="00764C54" w:rsidP="0005352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g)</w:t>
      </w:r>
      <w:r w:rsidR="00855A9F">
        <w:rPr>
          <w:rFonts w:ascii="Arial" w:hAnsi="Arial" w:cs="Arial"/>
        </w:rPr>
        <w:t xml:space="preserve"> </w:t>
      </w:r>
      <w:r w:rsidR="00E43B76">
        <w:rPr>
          <w:rFonts w:ascii="Arial" w:hAnsi="Arial" w:cs="Arial"/>
        </w:rPr>
        <w:t>Para</w:t>
      </w:r>
      <w:proofErr w:type="gramEnd"/>
      <w:r w:rsidR="00E43B76">
        <w:rPr>
          <w:rFonts w:ascii="Arial" w:hAnsi="Arial" w:cs="Arial"/>
        </w:rPr>
        <w:t xml:space="preserve"> </w:t>
      </w:r>
      <w:r w:rsidR="00855A9F">
        <w:rPr>
          <w:rFonts w:ascii="Arial" w:hAnsi="Arial" w:cs="Arial"/>
        </w:rPr>
        <w:t>a escolha dos representantes</w:t>
      </w:r>
      <w:r>
        <w:rPr>
          <w:rFonts w:ascii="Arial" w:hAnsi="Arial" w:cs="Arial"/>
        </w:rPr>
        <w:t xml:space="preserve">, serão </w:t>
      </w:r>
      <w:r w:rsidRPr="00855A9F">
        <w:rPr>
          <w:rFonts w:ascii="Arial" w:hAnsi="Arial" w:cs="Arial"/>
        </w:rPr>
        <w:t>priorizados</w:t>
      </w:r>
      <w:r w:rsidR="00E43B76" w:rsidRPr="00855A9F">
        <w:rPr>
          <w:rFonts w:ascii="Arial" w:hAnsi="Arial" w:cs="Arial"/>
        </w:rPr>
        <w:t xml:space="preserve"> </w:t>
      </w:r>
      <w:r w:rsidR="00E43B76">
        <w:rPr>
          <w:rFonts w:ascii="Arial" w:hAnsi="Arial" w:cs="Arial"/>
        </w:rPr>
        <w:t>os seguintes critérios</w:t>
      </w:r>
      <w:r>
        <w:rPr>
          <w:rFonts w:ascii="Arial" w:hAnsi="Arial" w:cs="Arial"/>
        </w:rPr>
        <w:t>:</w:t>
      </w:r>
    </w:p>
    <w:p w14:paraId="1F88A972" w14:textId="0BC387A0" w:rsidR="00E43B76" w:rsidRDefault="00E43B76" w:rsidP="00E43B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Experiência </w:t>
      </w:r>
      <w:r w:rsidR="00764C54">
        <w:rPr>
          <w:rFonts w:ascii="Arial" w:hAnsi="Arial" w:cs="Arial"/>
        </w:rPr>
        <w:t xml:space="preserve">profissional </w:t>
      </w:r>
      <w:r>
        <w:rPr>
          <w:rFonts w:ascii="Arial" w:hAnsi="Arial" w:cs="Arial"/>
        </w:rPr>
        <w:t>na área</w:t>
      </w:r>
      <w:r w:rsidR="00475E4F">
        <w:rPr>
          <w:rFonts w:ascii="Arial" w:hAnsi="Arial" w:cs="Arial"/>
        </w:rPr>
        <w:t xml:space="preserve"> do Conselho ao qual está pleiteando a vaga;</w:t>
      </w:r>
    </w:p>
    <w:p w14:paraId="4FEFC7B5" w14:textId="7FCC19B6" w:rsidR="00764C54" w:rsidRDefault="00764C54" w:rsidP="00E43B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Experiência de atuação em conselhos de representação da sociedade civil;</w:t>
      </w:r>
    </w:p>
    <w:p w14:paraId="540358FF" w14:textId="744D9FDA" w:rsidR="008B0F5A" w:rsidRDefault="008B0F5A" w:rsidP="00E43B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Motivação indicada no formulário de inscrição, em relação à temática do conselho;</w:t>
      </w:r>
    </w:p>
    <w:p w14:paraId="6B604148" w14:textId="6F8B595A" w:rsidR="00E43B76" w:rsidRDefault="00475E4F" w:rsidP="00E43B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atuação profissional;</w:t>
      </w:r>
    </w:p>
    <w:p w14:paraId="0509187E" w14:textId="77777777" w:rsidR="008B0F5A" w:rsidRDefault="00764C54" w:rsidP="00E43B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8B0F5A">
        <w:rPr>
          <w:rFonts w:ascii="Arial" w:hAnsi="Arial" w:cs="Arial"/>
        </w:rPr>
        <w:t xml:space="preserve"> já foi representante do CAU/SC;</w:t>
      </w:r>
    </w:p>
    <w:p w14:paraId="4BFD1250" w14:textId="4724F47D" w:rsidR="00E43B76" w:rsidRDefault="008B0F5A" w:rsidP="00E43B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representante do CAU/SC anteriormente, conferir a </w:t>
      </w:r>
      <w:r w:rsidR="00764C54">
        <w:rPr>
          <w:rFonts w:ascii="Arial" w:hAnsi="Arial" w:cs="Arial"/>
        </w:rPr>
        <w:t>regularidade no envio de relatórios;</w:t>
      </w:r>
    </w:p>
    <w:p w14:paraId="20E3750E" w14:textId="77777777" w:rsidR="00D60094" w:rsidRDefault="00D60094" w:rsidP="00D60094">
      <w:pPr>
        <w:pStyle w:val="PargrafodaLista"/>
        <w:jc w:val="both"/>
        <w:rPr>
          <w:rFonts w:ascii="Arial" w:hAnsi="Arial" w:cs="Arial"/>
        </w:rPr>
      </w:pPr>
    </w:p>
    <w:p w14:paraId="7C843FAD" w14:textId="040CF8E5" w:rsidR="006A36A7" w:rsidRPr="006A36A7" w:rsidRDefault="00764C54" w:rsidP="006A36A7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aprovação da </w:t>
      </w:r>
      <w:r w:rsidR="006A36A7">
        <w:rPr>
          <w:rFonts w:ascii="Arial" w:hAnsi="Arial" w:cs="Arial"/>
        </w:rPr>
        <w:t>CPUA/SC</w:t>
      </w:r>
      <w:r>
        <w:rPr>
          <w:rFonts w:ascii="Arial" w:hAnsi="Arial" w:cs="Arial"/>
        </w:rPr>
        <w:t>, por meio de Deliberação, cadastrar os nomes na Pl</w:t>
      </w:r>
      <w:r w:rsidR="006A36A7">
        <w:rPr>
          <w:rFonts w:ascii="Arial" w:hAnsi="Arial" w:cs="Arial"/>
        </w:rPr>
        <w:t>ataforma de Representantes</w:t>
      </w:r>
      <w:r>
        <w:rPr>
          <w:rFonts w:ascii="Arial" w:hAnsi="Arial" w:cs="Arial"/>
        </w:rPr>
        <w:t xml:space="preserve">; </w:t>
      </w:r>
      <w:r w:rsidR="006A36A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nviar </w:t>
      </w:r>
      <w:r w:rsidR="006A36A7">
        <w:rPr>
          <w:rFonts w:ascii="Arial" w:hAnsi="Arial" w:cs="Arial"/>
        </w:rPr>
        <w:t xml:space="preserve">mensagem por </w:t>
      </w:r>
      <w:r>
        <w:rPr>
          <w:rFonts w:ascii="Arial" w:hAnsi="Arial" w:cs="Arial"/>
        </w:rPr>
        <w:t xml:space="preserve">e-mail </w:t>
      </w:r>
      <w:r w:rsidR="006A36A7">
        <w:rPr>
          <w:rFonts w:ascii="Arial" w:hAnsi="Arial" w:cs="Arial"/>
        </w:rPr>
        <w:t xml:space="preserve">com orientações </w:t>
      </w:r>
      <w:r>
        <w:rPr>
          <w:rFonts w:ascii="Arial" w:hAnsi="Arial" w:cs="Arial"/>
        </w:rPr>
        <w:t xml:space="preserve">aos </w:t>
      </w:r>
      <w:r w:rsidR="006A36A7">
        <w:rPr>
          <w:rFonts w:ascii="Arial" w:hAnsi="Arial" w:cs="Arial"/>
        </w:rPr>
        <w:t xml:space="preserve">representantes, acerca de suas responsabilidades, </w:t>
      </w:r>
      <w:r w:rsidRPr="006A36A7">
        <w:rPr>
          <w:rFonts w:ascii="Arial" w:hAnsi="Arial" w:cs="Arial"/>
        </w:rPr>
        <w:t xml:space="preserve">de acordo com </w:t>
      </w:r>
      <w:r w:rsidR="006A36A7" w:rsidRPr="00172C06">
        <w:rPr>
          <w:rFonts w:ascii="Arial" w:hAnsi="Arial" w:cs="Arial"/>
        </w:rPr>
        <w:t>Deliberação 17/</w:t>
      </w:r>
      <w:r w:rsidRPr="00172C06">
        <w:rPr>
          <w:rFonts w:ascii="Arial" w:hAnsi="Arial" w:cs="Arial"/>
        </w:rPr>
        <w:t xml:space="preserve">2018 da CPUA, contendo </w:t>
      </w:r>
      <w:r w:rsidR="006A36A7" w:rsidRPr="00172C06">
        <w:rPr>
          <w:rFonts w:ascii="Arial" w:hAnsi="Arial" w:cs="Arial"/>
        </w:rPr>
        <w:t>os seguintes ane</w:t>
      </w:r>
      <w:r w:rsidR="006A36A7" w:rsidRPr="006A36A7">
        <w:rPr>
          <w:rFonts w:ascii="Arial" w:hAnsi="Arial" w:cs="Arial"/>
        </w:rPr>
        <w:t>xos:</w:t>
      </w:r>
    </w:p>
    <w:p w14:paraId="26B674AD" w14:textId="77777777" w:rsidR="006A36A7" w:rsidRDefault="00764C54" w:rsidP="006A36A7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Termo de Compromisso Ético, </w:t>
      </w:r>
    </w:p>
    <w:p w14:paraId="69D5634A" w14:textId="77777777" w:rsidR="006A36A7" w:rsidRDefault="00764C54" w:rsidP="006A36A7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Manua</w:t>
      </w:r>
      <w:r w:rsidR="006A36A7">
        <w:rPr>
          <w:rFonts w:ascii="Arial" w:hAnsi="Arial" w:cs="Arial"/>
        </w:rPr>
        <w:t>l do Representante em PDF</w:t>
      </w:r>
    </w:p>
    <w:p w14:paraId="1158060F" w14:textId="12C7E95D" w:rsidR="00764C54" w:rsidRDefault="006A36A7" w:rsidP="006A36A7">
      <w:pPr>
        <w:pStyle w:val="PargrafodaLista"/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demais</w:t>
      </w:r>
      <w:proofErr w:type="gramEnd"/>
      <w:r>
        <w:rPr>
          <w:rFonts w:ascii="Arial" w:hAnsi="Arial" w:cs="Arial"/>
        </w:rPr>
        <w:t xml:space="preserve"> documentos </w:t>
      </w:r>
      <w:proofErr w:type="spellStart"/>
      <w:r>
        <w:rPr>
          <w:rFonts w:ascii="Arial" w:hAnsi="Arial" w:cs="Arial"/>
        </w:rPr>
        <w:t>orientativos</w:t>
      </w:r>
      <w:proofErr w:type="spellEnd"/>
      <w:r>
        <w:rPr>
          <w:rFonts w:ascii="Arial" w:hAnsi="Arial" w:cs="Arial"/>
        </w:rPr>
        <w:t xml:space="preserve">, produzidos pelo CAU/SC, tais como </w:t>
      </w:r>
      <w:r w:rsidR="00764C54">
        <w:rPr>
          <w:rFonts w:ascii="Arial" w:hAnsi="Arial" w:cs="Arial"/>
        </w:rPr>
        <w:t xml:space="preserve">Manual Fundamentos para as cidades 2030, Cartilha da ATHIS, Cadernos Cidades: Patrimônio de Todos, </w:t>
      </w:r>
      <w:proofErr w:type="spellStart"/>
      <w:r w:rsidR="00764C54">
        <w:rPr>
          <w:rFonts w:ascii="Arial" w:hAnsi="Arial" w:cs="Arial"/>
        </w:rPr>
        <w:t>etc</w:t>
      </w:r>
      <w:proofErr w:type="spellEnd"/>
      <w:r w:rsidR="00764C54">
        <w:rPr>
          <w:rFonts w:ascii="Arial" w:hAnsi="Arial" w:cs="Arial"/>
        </w:rPr>
        <w:t>;</w:t>
      </w:r>
    </w:p>
    <w:p w14:paraId="3020B830" w14:textId="77777777" w:rsidR="00D60094" w:rsidRDefault="00D60094" w:rsidP="00D60094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3DFD9FC9" w14:textId="41920157" w:rsidR="00764C54" w:rsidRDefault="00764C54" w:rsidP="00E55308">
      <w:pPr>
        <w:pStyle w:val="Pargrafoda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64C54">
        <w:rPr>
          <w:rFonts w:ascii="Arial" w:hAnsi="Arial" w:cs="Arial"/>
        </w:rPr>
        <w:t>Manter o cadastro de representantes atualizado na Plataforma do Site, para que seja possível consultar os nomes dos representantes,</w:t>
      </w:r>
      <w:r w:rsidR="006A36A7">
        <w:rPr>
          <w:rFonts w:ascii="Arial" w:hAnsi="Arial" w:cs="Arial"/>
        </w:rPr>
        <w:t xml:space="preserve"> o prazo de vigência dos cargos</w:t>
      </w:r>
      <w:r w:rsidRPr="00764C54">
        <w:rPr>
          <w:rFonts w:ascii="Arial" w:hAnsi="Arial" w:cs="Arial"/>
        </w:rPr>
        <w:t xml:space="preserve"> e os relatórios apresentados;</w:t>
      </w:r>
    </w:p>
    <w:p w14:paraId="79CD6AA3" w14:textId="77777777" w:rsidR="00764C54" w:rsidRPr="00764C54" w:rsidRDefault="00764C54" w:rsidP="00764C54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BB15426" w14:textId="2F1E1A80" w:rsidR="00764C54" w:rsidRDefault="00764C54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– Mediante provocação externa (profissionais/agentes da sociedade civil), para o caso de municípios que </w:t>
      </w:r>
      <w:r w:rsidR="006A36A7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>não solicitaram a pa</w:t>
      </w:r>
      <w:r w:rsidR="006A36A7">
        <w:rPr>
          <w:rFonts w:ascii="Arial" w:hAnsi="Arial" w:cs="Arial"/>
        </w:rPr>
        <w:t>rticipação do CAU/SC</w:t>
      </w:r>
      <w:r>
        <w:rPr>
          <w:rFonts w:ascii="Arial" w:hAnsi="Arial" w:cs="Arial"/>
        </w:rPr>
        <w:t>, encaminhar ofício de solicitação de cadeira para o CAU/SC</w:t>
      </w:r>
      <w:r w:rsidR="00D60094">
        <w:rPr>
          <w:rFonts w:ascii="Arial" w:hAnsi="Arial" w:cs="Arial"/>
        </w:rPr>
        <w:t xml:space="preserve"> (Anexo III)</w:t>
      </w:r>
      <w:r>
        <w:rPr>
          <w:rFonts w:ascii="Arial" w:hAnsi="Arial" w:cs="Arial"/>
        </w:rPr>
        <w:t>;</w:t>
      </w:r>
    </w:p>
    <w:p w14:paraId="64AFF627" w14:textId="77777777" w:rsidR="00764C54" w:rsidRDefault="00764C54" w:rsidP="00053527">
      <w:pPr>
        <w:jc w:val="both"/>
        <w:rPr>
          <w:rFonts w:ascii="Arial" w:hAnsi="Arial" w:cs="Arial"/>
        </w:rPr>
      </w:pPr>
    </w:p>
    <w:p w14:paraId="2761D83F" w14:textId="6959BC9A" w:rsidR="00764C54" w:rsidRDefault="00764C54" w:rsidP="0005352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3 – </w:t>
      </w:r>
      <w:r w:rsidR="006A36A7">
        <w:rPr>
          <w:rFonts w:ascii="Arial" w:hAnsi="Arial" w:cs="Arial"/>
        </w:rPr>
        <w:t>Nos casos de municípios que ainda não demandar</w:t>
      </w:r>
      <w:r w:rsidR="00BA0A86">
        <w:rPr>
          <w:rFonts w:ascii="Arial" w:hAnsi="Arial" w:cs="Arial"/>
        </w:rPr>
        <w:t>am a participação do CAU/SC em c</w:t>
      </w:r>
      <w:r w:rsidR="006A36A7">
        <w:rPr>
          <w:rFonts w:ascii="Arial" w:hAnsi="Arial" w:cs="Arial"/>
        </w:rPr>
        <w:t>onselhos municipais, relacionados as áreas de atuação de arquitetos e urbanistas, c</w:t>
      </w:r>
      <w:r>
        <w:rPr>
          <w:rFonts w:ascii="Arial" w:hAnsi="Arial" w:cs="Arial"/>
        </w:rPr>
        <w:t>riar uma área no site da Plataforma de Representantes direcionada ao</w:t>
      </w:r>
      <w:r w:rsidR="006A36A7">
        <w:rPr>
          <w:rFonts w:ascii="Arial" w:hAnsi="Arial" w:cs="Arial"/>
        </w:rPr>
        <w:t>s m</w:t>
      </w:r>
      <w:r>
        <w:rPr>
          <w:rFonts w:ascii="Arial" w:hAnsi="Arial" w:cs="Arial"/>
        </w:rPr>
        <w:t>unicípio</w:t>
      </w:r>
      <w:r w:rsidR="006A36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6A36A7">
        <w:rPr>
          <w:rFonts w:ascii="Arial" w:hAnsi="Arial" w:cs="Arial"/>
        </w:rPr>
        <w:t>facilitando a realização dessa participação;</w:t>
      </w:r>
    </w:p>
    <w:p w14:paraId="0D637AF8" w14:textId="77777777" w:rsidR="00764C54" w:rsidRDefault="00764C54" w:rsidP="00053527">
      <w:pPr>
        <w:jc w:val="both"/>
        <w:rPr>
          <w:rFonts w:ascii="Arial" w:hAnsi="Arial" w:cs="Arial"/>
          <w:highlight w:val="yellow"/>
        </w:rPr>
      </w:pPr>
    </w:p>
    <w:p w14:paraId="1430F98B" w14:textId="495EB644" w:rsidR="00764C54" w:rsidRDefault="00764C54" w:rsidP="00053527">
      <w:pPr>
        <w:jc w:val="both"/>
        <w:rPr>
          <w:rFonts w:ascii="Arial" w:hAnsi="Arial" w:cs="Arial"/>
        </w:rPr>
      </w:pPr>
      <w:r w:rsidRPr="00764C54">
        <w:rPr>
          <w:rFonts w:ascii="Arial" w:hAnsi="Arial" w:cs="Arial"/>
        </w:rPr>
        <w:t xml:space="preserve">4 – Elaborar campanha </w:t>
      </w:r>
      <w:proofErr w:type="spellStart"/>
      <w:r w:rsidRPr="00764C54">
        <w:rPr>
          <w:rFonts w:ascii="Arial" w:hAnsi="Arial" w:cs="Arial"/>
        </w:rPr>
        <w:t>orientativa</w:t>
      </w:r>
      <w:proofErr w:type="spellEnd"/>
      <w:r w:rsidRPr="00764C54">
        <w:rPr>
          <w:rFonts w:ascii="Arial" w:hAnsi="Arial" w:cs="Arial"/>
        </w:rPr>
        <w:t xml:space="preserve"> em relação às representações regionais, o papel do CAU, a forma de solicitação de representação, os links de acesso e os documentos produzidos pelo CAU/SC, encaminhar a todos profissionais e enviar ofício aos municípios e governo do estado informando deste funcionamento; </w:t>
      </w:r>
    </w:p>
    <w:p w14:paraId="51833282" w14:textId="77777777" w:rsidR="00D60094" w:rsidRPr="00764C54" w:rsidRDefault="00D60094" w:rsidP="00053527">
      <w:pPr>
        <w:jc w:val="both"/>
        <w:rPr>
          <w:rFonts w:ascii="Arial" w:hAnsi="Arial" w:cs="Arial"/>
        </w:rPr>
      </w:pPr>
    </w:p>
    <w:p w14:paraId="3FDE7F44" w14:textId="22E1B1C3" w:rsidR="00712363" w:rsidRDefault="00764C54" w:rsidP="00053527">
      <w:pPr>
        <w:jc w:val="both"/>
        <w:rPr>
          <w:rFonts w:ascii="Arial" w:hAnsi="Arial" w:cs="Arial"/>
        </w:rPr>
      </w:pPr>
      <w:r w:rsidRPr="00BA0A86">
        <w:rPr>
          <w:rFonts w:ascii="Arial" w:hAnsi="Arial" w:cs="Arial"/>
        </w:rPr>
        <w:t xml:space="preserve">5 </w:t>
      </w:r>
      <w:r w:rsidR="00963ECA" w:rsidRPr="00BA0A86">
        <w:rPr>
          <w:rFonts w:ascii="Arial" w:hAnsi="Arial" w:cs="Arial"/>
        </w:rPr>
        <w:t>–</w:t>
      </w:r>
      <w:r w:rsidR="00712363" w:rsidRPr="00BA0A86">
        <w:rPr>
          <w:rFonts w:ascii="Arial" w:hAnsi="Arial" w:cs="Arial"/>
        </w:rPr>
        <w:t xml:space="preserve"> </w:t>
      </w:r>
      <w:r w:rsidR="00963ECA" w:rsidRPr="00BA0A86">
        <w:rPr>
          <w:rFonts w:ascii="Arial" w:hAnsi="Arial" w:cs="Arial"/>
        </w:rPr>
        <w:t xml:space="preserve">No </w:t>
      </w:r>
      <w:r w:rsidR="00712363" w:rsidRPr="00BA0A86">
        <w:rPr>
          <w:rFonts w:ascii="Arial" w:hAnsi="Arial" w:cs="Arial"/>
        </w:rPr>
        <w:t>início de cada legislatura</w:t>
      </w:r>
      <w:r w:rsidR="00963ECA" w:rsidRPr="00BA0A86">
        <w:rPr>
          <w:rFonts w:ascii="Arial" w:hAnsi="Arial" w:cs="Arial"/>
        </w:rPr>
        <w:t>, o CAU/SC deverá recomendar</w:t>
      </w:r>
      <w:r w:rsidR="00BA0A86">
        <w:rPr>
          <w:rFonts w:ascii="Arial" w:hAnsi="Arial" w:cs="Arial"/>
        </w:rPr>
        <w:t>,</w:t>
      </w:r>
      <w:r w:rsidR="00963ECA" w:rsidRPr="00BA0A86">
        <w:rPr>
          <w:rFonts w:ascii="Arial" w:hAnsi="Arial" w:cs="Arial"/>
        </w:rPr>
        <w:t xml:space="preserve"> através de</w:t>
      </w:r>
      <w:r w:rsidR="00712363" w:rsidRPr="00BA0A86">
        <w:rPr>
          <w:rFonts w:ascii="Arial" w:hAnsi="Arial" w:cs="Arial"/>
        </w:rPr>
        <w:t xml:space="preserve"> ofício</w:t>
      </w:r>
      <w:r w:rsidR="00BA0A86">
        <w:rPr>
          <w:rFonts w:ascii="Arial" w:hAnsi="Arial" w:cs="Arial"/>
        </w:rPr>
        <w:t>,</w:t>
      </w:r>
      <w:r w:rsidR="00963ECA" w:rsidRPr="00BA0A86">
        <w:rPr>
          <w:rFonts w:ascii="Arial" w:hAnsi="Arial" w:cs="Arial"/>
        </w:rPr>
        <w:t xml:space="preserve"> sobre as formas de representação e participação do CAU/S</w:t>
      </w:r>
      <w:r w:rsidR="00D60094" w:rsidRPr="00BA0A86">
        <w:rPr>
          <w:rFonts w:ascii="Arial" w:hAnsi="Arial" w:cs="Arial"/>
        </w:rPr>
        <w:t>C</w:t>
      </w:r>
      <w:r w:rsidR="00963ECA" w:rsidRPr="00BA0A86">
        <w:rPr>
          <w:rFonts w:ascii="Arial" w:hAnsi="Arial" w:cs="Arial"/>
        </w:rPr>
        <w:t xml:space="preserve"> nos </w:t>
      </w:r>
      <w:r w:rsidR="00BA0A86" w:rsidRPr="00BA0A86">
        <w:rPr>
          <w:rFonts w:ascii="Arial" w:hAnsi="Arial" w:cs="Arial"/>
        </w:rPr>
        <w:t>c</w:t>
      </w:r>
      <w:r w:rsidR="00963ECA" w:rsidRPr="00BA0A86">
        <w:rPr>
          <w:rFonts w:ascii="Arial" w:hAnsi="Arial" w:cs="Arial"/>
        </w:rPr>
        <w:t>onselhos</w:t>
      </w:r>
      <w:r w:rsidR="00BA0A86" w:rsidRPr="00BA0A86">
        <w:rPr>
          <w:rFonts w:ascii="Arial" w:hAnsi="Arial" w:cs="Arial"/>
        </w:rPr>
        <w:t xml:space="preserve"> municipais</w:t>
      </w:r>
    </w:p>
    <w:p w14:paraId="4A920DEE" w14:textId="602D46E4" w:rsidR="00AE5228" w:rsidRDefault="00AE5228" w:rsidP="00053527">
      <w:pPr>
        <w:jc w:val="both"/>
        <w:rPr>
          <w:rFonts w:ascii="Arial" w:hAnsi="Arial" w:cs="Arial"/>
        </w:rPr>
      </w:pPr>
    </w:p>
    <w:p w14:paraId="40CF12A8" w14:textId="77777777" w:rsidR="00FD5225" w:rsidRPr="00BA0A86" w:rsidRDefault="00963ECA" w:rsidP="00053527">
      <w:pPr>
        <w:jc w:val="both"/>
        <w:rPr>
          <w:rFonts w:ascii="Arial" w:hAnsi="Arial" w:cs="Arial"/>
        </w:rPr>
      </w:pPr>
      <w:r w:rsidRPr="00BA0A86">
        <w:rPr>
          <w:rFonts w:ascii="Arial" w:hAnsi="Arial" w:cs="Arial"/>
        </w:rPr>
        <w:t>6 –</w:t>
      </w:r>
      <w:r w:rsidR="00FD5225" w:rsidRPr="00BA0A86">
        <w:rPr>
          <w:rFonts w:ascii="Arial" w:hAnsi="Arial" w:cs="Arial"/>
        </w:rPr>
        <w:t xml:space="preserve"> Além dos ritos para convocação e novas representações, a CPUA-CAU/SC sugere:</w:t>
      </w:r>
    </w:p>
    <w:p w14:paraId="4689EF96" w14:textId="11A4777A" w:rsidR="00BA0A86" w:rsidRDefault="00BA0A86" w:rsidP="00FD52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3ECA" w:rsidRPr="00BA0A86">
        <w:rPr>
          <w:rFonts w:ascii="Arial" w:hAnsi="Arial" w:cs="Arial"/>
        </w:rPr>
        <w:t xml:space="preserve"> revisão da </w:t>
      </w:r>
      <w:r w:rsidR="00AE5228" w:rsidRPr="00BA0A86">
        <w:rPr>
          <w:rFonts w:ascii="Arial" w:hAnsi="Arial" w:cs="Arial"/>
        </w:rPr>
        <w:t>Deliberação</w:t>
      </w:r>
      <w:r w:rsidR="00963ECA" w:rsidRPr="00BA0A86">
        <w:rPr>
          <w:rFonts w:ascii="Arial" w:hAnsi="Arial" w:cs="Arial"/>
        </w:rPr>
        <w:t xml:space="preserve"> Plenária</w:t>
      </w:r>
      <w:r w:rsidR="00AE5228" w:rsidRPr="00BA0A86">
        <w:rPr>
          <w:rFonts w:ascii="Arial" w:hAnsi="Arial" w:cs="Arial"/>
        </w:rPr>
        <w:t xml:space="preserve"> 60/2015</w:t>
      </w:r>
      <w:r w:rsidR="00963ECA" w:rsidRPr="00BA0A86">
        <w:rPr>
          <w:rFonts w:ascii="Arial" w:hAnsi="Arial" w:cs="Arial"/>
        </w:rPr>
        <w:t xml:space="preserve"> para que seja atualizada</w:t>
      </w:r>
      <w:r w:rsidR="00D60094" w:rsidRPr="00BA0A86">
        <w:rPr>
          <w:rFonts w:ascii="Arial" w:hAnsi="Arial" w:cs="Arial"/>
        </w:rPr>
        <w:t xml:space="preserve"> à luz d</w:t>
      </w:r>
      <w:r w:rsidR="00963ECA" w:rsidRPr="00BA0A86">
        <w:rPr>
          <w:rFonts w:ascii="Arial" w:hAnsi="Arial" w:cs="Arial"/>
        </w:rPr>
        <w:t>o novo regimento e se adeque às ferramentas criadas pela CPUA-CAU/SC na gestão 2018-2020</w:t>
      </w:r>
      <w:r>
        <w:rPr>
          <w:rFonts w:ascii="Arial" w:hAnsi="Arial" w:cs="Arial"/>
        </w:rPr>
        <w:t>.</w:t>
      </w:r>
    </w:p>
    <w:p w14:paraId="7B6C8E7F" w14:textId="1205352C" w:rsidR="00FD5225" w:rsidRPr="00BA0A86" w:rsidRDefault="00BA0A86" w:rsidP="00FD52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o quadro de representantes regionais do CAU/SC seja avaliado </w:t>
      </w:r>
      <w:r w:rsidR="00AE5228" w:rsidRPr="00BA0A86">
        <w:rPr>
          <w:rFonts w:ascii="Arial" w:hAnsi="Arial" w:cs="Arial"/>
        </w:rPr>
        <w:t xml:space="preserve">toda vez que iniciar uma nova gestão. </w:t>
      </w:r>
    </w:p>
    <w:p w14:paraId="6344F6A2" w14:textId="40954D99" w:rsidR="00FD5225" w:rsidRPr="00BA0A86" w:rsidRDefault="00172C06" w:rsidP="00FD52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Monitorar o recebimento dos</w:t>
      </w:r>
      <w:r w:rsidR="00AE5228" w:rsidRPr="00BA0A86">
        <w:rPr>
          <w:rFonts w:ascii="Arial" w:hAnsi="Arial" w:cs="Arial"/>
        </w:rPr>
        <w:t xml:space="preserve"> relatórios </w:t>
      </w:r>
      <w:r>
        <w:rPr>
          <w:rFonts w:ascii="Arial" w:hAnsi="Arial" w:cs="Arial"/>
        </w:rPr>
        <w:t xml:space="preserve">de atuação de cada representante regional e verificar se o recebimento está ocorrendo rotineiramente e através da </w:t>
      </w:r>
      <w:r w:rsidR="00FD5225" w:rsidRPr="00BA0A86">
        <w:rPr>
          <w:rFonts w:ascii="Arial" w:hAnsi="Arial" w:cs="Arial"/>
        </w:rPr>
        <w:t>plataforma no site</w:t>
      </w:r>
      <w:r w:rsidR="00AE5228" w:rsidRPr="00BA0A86">
        <w:rPr>
          <w:rFonts w:ascii="Arial" w:hAnsi="Arial" w:cs="Arial"/>
        </w:rPr>
        <w:t xml:space="preserve">. </w:t>
      </w:r>
    </w:p>
    <w:p w14:paraId="64209311" w14:textId="307F2FAC" w:rsidR="00FD5225" w:rsidRPr="00BA0A86" w:rsidRDefault="00AE5228" w:rsidP="00FD52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BA0A86">
        <w:rPr>
          <w:rFonts w:ascii="Arial" w:hAnsi="Arial" w:cs="Arial"/>
        </w:rPr>
        <w:t>Solicitar um rela</w:t>
      </w:r>
      <w:r w:rsidR="00BA0A86">
        <w:rPr>
          <w:rFonts w:ascii="Arial" w:hAnsi="Arial" w:cs="Arial"/>
        </w:rPr>
        <w:t>tório anual dos repre</w:t>
      </w:r>
      <w:r w:rsidR="00172C06">
        <w:rPr>
          <w:rFonts w:ascii="Arial" w:hAnsi="Arial" w:cs="Arial"/>
        </w:rPr>
        <w:t>sentantes com as considerações acerca da atuação do conselho do qual participa no município.</w:t>
      </w:r>
    </w:p>
    <w:p w14:paraId="44057417" w14:textId="1A54B69F" w:rsidR="00AE5228" w:rsidRDefault="00172C06" w:rsidP="00FD52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5228" w:rsidRPr="00BA0A86">
        <w:rPr>
          <w:rFonts w:ascii="Arial" w:hAnsi="Arial" w:cs="Arial"/>
        </w:rPr>
        <w:t xml:space="preserve"> participação dos </w:t>
      </w:r>
      <w:r>
        <w:rPr>
          <w:rFonts w:ascii="Arial" w:hAnsi="Arial" w:cs="Arial"/>
        </w:rPr>
        <w:t xml:space="preserve">representantes em </w:t>
      </w:r>
      <w:r w:rsidR="00AE5228" w:rsidRPr="00BA0A86">
        <w:rPr>
          <w:rFonts w:ascii="Arial" w:hAnsi="Arial" w:cs="Arial"/>
        </w:rPr>
        <w:t xml:space="preserve">encontros </w:t>
      </w:r>
      <w:r>
        <w:rPr>
          <w:rFonts w:ascii="Arial" w:hAnsi="Arial" w:cs="Arial"/>
        </w:rPr>
        <w:t>promovidos pela à CPUA-CAU/SC.</w:t>
      </w:r>
    </w:p>
    <w:p w14:paraId="3EEEC322" w14:textId="6C1C43FA" w:rsidR="00172C06" w:rsidRPr="00BA0A86" w:rsidRDefault="00172C06" w:rsidP="00FD522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revisão desta deliberação ao final de cada ano da gestão.</w:t>
      </w:r>
    </w:p>
    <w:p w14:paraId="7A525B8A" w14:textId="122C96DC" w:rsidR="00855A9F" w:rsidRDefault="00855A9F" w:rsidP="00855A9F">
      <w:pPr>
        <w:jc w:val="both"/>
        <w:rPr>
          <w:rFonts w:ascii="Arial" w:hAnsi="Arial" w:cs="Arial"/>
        </w:rPr>
      </w:pPr>
    </w:p>
    <w:p w14:paraId="35739351" w14:textId="26ED0669" w:rsidR="00AA32B9" w:rsidRDefault="00AA32B9" w:rsidP="00053527">
      <w:pPr>
        <w:jc w:val="both"/>
        <w:rPr>
          <w:rFonts w:ascii="Arial" w:hAnsi="Arial" w:cs="Arial"/>
        </w:rPr>
      </w:pPr>
    </w:p>
    <w:p w14:paraId="3AD9433B" w14:textId="3D3BE2F4" w:rsidR="003E1B66" w:rsidRDefault="00FD5225" w:rsidP="00BF27C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0236">
        <w:rPr>
          <w:rFonts w:ascii="Arial" w:hAnsi="Arial" w:cs="Arial"/>
        </w:rPr>
        <w:t xml:space="preserve"> -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1421D85" w:rsidR="00620152" w:rsidRPr="001056B7" w:rsidRDefault="00620152" w:rsidP="00620152">
      <w:pPr>
        <w:jc w:val="both"/>
        <w:rPr>
          <w:rFonts w:ascii="Arial" w:hAnsi="Arial" w:cs="Arial"/>
        </w:rPr>
      </w:pPr>
      <w:r w:rsidRPr="004B7872">
        <w:rPr>
          <w:rFonts w:ascii="Arial" w:hAnsi="Arial" w:cs="Arial"/>
        </w:rPr>
        <w:t xml:space="preserve">Com </w:t>
      </w:r>
      <w:r w:rsidRPr="004B7872">
        <w:rPr>
          <w:rFonts w:ascii="Arial" w:hAnsi="Arial" w:cs="Arial"/>
          <w:b/>
        </w:rPr>
        <w:t>03 votos favoráveis</w:t>
      </w:r>
      <w:r w:rsidRPr="004B7872">
        <w:rPr>
          <w:rFonts w:ascii="Arial" w:hAnsi="Arial" w:cs="Arial"/>
        </w:rPr>
        <w:t xml:space="preserve"> das conselheiras Valesca Menezes Marques; </w:t>
      </w:r>
      <w:r w:rsidR="00FD5225" w:rsidRPr="004B7872">
        <w:rPr>
          <w:rFonts w:ascii="Arial" w:hAnsi="Arial" w:cs="Arial"/>
        </w:rPr>
        <w:t>Jaqueline Andrade</w:t>
      </w:r>
      <w:r w:rsidR="0033683A" w:rsidRPr="004B7872">
        <w:rPr>
          <w:rFonts w:ascii="Arial" w:hAnsi="Arial" w:cs="Arial"/>
        </w:rPr>
        <w:t xml:space="preserve"> e Fátima Regina Althoff</w:t>
      </w:r>
      <w:r w:rsidRPr="004B7872">
        <w:rPr>
          <w:rFonts w:ascii="Arial" w:hAnsi="Arial" w:cs="Arial"/>
        </w:rPr>
        <w:t>. (</w:t>
      </w:r>
      <w:proofErr w:type="gramStart"/>
      <w:r w:rsidRPr="004B7872">
        <w:rPr>
          <w:rFonts w:ascii="Arial" w:hAnsi="Arial" w:cs="Arial"/>
        </w:rPr>
        <w:t>três</w:t>
      </w:r>
      <w:proofErr w:type="gramEnd"/>
      <w:r w:rsidRPr="004B7872">
        <w:rPr>
          <w:rFonts w:ascii="Arial" w:hAnsi="Arial" w:cs="Arial"/>
        </w:rPr>
        <w:t>) 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0CDB0F23" w:rsidR="00053527" w:rsidRDefault="00053527" w:rsidP="00053527">
      <w:pPr>
        <w:jc w:val="center"/>
        <w:rPr>
          <w:rFonts w:ascii="Arial" w:hAnsi="Arial" w:cs="Arial"/>
        </w:rPr>
      </w:pPr>
      <w:r w:rsidRPr="004B7872">
        <w:rPr>
          <w:rFonts w:ascii="Arial" w:hAnsi="Arial" w:cs="Arial"/>
        </w:rPr>
        <w:t xml:space="preserve">Florianópolis, </w:t>
      </w:r>
      <w:r w:rsidR="008D3A3B" w:rsidRPr="004B7872">
        <w:rPr>
          <w:rFonts w:ascii="Arial" w:hAnsi="Arial" w:cs="Arial"/>
        </w:rPr>
        <w:t>2</w:t>
      </w:r>
      <w:r w:rsidR="00172C06" w:rsidRPr="004B7872">
        <w:rPr>
          <w:rFonts w:ascii="Arial" w:hAnsi="Arial" w:cs="Arial"/>
        </w:rPr>
        <w:t>7</w:t>
      </w:r>
      <w:r w:rsidRPr="004B7872">
        <w:rPr>
          <w:rFonts w:ascii="Arial" w:hAnsi="Arial" w:cs="Arial"/>
        </w:rPr>
        <w:t xml:space="preserve"> de </w:t>
      </w:r>
      <w:r w:rsidR="00172C06" w:rsidRPr="004B7872">
        <w:rPr>
          <w:rFonts w:ascii="Arial" w:hAnsi="Arial" w:cs="Arial"/>
        </w:rPr>
        <w:t>novembro</w:t>
      </w:r>
      <w:r w:rsidRPr="004B7872">
        <w:rPr>
          <w:rFonts w:ascii="Arial" w:hAnsi="Arial" w:cs="Arial"/>
        </w:rPr>
        <w:t xml:space="preserve"> de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68F04B47" w14:textId="77777777" w:rsidR="0062181B" w:rsidRDefault="00053527" w:rsidP="0062181B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</w:t>
      </w:r>
      <w:proofErr w:type="gramStart"/>
      <w:r w:rsidR="00AE5452">
        <w:rPr>
          <w:rFonts w:ascii="Arial" w:hAnsi="Arial" w:cs="Arial"/>
        </w:rPr>
        <w:t>da</w:t>
      </w:r>
      <w:proofErr w:type="gramEnd"/>
      <w:r w:rsidR="00AE5452">
        <w:rPr>
          <w:rFonts w:ascii="Arial" w:hAnsi="Arial" w:cs="Arial"/>
        </w:rPr>
        <w:t xml:space="preserve"> Deliberação </w:t>
      </w:r>
      <w:r w:rsidR="0062181B">
        <w:rPr>
          <w:rFonts w:ascii="Arial" w:hAnsi="Arial" w:cs="Arial"/>
        </w:rPr>
        <w:t xml:space="preserve">Plenária nº 489/2020. </w:t>
      </w:r>
    </w:p>
    <w:p w14:paraId="6584C360" w14:textId="14691352" w:rsidR="0062181B" w:rsidRDefault="0062181B" w:rsidP="0062181B">
      <w:pPr>
        <w:jc w:val="center"/>
        <w:rPr>
          <w:rFonts w:ascii="Arial" w:hAnsi="Arial" w:cs="Arial"/>
        </w:rPr>
      </w:pPr>
      <w:bookmarkStart w:id="0" w:name="_GoBack"/>
      <w:bookmarkEnd w:id="0"/>
    </w:p>
    <w:p w14:paraId="314818E3" w14:textId="77777777" w:rsidR="0062181B" w:rsidRDefault="0062181B" w:rsidP="0062181B">
      <w:pPr>
        <w:jc w:val="center"/>
        <w:rPr>
          <w:rFonts w:ascii="Arial" w:hAnsi="Arial" w:cs="Arial"/>
        </w:rPr>
      </w:pPr>
    </w:p>
    <w:p w14:paraId="35EF7C3B" w14:textId="77777777" w:rsidR="0062181B" w:rsidRDefault="0062181B" w:rsidP="0062181B">
      <w:pPr>
        <w:jc w:val="center"/>
        <w:rPr>
          <w:rFonts w:ascii="Arial" w:hAnsi="Arial" w:cs="Arial"/>
        </w:rPr>
      </w:pPr>
    </w:p>
    <w:p w14:paraId="3F7DAD03" w14:textId="77777777" w:rsidR="0062181B" w:rsidRDefault="0062181B" w:rsidP="006218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363342A" w14:textId="77777777" w:rsidR="0062181B" w:rsidRDefault="0062181B" w:rsidP="006218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FD51490" w14:textId="77777777" w:rsidR="0062181B" w:rsidRDefault="0062181B" w:rsidP="0062181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CF4D393" w14:textId="5A6054D6" w:rsidR="001176F7" w:rsidRDefault="004B7872" w:rsidP="00621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0196F600" w:rsidR="00053527" w:rsidRPr="00591B0A" w:rsidRDefault="007574F2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176810CE" w:rsidR="00053527" w:rsidRPr="000A5196" w:rsidRDefault="007574F2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2E85EBA7" w:rsidR="00053527" w:rsidRPr="00C37743" w:rsidRDefault="00C37743" w:rsidP="0033683A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33683A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0E596829" w:rsidR="00053527" w:rsidRPr="000A5196" w:rsidRDefault="007574F2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C64AA" w:rsidRPr="00591B0A" w14:paraId="20EB3D47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0B6D824" w14:textId="1C68BE0D" w:rsidR="008C64AA" w:rsidRPr="000A5196" w:rsidRDefault="0033683A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8EADEE" w14:textId="16FDAA27" w:rsidR="008C64AA" w:rsidRPr="000A5196" w:rsidRDefault="007574F2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B33690" w14:textId="77777777" w:rsidR="008C64AA" w:rsidRPr="0027678A" w:rsidRDefault="008C64AA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410781" w14:textId="77777777" w:rsidR="008C64AA" w:rsidRPr="0027678A" w:rsidRDefault="008C64AA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C9CDDB" w14:textId="77777777" w:rsidR="008C64AA" w:rsidRPr="0027678A" w:rsidRDefault="008C64AA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5513C9C4" w:rsidR="00053527" w:rsidRPr="00591B0A" w:rsidRDefault="00053527" w:rsidP="007574F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7574F2" w:rsidRPr="007574F2">
              <w:rPr>
                <w:rFonts w:ascii="Arial" w:eastAsia="Cambria" w:hAnsi="Arial" w:cs="Arial"/>
              </w:rPr>
              <w:t>2</w:t>
            </w:r>
            <w:r w:rsidRPr="007574F2">
              <w:rPr>
                <w:rFonts w:ascii="Arial" w:eastAsia="Cambria" w:hAnsi="Arial" w:cs="Arial"/>
              </w:rPr>
              <w:t>ª Reunião</w:t>
            </w:r>
            <w:r w:rsidRPr="00591B0A">
              <w:rPr>
                <w:rFonts w:ascii="Arial" w:eastAsia="Cambria" w:hAnsi="Arial" w:cs="Arial"/>
              </w:rPr>
              <w:t xml:space="preserve"> </w:t>
            </w:r>
            <w:r w:rsidR="007574F2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777CCA70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7574F2">
              <w:rPr>
                <w:rFonts w:ascii="Arial" w:eastAsia="Cambria" w:hAnsi="Arial" w:cs="Arial"/>
                <w:bCs/>
              </w:rPr>
              <w:t>27/11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7DEE0BBE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3683A" w:rsidRPr="004B7872">
              <w:rPr>
                <w:rFonts w:ascii="Arial" w:eastAsia="Times New Roman" w:hAnsi="Arial" w:cs="Arial"/>
                <w:color w:val="000000"/>
                <w:lang w:eastAsia="pt-BR"/>
              </w:rPr>
              <w:t>Procedimento para designação de Representante Regional do CAU/SC nos diversos órgão de Santa Catarina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3CCD6477" w:rsidR="00053527" w:rsidRPr="00591B0A" w:rsidRDefault="00053527" w:rsidP="00FD522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FD5225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0720ABE" w:rsidR="00053527" w:rsidRDefault="00053527" w:rsidP="00053527">
      <w:pPr>
        <w:jc w:val="both"/>
        <w:rPr>
          <w:rFonts w:ascii="Arial" w:hAnsi="Arial" w:cs="Arial"/>
        </w:rPr>
      </w:pPr>
    </w:p>
    <w:p w14:paraId="62131109" w14:textId="0BD4F06E" w:rsidR="004B7872" w:rsidRDefault="004B78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18716C" w14:textId="77777777" w:rsidR="00ED3075" w:rsidRDefault="00ED3075" w:rsidP="00053527">
      <w:pPr>
        <w:jc w:val="both"/>
        <w:rPr>
          <w:rFonts w:ascii="Arial" w:hAnsi="Arial" w:cs="Arial"/>
        </w:rPr>
      </w:pPr>
    </w:p>
    <w:p w14:paraId="4ECF5E27" w14:textId="77777777" w:rsidR="00ED3075" w:rsidRDefault="00ED3075" w:rsidP="00053527">
      <w:pPr>
        <w:jc w:val="both"/>
        <w:rPr>
          <w:rFonts w:ascii="Arial" w:hAnsi="Arial" w:cs="Arial"/>
        </w:rPr>
      </w:pPr>
    </w:p>
    <w:p w14:paraId="123609AE" w14:textId="74749BAE" w:rsidR="00BF27CF" w:rsidRDefault="00BF27CF" w:rsidP="00F35EFD">
      <w:pPr>
        <w:jc w:val="both"/>
        <w:rPr>
          <w:rFonts w:ascii="Arial" w:hAnsi="Arial" w:cs="Arial"/>
          <w:b/>
        </w:rPr>
      </w:pPr>
    </w:p>
    <w:p w14:paraId="706AEAD6" w14:textId="57DD91DF" w:rsidR="00BF27CF" w:rsidRDefault="00BF27CF" w:rsidP="00E43B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14:paraId="50BFFEE4" w14:textId="77777777" w:rsidR="00BF27CF" w:rsidRDefault="00BF27CF" w:rsidP="00BF27CF">
      <w:pPr>
        <w:rPr>
          <w:rFonts w:ascii="Arial" w:hAnsi="Arial" w:cs="Arial"/>
        </w:rPr>
      </w:pPr>
    </w:p>
    <w:p w14:paraId="70A24113" w14:textId="77777777" w:rsidR="00BF27CF" w:rsidRPr="00AA32B9" w:rsidRDefault="00BF27CF" w:rsidP="00BF27C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A32B9">
        <w:rPr>
          <w:rFonts w:ascii="Arial" w:hAnsi="Arial" w:cs="Arial"/>
        </w:rPr>
        <w:t>Boa tarde.</w:t>
      </w:r>
    </w:p>
    <w:p w14:paraId="1BA76459" w14:textId="77777777" w:rsidR="00BF27CF" w:rsidRPr="00AA32B9" w:rsidRDefault="00BF27CF" w:rsidP="00BF27CF">
      <w:pPr>
        <w:rPr>
          <w:rFonts w:ascii="Arial" w:hAnsi="Arial" w:cs="Arial"/>
        </w:rPr>
      </w:pPr>
    </w:p>
    <w:p w14:paraId="7FC17A47" w14:textId="77777777" w:rsidR="00BF27CF" w:rsidRPr="00AA32B9" w:rsidRDefault="00BF27CF" w:rsidP="00BF27CF">
      <w:pPr>
        <w:jc w:val="both"/>
        <w:rPr>
          <w:rFonts w:ascii="Arial" w:hAnsi="Arial" w:cs="Arial"/>
        </w:rPr>
      </w:pPr>
      <w:r w:rsidRPr="00AA32B9">
        <w:rPr>
          <w:rFonts w:ascii="Arial" w:hAnsi="Arial" w:cs="Arial"/>
        </w:rPr>
        <w:t xml:space="preserve">Acusamos recebimento da solicitação de indicação de representante regional referente ao Ofício </w:t>
      </w:r>
      <w:proofErr w:type="spellStart"/>
      <w:r>
        <w:rPr>
          <w:rFonts w:ascii="Arial" w:hAnsi="Arial" w:cs="Arial"/>
        </w:rPr>
        <w:t>xxxxxxxxxxxxx</w:t>
      </w:r>
      <w:proofErr w:type="spellEnd"/>
      <w:r w:rsidRPr="00AA32B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para realizamos a indicação seguimos o </w:t>
      </w:r>
      <w:r w:rsidRPr="00AA32B9">
        <w:rPr>
          <w:rFonts w:ascii="Arial" w:hAnsi="Arial" w:cs="Arial"/>
        </w:rPr>
        <w:t xml:space="preserve">Art. 97 Inciso IV do Regimento Interno do CAU/SC </w:t>
      </w:r>
      <w:r>
        <w:rPr>
          <w:rFonts w:ascii="Arial" w:hAnsi="Arial" w:cs="Arial"/>
        </w:rPr>
        <w:t xml:space="preserve">o qual regulamenta que </w:t>
      </w:r>
      <w:r w:rsidRPr="00AA32B9">
        <w:rPr>
          <w:rFonts w:ascii="Arial" w:hAnsi="Arial" w:cs="Arial"/>
        </w:rPr>
        <w:t>as indicações de representantes regionais deverão ser realizadas por meio da Comissão Especial de Política Urbana e Ambiental CPUA/SC.</w:t>
      </w:r>
    </w:p>
    <w:p w14:paraId="3C7CEEBA" w14:textId="77777777" w:rsidR="00BF27CF" w:rsidRPr="00AA32B9" w:rsidRDefault="00BF27CF" w:rsidP="00BF27CF">
      <w:pPr>
        <w:jc w:val="both"/>
        <w:rPr>
          <w:rFonts w:ascii="Arial" w:hAnsi="Arial" w:cs="Arial"/>
        </w:rPr>
      </w:pPr>
    </w:p>
    <w:p w14:paraId="1FDF3601" w14:textId="77777777" w:rsidR="00BF27CF" w:rsidRPr="00AA32B9" w:rsidRDefault="00BF27CF" w:rsidP="00BF27CF">
      <w:pPr>
        <w:jc w:val="both"/>
        <w:rPr>
          <w:rFonts w:ascii="Arial" w:hAnsi="Arial" w:cs="Arial"/>
        </w:rPr>
      </w:pPr>
      <w:r w:rsidRPr="00AA32B9">
        <w:rPr>
          <w:rFonts w:ascii="Arial" w:hAnsi="Arial" w:cs="Arial"/>
        </w:rPr>
        <w:t xml:space="preserve">Esse colegiado do CAU/SC se reúne uma vez por mês para deliberar sobre as várias solicitações recebidas e agora, no mês </w:t>
      </w:r>
      <w:proofErr w:type="spellStart"/>
      <w:r>
        <w:rPr>
          <w:rFonts w:ascii="Arial" w:hAnsi="Arial" w:cs="Arial"/>
        </w:rPr>
        <w:t>xxxxxx</w:t>
      </w:r>
      <w:proofErr w:type="spellEnd"/>
      <w:r w:rsidRPr="00AA32B9">
        <w:rPr>
          <w:rFonts w:ascii="Arial" w:hAnsi="Arial" w:cs="Arial"/>
        </w:rPr>
        <w:t xml:space="preserve">, reunir-se-á no dia </w:t>
      </w:r>
      <w:proofErr w:type="spellStart"/>
      <w:r>
        <w:rPr>
          <w:rFonts w:ascii="Arial" w:hAnsi="Arial" w:cs="Arial"/>
        </w:rPr>
        <w:t>xx</w:t>
      </w:r>
      <w:proofErr w:type="spellEnd"/>
      <w:r w:rsidRPr="00AA32B9">
        <w:rPr>
          <w:rFonts w:ascii="Arial" w:hAnsi="Arial" w:cs="Arial"/>
        </w:rPr>
        <w:t xml:space="preserve">. </w:t>
      </w:r>
    </w:p>
    <w:p w14:paraId="5127956F" w14:textId="77777777" w:rsidR="00BF27CF" w:rsidRPr="00AA32B9" w:rsidRDefault="00BF27CF" w:rsidP="00BF27CF">
      <w:pPr>
        <w:jc w:val="both"/>
        <w:rPr>
          <w:rFonts w:ascii="Arial" w:hAnsi="Arial" w:cs="Arial"/>
        </w:rPr>
      </w:pPr>
    </w:p>
    <w:p w14:paraId="769CB1B1" w14:textId="77777777" w:rsidR="00BF27CF" w:rsidRPr="00AA32B9" w:rsidRDefault="00BF27CF" w:rsidP="00BF27CF">
      <w:pPr>
        <w:jc w:val="both"/>
        <w:rPr>
          <w:rFonts w:ascii="Arial" w:hAnsi="Arial" w:cs="Arial"/>
        </w:rPr>
      </w:pPr>
      <w:r w:rsidRPr="00AA32B9">
        <w:rPr>
          <w:rFonts w:ascii="Arial" w:hAnsi="Arial" w:cs="Arial"/>
        </w:rPr>
        <w:t>Desta forma solicitamos que o prazo para a indicação de representante regional do CAU/SC seja estendido</w:t>
      </w:r>
      <w:r>
        <w:rPr>
          <w:rFonts w:ascii="Arial" w:hAnsi="Arial" w:cs="Arial"/>
        </w:rPr>
        <w:t xml:space="preserve"> até a data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, posterior a reunião,</w:t>
      </w:r>
      <w:r w:rsidRPr="00AA32B9">
        <w:rPr>
          <w:rFonts w:ascii="Arial" w:hAnsi="Arial" w:cs="Arial"/>
        </w:rPr>
        <w:t xml:space="preserve"> para que o CAU/SC possa participar desse importante processo junto ao município de </w:t>
      </w:r>
      <w:proofErr w:type="spellStart"/>
      <w:r>
        <w:rPr>
          <w:rFonts w:ascii="Arial" w:hAnsi="Arial" w:cs="Arial"/>
        </w:rPr>
        <w:t>xxxx</w:t>
      </w:r>
      <w:proofErr w:type="spellEnd"/>
      <w:r w:rsidRPr="00AA32B9">
        <w:rPr>
          <w:rFonts w:ascii="Arial" w:hAnsi="Arial" w:cs="Arial"/>
        </w:rPr>
        <w:t>.</w:t>
      </w:r>
    </w:p>
    <w:p w14:paraId="7459C27E" w14:textId="77777777" w:rsidR="00BF27CF" w:rsidRPr="00AA32B9" w:rsidRDefault="00BF27CF" w:rsidP="00BF27CF">
      <w:pPr>
        <w:jc w:val="both"/>
        <w:rPr>
          <w:rFonts w:ascii="Arial" w:hAnsi="Arial" w:cs="Arial"/>
        </w:rPr>
      </w:pPr>
    </w:p>
    <w:p w14:paraId="32874AE5" w14:textId="77777777" w:rsidR="00BF27CF" w:rsidRPr="00AA32B9" w:rsidRDefault="00BF27CF" w:rsidP="00BF27CF">
      <w:pPr>
        <w:jc w:val="both"/>
        <w:rPr>
          <w:rFonts w:ascii="Arial" w:hAnsi="Arial" w:cs="Arial"/>
        </w:rPr>
      </w:pPr>
      <w:r w:rsidRPr="00AA32B9">
        <w:rPr>
          <w:rFonts w:ascii="Arial" w:hAnsi="Arial" w:cs="Arial"/>
        </w:rPr>
        <w:t>Certos de sua compreensão agradecemos a solicitação e aguardamos retorno quanto a extensão do prazo para indicação.</w:t>
      </w:r>
    </w:p>
    <w:p w14:paraId="0B50F50F" w14:textId="77777777" w:rsidR="00BF27CF" w:rsidRPr="00AA32B9" w:rsidRDefault="00BF27CF" w:rsidP="00BF27CF">
      <w:pPr>
        <w:jc w:val="both"/>
        <w:rPr>
          <w:rFonts w:ascii="Arial" w:hAnsi="Arial" w:cs="Arial"/>
        </w:rPr>
      </w:pPr>
    </w:p>
    <w:p w14:paraId="3BD5E6F7" w14:textId="43038FAB" w:rsidR="00BF27CF" w:rsidRDefault="00BF27CF" w:rsidP="00BF27CF">
      <w:pPr>
        <w:jc w:val="both"/>
        <w:rPr>
          <w:rFonts w:ascii="Arial" w:hAnsi="Arial" w:cs="Arial"/>
        </w:rPr>
      </w:pPr>
      <w:r w:rsidRPr="00AA32B9">
        <w:rPr>
          <w:rFonts w:ascii="Arial" w:hAnsi="Arial" w:cs="Arial"/>
        </w:rPr>
        <w:t xml:space="preserve">Continuamos à </w:t>
      </w:r>
      <w:proofErr w:type="gramStart"/>
      <w:r w:rsidRPr="00AA32B9">
        <w:rPr>
          <w:rFonts w:ascii="Arial" w:hAnsi="Arial" w:cs="Arial"/>
        </w:rPr>
        <w:t>disposição.</w:t>
      </w:r>
      <w:r>
        <w:rPr>
          <w:rFonts w:ascii="Arial" w:hAnsi="Arial" w:cs="Arial"/>
        </w:rPr>
        <w:t>”</w:t>
      </w:r>
      <w:proofErr w:type="gramEnd"/>
    </w:p>
    <w:p w14:paraId="7AAB7726" w14:textId="77777777" w:rsidR="00BF27CF" w:rsidRDefault="00BF27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8B9C99" w14:textId="22956EA4" w:rsidR="00BF27CF" w:rsidRDefault="00BF27CF" w:rsidP="00BF27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14:paraId="59C23BB4" w14:textId="0B795617" w:rsidR="00BF27CF" w:rsidRDefault="00BF27CF" w:rsidP="00BF27CF">
      <w:pPr>
        <w:jc w:val="center"/>
        <w:rPr>
          <w:rFonts w:ascii="Arial" w:hAnsi="Arial" w:cs="Arial"/>
        </w:rPr>
      </w:pPr>
    </w:p>
    <w:p w14:paraId="1109424A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Prezado (a) Arquiteto (a) e Urbanista, NOME</w:t>
      </w:r>
    </w:p>
    <w:p w14:paraId="2B40BFDD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 </w:t>
      </w:r>
    </w:p>
    <w:p w14:paraId="6E0D56DA" w14:textId="4B4D659A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 xml:space="preserve">O CAU/SC tem a oportunidade de indicar um representante regional para compor o </w:t>
      </w:r>
      <w:proofErr w:type="spellStart"/>
      <w:r>
        <w:rPr>
          <w:rFonts w:ascii="Arial" w:hAnsi="Arial" w:cs="Arial"/>
          <w:b/>
          <w:color w:val="000000" w:themeColor="text1"/>
          <w:u w:val="single"/>
        </w:rPr>
        <w:t>xxxxxxxxxxxxxxxxxxxxxxxxxxxxxxxx</w:t>
      </w:r>
      <w:proofErr w:type="spellEnd"/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A30E0E">
        <w:rPr>
          <w:rFonts w:ascii="Arial" w:hAnsi="Arial" w:cs="Arial"/>
          <w:color w:val="000000" w:themeColor="text1"/>
        </w:rPr>
        <w:t xml:space="preserve">em </w:t>
      </w:r>
      <w:r>
        <w:rPr>
          <w:rFonts w:ascii="Arial" w:hAnsi="Arial" w:cs="Arial"/>
          <w:color w:val="000000" w:themeColor="text1"/>
        </w:rPr>
        <w:t>(nome do município)</w:t>
      </w:r>
      <w:r w:rsidRPr="00A30E0E">
        <w:rPr>
          <w:rFonts w:ascii="Arial" w:hAnsi="Arial" w:cs="Arial"/>
          <w:color w:val="000000" w:themeColor="text1"/>
        </w:rPr>
        <w:t xml:space="preserve">. </w:t>
      </w:r>
    </w:p>
    <w:p w14:paraId="10C9D3AC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CA254F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Através do SICCAU, obtivemos seu endereço como arquiteto (a) ativo (a) registrado (a) na região. Devido à importância de estarmos presentes nas discussões relativas ao planejamento dos municípios catarinenses, gostaríamos de saber se você teria interesse em representar o CAU/SC nesta missão. A representação é realizada geralmente em reuniões organizadas pelo poder público, com intuito de debater e contribuir com a revisão do planejamento municipal.</w:t>
      </w:r>
    </w:p>
    <w:p w14:paraId="4B06078A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5C09AE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O representante deve estar alinhado com a missão do CAU/SC e submete-se à </w:t>
      </w:r>
      <w:r w:rsidRPr="00A30E0E">
        <w:rPr>
          <w:rFonts w:ascii="Arial" w:hAnsi="Arial" w:cs="Arial"/>
          <w:b/>
          <w:bCs/>
          <w:color w:val="000000" w:themeColor="text1"/>
        </w:rPr>
        <w:t>Comissão</w:t>
      </w:r>
      <w:r w:rsidRPr="00A30E0E">
        <w:rPr>
          <w:rFonts w:ascii="Arial" w:hAnsi="Arial" w:cs="Arial"/>
          <w:color w:val="000000" w:themeColor="text1"/>
        </w:rPr>
        <w:t xml:space="preserve"> </w:t>
      </w:r>
      <w:r w:rsidRPr="00A30E0E">
        <w:rPr>
          <w:rFonts w:ascii="Arial" w:hAnsi="Arial" w:cs="Arial"/>
          <w:b/>
          <w:bCs/>
          <w:color w:val="000000" w:themeColor="text1"/>
        </w:rPr>
        <w:t xml:space="preserve">Especial de Política Pública e Ambiental - CPUA </w:t>
      </w:r>
      <w:r w:rsidRPr="00A30E0E">
        <w:rPr>
          <w:rFonts w:ascii="Arial" w:hAnsi="Arial" w:cs="Arial"/>
          <w:color w:val="000000" w:themeColor="text1"/>
        </w:rPr>
        <w:t>(sobre as atribuições do representante, ver a Deliberação Plenária 60/2015 - </w:t>
      </w:r>
      <w:hyperlink r:id="rId8" w:tgtFrame="_blank" w:history="1">
        <w:r w:rsidRPr="00A30E0E">
          <w:rPr>
            <w:rStyle w:val="Hyperlink"/>
            <w:rFonts w:ascii="Arial" w:hAnsi="Arial" w:cs="Arial"/>
            <w:color w:val="000000" w:themeColor="text1"/>
          </w:rPr>
          <w:t>http://www.causc.gov.br/wp-content/uploads/deliberacoes/plenarias/2015/08/Deliberacao-Plenaria-n-060-21-08-2015-</w:t>
        </w:r>
        <w:r w:rsidRPr="00A30E0E">
          <w:rPr>
            <w:rStyle w:val="xxcurrenthithighlight"/>
            <w:rFonts w:ascii="Arial" w:hAnsi="Arial" w:cs="Arial"/>
            <w:color w:val="000000" w:themeColor="text1"/>
            <w:u w:val="single"/>
          </w:rPr>
          <w:t>Representacao</w:t>
        </w:r>
        <w:r w:rsidRPr="00A30E0E">
          <w:rPr>
            <w:rStyle w:val="Hyperlink"/>
            <w:rFonts w:ascii="Arial" w:hAnsi="Arial" w:cs="Arial"/>
            <w:color w:val="000000" w:themeColor="text1"/>
          </w:rPr>
          <w:t>-CTPU1.pdf</w:t>
        </w:r>
      </w:hyperlink>
      <w:r w:rsidRPr="00A30E0E">
        <w:rPr>
          <w:rFonts w:ascii="Arial" w:hAnsi="Arial" w:cs="Arial"/>
          <w:color w:val="000000" w:themeColor="text1"/>
        </w:rPr>
        <w:t xml:space="preserve">) e também </w:t>
      </w:r>
      <w:r w:rsidRPr="00A30E0E">
        <w:rPr>
          <w:rFonts w:ascii="Arial" w:hAnsi="Arial" w:cs="Arial"/>
          <w:b/>
          <w:bCs/>
          <w:color w:val="000000" w:themeColor="text1"/>
        </w:rPr>
        <w:t>não estar vinculado</w:t>
      </w:r>
      <w:r w:rsidRPr="00A30E0E">
        <w:rPr>
          <w:rFonts w:ascii="Arial" w:hAnsi="Arial" w:cs="Arial"/>
          <w:color w:val="000000" w:themeColor="text1"/>
        </w:rPr>
        <w:t xml:space="preserve"> com a prefeitura ou órgão que está solicitando a representação.</w:t>
      </w:r>
    </w:p>
    <w:p w14:paraId="02EC3C2B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 </w:t>
      </w:r>
    </w:p>
    <w:p w14:paraId="3BCCFCF0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Caso tenha interesse em contribuir com o Conselho e com o Planejamento Urbano do Município, favor responder este e-mail e se cadastrar no nosso site para futuras demandas relacionadas à representação do CAU/SC no seu município ou região.</w:t>
      </w:r>
    </w:p>
    <w:p w14:paraId="42104953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</w:p>
    <w:p w14:paraId="05D9C03C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b/>
          <w:bCs/>
          <w:color w:val="000000" w:themeColor="text1"/>
        </w:rPr>
        <w:t>Acesse: </w:t>
      </w:r>
      <w:hyperlink r:id="rId9" w:tgtFrame="_blank" w:tooltip="http://causc.gov.br/projetos/plataforma-de-representantes/&#10;Ctrl+Clique ou toque para seguir o link" w:history="1">
        <w:r w:rsidRPr="00A30E0E">
          <w:rPr>
            <w:rStyle w:val="Hyperlink"/>
            <w:rFonts w:ascii="Arial" w:hAnsi="Arial" w:cs="Arial"/>
            <w:color w:val="000000" w:themeColor="text1"/>
          </w:rPr>
          <w:t>http://causc.gov.br/projetos/plataforma-de-representantes/</w:t>
        </w:r>
      </w:hyperlink>
      <w:r w:rsidRPr="00A30E0E">
        <w:rPr>
          <w:rFonts w:ascii="Arial" w:hAnsi="Arial" w:cs="Arial"/>
          <w:color w:val="000000" w:themeColor="text1"/>
        </w:rPr>
        <w:t> </w:t>
      </w:r>
    </w:p>
    <w:p w14:paraId="0DB0716D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</w:p>
    <w:p w14:paraId="16C4FE9E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</w:p>
    <w:p w14:paraId="1E68C260" w14:textId="23AA4574" w:rsid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  <w:r w:rsidRPr="00A30E0E">
        <w:rPr>
          <w:rFonts w:ascii="Arial" w:hAnsi="Arial" w:cs="Arial"/>
          <w:color w:val="000000" w:themeColor="text1"/>
        </w:rPr>
        <w:t>Qualquer dúvida estamos à disposição.</w:t>
      </w:r>
    </w:p>
    <w:p w14:paraId="56373D8B" w14:textId="2040E580" w:rsid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</w:p>
    <w:p w14:paraId="48DE4ABB" w14:textId="77777777" w:rsidR="00A30E0E" w:rsidRPr="00A30E0E" w:rsidRDefault="00A30E0E" w:rsidP="00A30E0E">
      <w:pPr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30E0E">
        <w:rPr>
          <w:rFonts w:ascii="Arial" w:hAnsi="Arial" w:cs="Arial"/>
          <w:color w:val="000000" w:themeColor="text1"/>
          <w:sz w:val="24"/>
          <w:szCs w:val="24"/>
          <w:lang w:eastAsia="pt-BR"/>
        </w:rPr>
        <w:t>Atenciosamente,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A30E0E" w14:paraId="49C5278C" w14:textId="77777777" w:rsidTr="00851BF2">
        <w:tc>
          <w:tcPr>
            <w:tcW w:w="2554" w:type="dxa"/>
            <w:tcBorders>
              <w:top w:val="nil"/>
              <w:left w:val="nil"/>
              <w:bottom w:val="nil"/>
              <w:right w:val="single" w:sz="12" w:space="0" w:color="00726E"/>
            </w:tcBorders>
            <w:vAlign w:val="center"/>
            <w:hideMark/>
          </w:tcPr>
          <w:p w14:paraId="12E5D6C1" w14:textId="77777777" w:rsidR="00A30E0E" w:rsidRDefault="00A30E0E" w:rsidP="00851BF2">
            <w:pPr>
              <w:spacing w:line="276" w:lineRule="auto"/>
              <w:rPr>
                <w:rFonts w:ascii="Calibri" w:hAnsi="Calibri" w:cs="Calibri"/>
                <w:color w:val="005057"/>
              </w:rPr>
            </w:pPr>
            <w:r>
              <w:rPr>
                <w:noProof/>
                <w:color w:val="005057"/>
                <w:lang w:eastAsia="pt-BR"/>
              </w:rPr>
              <w:drawing>
                <wp:inline distT="0" distB="0" distL="0" distR="0" wp14:anchorId="2B8AF0A4" wp14:editId="0C3E81B2">
                  <wp:extent cx="1562100" cy="1371600"/>
                  <wp:effectExtent l="0" t="0" r="0" b="0"/>
                  <wp:docPr id="4" name="Imagem 4" descr="cid:image001.jpg@01D16400.AEB2D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id:image001.jpg@01D16400.AEB2D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vAlign w:val="center"/>
          </w:tcPr>
          <w:p w14:paraId="166C7665" w14:textId="05F19BF6" w:rsidR="00A30E0E" w:rsidRPr="009153BF" w:rsidRDefault="009153BF" w:rsidP="00851BF2">
            <w:pPr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153BF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xxxxxxx</w:t>
            </w:r>
            <w:proofErr w:type="spellEnd"/>
            <w:proofErr w:type="gramEnd"/>
            <w:r w:rsidR="00A30E0E" w:rsidRPr="009153BF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 xml:space="preserve"> |  </w:t>
            </w:r>
            <w:r w:rsidR="00A30E0E" w:rsidRPr="009153BF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Assistente Administrativa</w:t>
            </w:r>
          </w:p>
          <w:p w14:paraId="5A06B0B8" w14:textId="77777777" w:rsidR="00A30E0E" w:rsidRPr="009153BF" w:rsidRDefault="00A30E0E" w:rsidP="00851BF2">
            <w:pPr>
              <w:ind w:left="113"/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53B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Fone: (48) 3225-9599</w:t>
            </w:r>
          </w:p>
          <w:p w14:paraId="4DB66D3E" w14:textId="77777777" w:rsidR="00A30E0E" w:rsidRDefault="0062181B" w:rsidP="00851BF2">
            <w:pPr>
              <w:ind w:left="113"/>
              <w:rPr>
                <w:rFonts w:ascii="Arial" w:hAnsi="Arial" w:cs="Arial"/>
                <w:color w:val="005057"/>
                <w:sz w:val="16"/>
                <w:szCs w:val="16"/>
                <w:lang w:eastAsia="pt-BR"/>
              </w:rPr>
            </w:pPr>
            <w:hyperlink r:id="rId12" w:history="1">
              <w:r w:rsidR="00A30E0E">
                <w:rPr>
                  <w:rStyle w:val="Hyperlink"/>
                  <w:rFonts w:ascii="Arial" w:hAnsi="Arial" w:cs="Arial"/>
                  <w:sz w:val="16"/>
                  <w:szCs w:val="16"/>
                  <w:lang w:eastAsia="pt-BR"/>
                </w:rPr>
                <w:t>comissões@causc.gov.br</w:t>
              </w:r>
            </w:hyperlink>
            <w:r w:rsidR="00A30E0E">
              <w:rPr>
                <w:rFonts w:ascii="Arial" w:hAnsi="Arial" w:cs="Arial"/>
                <w:color w:val="005057"/>
                <w:sz w:val="16"/>
                <w:szCs w:val="16"/>
                <w:lang w:eastAsia="pt-BR"/>
              </w:rPr>
              <w:t xml:space="preserve"> </w:t>
            </w:r>
          </w:p>
          <w:p w14:paraId="6A89BAAA" w14:textId="77777777" w:rsidR="00A30E0E" w:rsidRDefault="00A30E0E" w:rsidP="00851BF2">
            <w:pPr>
              <w:ind w:left="113"/>
              <w:rPr>
                <w:rFonts w:ascii="Calibri" w:hAnsi="Calibri" w:cs="Calibri"/>
                <w:color w:val="005057"/>
                <w:sz w:val="16"/>
                <w:szCs w:val="16"/>
                <w:lang w:eastAsia="pt-BR"/>
              </w:rPr>
            </w:pPr>
          </w:p>
          <w:p w14:paraId="40CAEF1D" w14:textId="77777777" w:rsidR="00A30E0E" w:rsidRPr="009153BF" w:rsidRDefault="00A30E0E" w:rsidP="00851BF2">
            <w:pPr>
              <w:ind w:left="11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53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Conselho de Arquitetura e Urbanismo de Santa Catarina</w:t>
            </w:r>
          </w:p>
          <w:p w14:paraId="4443FFD4" w14:textId="77777777" w:rsidR="00A30E0E" w:rsidRPr="009153BF" w:rsidRDefault="00A30E0E" w:rsidP="00851BF2">
            <w:pPr>
              <w:ind w:left="113"/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53B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Av. Pref. Osmar Cunha, 260, 6º andar</w:t>
            </w:r>
          </w:p>
          <w:p w14:paraId="7FBA4F1D" w14:textId="055182EC" w:rsidR="00A30E0E" w:rsidRPr="009153BF" w:rsidRDefault="00A30E0E" w:rsidP="00851BF2">
            <w:pPr>
              <w:ind w:left="113"/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9153B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Centro | Florianópolis/SC - CEP 88015-100</w:t>
            </w:r>
          </w:p>
          <w:p w14:paraId="297A0957" w14:textId="77777777" w:rsidR="00A30E0E" w:rsidRDefault="0062181B" w:rsidP="00851BF2">
            <w:pPr>
              <w:ind w:left="113"/>
              <w:rPr>
                <w:rFonts w:ascii="Calibri" w:hAnsi="Calibri" w:cs="Calibri"/>
                <w:color w:val="005057"/>
              </w:rPr>
            </w:pPr>
            <w:hyperlink r:id="rId13" w:history="1">
              <w:r w:rsidR="00A30E0E">
                <w:rPr>
                  <w:rStyle w:val="Hyperlink"/>
                  <w:rFonts w:ascii="Arial" w:hAnsi="Arial" w:cs="Arial"/>
                  <w:sz w:val="16"/>
                  <w:szCs w:val="16"/>
                  <w:lang w:eastAsia="pt-BR"/>
                </w:rPr>
                <w:t>www.causc.gov.br</w:t>
              </w:r>
            </w:hyperlink>
            <w:r w:rsidR="00A30E0E">
              <w:rPr>
                <w:rFonts w:ascii="Arial" w:hAnsi="Arial" w:cs="Arial"/>
                <w:color w:val="005057"/>
                <w:sz w:val="16"/>
                <w:szCs w:val="16"/>
                <w:lang w:eastAsia="pt-BR"/>
              </w:rPr>
              <w:t> </w:t>
            </w:r>
          </w:p>
        </w:tc>
      </w:tr>
    </w:tbl>
    <w:p w14:paraId="74B11778" w14:textId="77777777" w:rsidR="00A30E0E" w:rsidRPr="00A30E0E" w:rsidRDefault="00A30E0E" w:rsidP="00A30E0E">
      <w:pPr>
        <w:pStyle w:val="xmsonormal"/>
        <w:jc w:val="both"/>
        <w:rPr>
          <w:rFonts w:ascii="Arial" w:hAnsi="Arial" w:cs="Arial"/>
          <w:color w:val="000000" w:themeColor="text1"/>
        </w:rPr>
      </w:pPr>
    </w:p>
    <w:p w14:paraId="48E860D5" w14:textId="77777777" w:rsidR="00BF27CF" w:rsidRDefault="00BF27CF" w:rsidP="00BF27CF">
      <w:pPr>
        <w:jc w:val="center"/>
        <w:rPr>
          <w:rFonts w:ascii="Arial" w:hAnsi="Arial" w:cs="Arial"/>
        </w:rPr>
      </w:pPr>
    </w:p>
    <w:p w14:paraId="37C3FAAD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14"/>
      <w:footerReference w:type="even" r:id="rId15"/>
      <w:footerReference w:type="default" r:id="rId16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D478" w14:textId="77777777" w:rsidR="003D1AC0" w:rsidRDefault="003D1AC0" w:rsidP="00480328">
      <w:r>
        <w:separator/>
      </w:r>
    </w:p>
  </w:endnote>
  <w:endnote w:type="continuationSeparator" w:id="0">
    <w:p w14:paraId="6B82EBC4" w14:textId="77777777" w:rsidR="003D1AC0" w:rsidRDefault="003D1AC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0FE75" w14:textId="77777777" w:rsidR="003D1AC0" w:rsidRDefault="003D1AC0" w:rsidP="00480328">
      <w:r>
        <w:separator/>
      </w:r>
    </w:p>
  </w:footnote>
  <w:footnote w:type="continuationSeparator" w:id="0">
    <w:p w14:paraId="3B677FD0" w14:textId="77777777" w:rsidR="003D1AC0" w:rsidRDefault="003D1AC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67C"/>
    <w:multiLevelType w:val="hybridMultilevel"/>
    <w:tmpl w:val="8D045F9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BD5"/>
    <w:multiLevelType w:val="hybridMultilevel"/>
    <w:tmpl w:val="230E2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4D5A"/>
    <w:multiLevelType w:val="hybridMultilevel"/>
    <w:tmpl w:val="96B89C12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2F6C"/>
    <w:multiLevelType w:val="hybridMultilevel"/>
    <w:tmpl w:val="E8B2AB5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48B2B75"/>
    <w:multiLevelType w:val="hybridMultilevel"/>
    <w:tmpl w:val="03C02EE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7A83"/>
    <w:multiLevelType w:val="hybridMultilevel"/>
    <w:tmpl w:val="31A01762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22D6"/>
    <w:multiLevelType w:val="hybridMultilevel"/>
    <w:tmpl w:val="2E027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6DF2"/>
    <w:rsid w:val="000F559C"/>
    <w:rsid w:val="001031F2"/>
    <w:rsid w:val="001176F7"/>
    <w:rsid w:val="00143CB8"/>
    <w:rsid w:val="00146850"/>
    <w:rsid w:val="00154E70"/>
    <w:rsid w:val="001704A9"/>
    <w:rsid w:val="00172C06"/>
    <w:rsid w:val="001848AD"/>
    <w:rsid w:val="00190120"/>
    <w:rsid w:val="001A1C12"/>
    <w:rsid w:val="001B656F"/>
    <w:rsid w:val="001F3103"/>
    <w:rsid w:val="00224F00"/>
    <w:rsid w:val="002343E9"/>
    <w:rsid w:val="0024303B"/>
    <w:rsid w:val="002956F0"/>
    <w:rsid w:val="002A1EFA"/>
    <w:rsid w:val="003120E8"/>
    <w:rsid w:val="00326D16"/>
    <w:rsid w:val="0033043D"/>
    <w:rsid w:val="0033683A"/>
    <w:rsid w:val="003436BC"/>
    <w:rsid w:val="00352AE4"/>
    <w:rsid w:val="00390A3C"/>
    <w:rsid w:val="003B4522"/>
    <w:rsid w:val="003B5DB0"/>
    <w:rsid w:val="003B798B"/>
    <w:rsid w:val="003D0B39"/>
    <w:rsid w:val="003D1AC0"/>
    <w:rsid w:val="003E1B66"/>
    <w:rsid w:val="003E36A9"/>
    <w:rsid w:val="003E36FB"/>
    <w:rsid w:val="00407B38"/>
    <w:rsid w:val="00417CCF"/>
    <w:rsid w:val="00425319"/>
    <w:rsid w:val="00455831"/>
    <w:rsid w:val="00466650"/>
    <w:rsid w:val="00475E4F"/>
    <w:rsid w:val="00480328"/>
    <w:rsid w:val="00497121"/>
    <w:rsid w:val="004B4053"/>
    <w:rsid w:val="004B7872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181B"/>
    <w:rsid w:val="0062339B"/>
    <w:rsid w:val="00662664"/>
    <w:rsid w:val="00691A08"/>
    <w:rsid w:val="006A36A7"/>
    <w:rsid w:val="006A3BE9"/>
    <w:rsid w:val="006A502F"/>
    <w:rsid w:val="006D2877"/>
    <w:rsid w:val="006D52EE"/>
    <w:rsid w:val="006E3B0C"/>
    <w:rsid w:val="006F5013"/>
    <w:rsid w:val="00712363"/>
    <w:rsid w:val="0074184B"/>
    <w:rsid w:val="00752A73"/>
    <w:rsid w:val="007574F2"/>
    <w:rsid w:val="00757DD9"/>
    <w:rsid w:val="00764C54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3DB"/>
    <w:rsid w:val="00855A9F"/>
    <w:rsid w:val="00876DD6"/>
    <w:rsid w:val="0088797D"/>
    <w:rsid w:val="008A487D"/>
    <w:rsid w:val="008B0F5A"/>
    <w:rsid w:val="008B2FAD"/>
    <w:rsid w:val="008B72D2"/>
    <w:rsid w:val="008B7EEE"/>
    <w:rsid w:val="008C1B2F"/>
    <w:rsid w:val="008C64AA"/>
    <w:rsid w:val="008D0541"/>
    <w:rsid w:val="008D14AB"/>
    <w:rsid w:val="008D3A3B"/>
    <w:rsid w:val="008F02B5"/>
    <w:rsid w:val="008F0AE6"/>
    <w:rsid w:val="00906672"/>
    <w:rsid w:val="009153BF"/>
    <w:rsid w:val="00951245"/>
    <w:rsid w:val="00952B80"/>
    <w:rsid w:val="00962973"/>
    <w:rsid w:val="00963ECA"/>
    <w:rsid w:val="009716F1"/>
    <w:rsid w:val="00980C0B"/>
    <w:rsid w:val="00985DDC"/>
    <w:rsid w:val="00991C98"/>
    <w:rsid w:val="009D0393"/>
    <w:rsid w:val="009D11F6"/>
    <w:rsid w:val="009D470D"/>
    <w:rsid w:val="00A2285C"/>
    <w:rsid w:val="00A30E0E"/>
    <w:rsid w:val="00A505E2"/>
    <w:rsid w:val="00A76696"/>
    <w:rsid w:val="00AA32B9"/>
    <w:rsid w:val="00AB0F37"/>
    <w:rsid w:val="00AB6ACA"/>
    <w:rsid w:val="00AD70F5"/>
    <w:rsid w:val="00AE5228"/>
    <w:rsid w:val="00AE5452"/>
    <w:rsid w:val="00AE7B03"/>
    <w:rsid w:val="00B145FC"/>
    <w:rsid w:val="00B205A8"/>
    <w:rsid w:val="00B301D0"/>
    <w:rsid w:val="00B7322C"/>
    <w:rsid w:val="00B807AF"/>
    <w:rsid w:val="00B959B4"/>
    <w:rsid w:val="00BA0A86"/>
    <w:rsid w:val="00BE1907"/>
    <w:rsid w:val="00BF27CF"/>
    <w:rsid w:val="00BF546C"/>
    <w:rsid w:val="00C00580"/>
    <w:rsid w:val="00C13A64"/>
    <w:rsid w:val="00C278E8"/>
    <w:rsid w:val="00C27E1C"/>
    <w:rsid w:val="00C35322"/>
    <w:rsid w:val="00C37743"/>
    <w:rsid w:val="00C546D5"/>
    <w:rsid w:val="00C60236"/>
    <w:rsid w:val="00C8291B"/>
    <w:rsid w:val="00C83AE8"/>
    <w:rsid w:val="00C930D5"/>
    <w:rsid w:val="00C9364D"/>
    <w:rsid w:val="00C978E1"/>
    <w:rsid w:val="00CA6BED"/>
    <w:rsid w:val="00CB787E"/>
    <w:rsid w:val="00CC017E"/>
    <w:rsid w:val="00CC7776"/>
    <w:rsid w:val="00CE372A"/>
    <w:rsid w:val="00D3064A"/>
    <w:rsid w:val="00D3636E"/>
    <w:rsid w:val="00D365A4"/>
    <w:rsid w:val="00D40727"/>
    <w:rsid w:val="00D51172"/>
    <w:rsid w:val="00D567CF"/>
    <w:rsid w:val="00D60094"/>
    <w:rsid w:val="00D82523"/>
    <w:rsid w:val="00DA231E"/>
    <w:rsid w:val="00DE336C"/>
    <w:rsid w:val="00DE3EEE"/>
    <w:rsid w:val="00E05F8E"/>
    <w:rsid w:val="00E1064A"/>
    <w:rsid w:val="00E14245"/>
    <w:rsid w:val="00E24E98"/>
    <w:rsid w:val="00E43B76"/>
    <w:rsid w:val="00E761A5"/>
    <w:rsid w:val="00E94742"/>
    <w:rsid w:val="00E96ADB"/>
    <w:rsid w:val="00EA4B1E"/>
    <w:rsid w:val="00EC4CE5"/>
    <w:rsid w:val="00ED3075"/>
    <w:rsid w:val="00EE7761"/>
    <w:rsid w:val="00EF2805"/>
    <w:rsid w:val="00F059B7"/>
    <w:rsid w:val="00F35EFD"/>
    <w:rsid w:val="00F3724C"/>
    <w:rsid w:val="00F41AEA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  <w:rsid w:val="00FD5225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30E0E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A30E0E"/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xxcurrenthithighlight">
    <w:name w:val="x_xcurrenthithighlight"/>
    <w:basedOn w:val="Fontepargpadro"/>
    <w:rsid w:val="00A30E0E"/>
  </w:style>
  <w:style w:type="character" w:styleId="Refdecomentrio">
    <w:name w:val="annotation reference"/>
    <w:basedOn w:val="Fontepargpadro"/>
    <w:uiPriority w:val="99"/>
    <w:semiHidden/>
    <w:unhideWhenUsed/>
    <w:rsid w:val="00D600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00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0094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0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094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plenarias/2015/08/Deliberacao-Plenaria-n-060-21-08-2015-Representacao-CTPU1.pdf" TargetMode="External"/><Relationship Id="rId13" Type="http://schemas.openxmlformats.org/officeDocument/2006/relationships/hyperlink" Target="http://www.causc.gov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ss&#245;es@causc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DA4E.CC36E1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ausc.gov.br/projetos/plataforma-de-representant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3230-9CE2-4398-B1EC-F0D3F05E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1876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2020-11-30T12:20:00Z</cp:lastPrinted>
  <dcterms:created xsi:type="dcterms:W3CDTF">2020-10-22T19:40:00Z</dcterms:created>
  <dcterms:modified xsi:type="dcterms:W3CDTF">2020-11-30T12:21:00Z</dcterms:modified>
</cp:coreProperties>
</file>