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A1E32" w:rsidP="00ED748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Evento </w:t>
            </w:r>
            <w:r w:rsidR="00ED748D">
              <w:rPr>
                <w:rFonts w:ascii="Arial" w:hAnsi="Arial" w:cs="Arial"/>
                <w:color w:val="000000"/>
              </w:rPr>
              <w:t>"Energia Renováveis - O que Engenheiros e Arquitetos precisam saber?"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DE2D1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Nº24</w:t>
            </w:r>
            <w:r w:rsidR="007A161F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especificamente,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</w:t>
      </w:r>
      <w:r w:rsidR="0064504B">
        <w:rPr>
          <w:rFonts w:ascii="Arial" w:hAnsi="Arial" w:cs="Arial"/>
        </w:rPr>
        <w:t xml:space="preserve">inciso </w:t>
      </w:r>
      <w:r w:rsidR="00F07414">
        <w:rPr>
          <w:rFonts w:ascii="Arial" w:hAnsi="Arial" w:cs="Arial"/>
        </w:rPr>
        <w:t>I</w:t>
      </w:r>
      <w:r w:rsidR="0064504B">
        <w:rPr>
          <w:rFonts w:ascii="Arial" w:hAnsi="Arial" w:cs="Arial"/>
        </w:rPr>
        <w:t>I do</w:t>
      </w:r>
      <w:r w:rsidR="00796F11" w:rsidRPr="00AE3FCA">
        <w:rPr>
          <w:rFonts w:ascii="Arial" w:hAnsi="Arial" w:cs="Arial"/>
        </w:rPr>
        <w:t xml:space="preserve"> </w:t>
      </w:r>
      <w:r w:rsidR="00701C6C" w:rsidRPr="00AE3FCA">
        <w:rPr>
          <w:rFonts w:ascii="Arial" w:hAnsi="Arial" w:cs="Arial"/>
        </w:rPr>
        <w:t>Regimento Interno do CAU/SC</w:t>
      </w:r>
      <w:r w:rsidR="0064504B">
        <w:rPr>
          <w:rFonts w:ascii="Arial" w:hAnsi="Arial" w:cs="Arial"/>
        </w:rPr>
        <w:t xml:space="preserve">, que confere ao Conselho Diretor apreciar e </w:t>
      </w:r>
      <w:r w:rsidR="00F07414">
        <w:rPr>
          <w:rFonts w:ascii="Arial" w:hAnsi="Arial" w:cs="Arial"/>
        </w:rPr>
        <w:t xml:space="preserve">deliberar sobre eventos;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C31D67" w:rsidRDefault="007A161F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396">
        <w:rPr>
          <w:rFonts w:ascii="Arial" w:hAnsi="Arial" w:cs="Arial"/>
          <w:sz w:val="22"/>
          <w:szCs w:val="22"/>
        </w:rPr>
        <w:t xml:space="preserve">Considerando </w:t>
      </w:r>
      <w:r w:rsidR="00F07414" w:rsidRPr="00965396">
        <w:rPr>
          <w:rFonts w:ascii="Arial" w:hAnsi="Arial" w:cs="Arial"/>
          <w:sz w:val="22"/>
          <w:szCs w:val="22"/>
        </w:rPr>
        <w:t>o ofício nº 00</w:t>
      </w:r>
      <w:r w:rsidR="00C31D67">
        <w:rPr>
          <w:rFonts w:ascii="Arial" w:hAnsi="Arial" w:cs="Arial"/>
          <w:sz w:val="22"/>
          <w:szCs w:val="22"/>
        </w:rPr>
        <w:t>4</w:t>
      </w:r>
      <w:r w:rsidR="00F07414" w:rsidRPr="00965396">
        <w:rPr>
          <w:rFonts w:ascii="Arial" w:hAnsi="Arial" w:cs="Arial"/>
          <w:sz w:val="22"/>
          <w:szCs w:val="22"/>
        </w:rPr>
        <w:t>/2019</w:t>
      </w:r>
      <w:r w:rsidR="00C31D67">
        <w:rPr>
          <w:rFonts w:ascii="Arial" w:hAnsi="Arial" w:cs="Arial"/>
          <w:sz w:val="22"/>
          <w:szCs w:val="22"/>
        </w:rPr>
        <w:t>-2020</w:t>
      </w:r>
      <w:r w:rsidR="00F07414" w:rsidRPr="00965396">
        <w:rPr>
          <w:rFonts w:ascii="Arial" w:hAnsi="Arial" w:cs="Arial"/>
          <w:sz w:val="22"/>
          <w:szCs w:val="22"/>
        </w:rPr>
        <w:t xml:space="preserve"> </w:t>
      </w:r>
      <w:r w:rsidR="0041438C" w:rsidRPr="00965396">
        <w:rPr>
          <w:rFonts w:ascii="Arial" w:hAnsi="Arial" w:cs="Arial"/>
          <w:sz w:val="22"/>
          <w:szCs w:val="22"/>
        </w:rPr>
        <w:t>expedido pela</w:t>
      </w:r>
      <w:r w:rsidR="00F07414" w:rsidRPr="00965396">
        <w:rPr>
          <w:rFonts w:ascii="Arial" w:hAnsi="Arial" w:cs="Arial"/>
          <w:sz w:val="22"/>
          <w:szCs w:val="22"/>
        </w:rPr>
        <w:t xml:space="preserve"> </w:t>
      </w:r>
      <w:r w:rsidR="00C31D67">
        <w:rPr>
          <w:rFonts w:ascii="Arial" w:hAnsi="Arial" w:cs="Arial"/>
          <w:sz w:val="22"/>
          <w:szCs w:val="22"/>
        </w:rPr>
        <w:t xml:space="preserve">Sociedade de Engenharia, Arquitetura e Agronomia do Alto Irani – SEAI, no </w:t>
      </w:r>
      <w:r w:rsidR="00844489">
        <w:rPr>
          <w:rFonts w:ascii="Arial" w:hAnsi="Arial" w:cs="Arial"/>
          <w:sz w:val="22"/>
          <w:szCs w:val="22"/>
        </w:rPr>
        <w:t xml:space="preserve">qual </w:t>
      </w:r>
      <w:r w:rsidR="00844489" w:rsidRPr="00965396">
        <w:rPr>
          <w:rFonts w:ascii="Arial" w:hAnsi="Arial" w:cs="Arial"/>
          <w:sz w:val="22"/>
          <w:szCs w:val="22"/>
        </w:rPr>
        <w:t>convida</w:t>
      </w:r>
      <w:r w:rsidR="00F07414" w:rsidRPr="00965396">
        <w:rPr>
          <w:rFonts w:ascii="Arial" w:hAnsi="Arial" w:cs="Arial"/>
          <w:sz w:val="22"/>
          <w:szCs w:val="22"/>
        </w:rPr>
        <w:t xml:space="preserve"> o CAU/SC para colaborar com a realização do </w:t>
      </w:r>
      <w:r w:rsidR="00C31D67">
        <w:rPr>
          <w:rFonts w:ascii="Arial" w:hAnsi="Arial" w:cs="Arial"/>
          <w:sz w:val="22"/>
          <w:szCs w:val="22"/>
        </w:rPr>
        <w:t xml:space="preserve">Evento “Energias Renováveis – O que Engenheiros e Arquitetos precisam </w:t>
      </w:r>
      <w:r w:rsidR="00844489">
        <w:rPr>
          <w:rFonts w:ascii="Arial" w:hAnsi="Arial" w:cs="Arial"/>
          <w:sz w:val="22"/>
          <w:szCs w:val="22"/>
        </w:rPr>
        <w:t>saber? ”</w:t>
      </w:r>
      <w:r w:rsidR="00C31D67">
        <w:rPr>
          <w:rFonts w:ascii="Arial" w:hAnsi="Arial" w:cs="Arial"/>
          <w:sz w:val="22"/>
          <w:szCs w:val="22"/>
        </w:rPr>
        <w:t>;</w:t>
      </w:r>
    </w:p>
    <w:p w:rsidR="00C31D67" w:rsidRDefault="00C31D67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1D67" w:rsidRDefault="00C31D67" w:rsidP="00C31D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396">
        <w:rPr>
          <w:rFonts w:ascii="Arial" w:hAnsi="Arial" w:cs="Arial"/>
          <w:sz w:val="22"/>
          <w:szCs w:val="22"/>
        </w:rPr>
        <w:t xml:space="preserve">Considerando que o CAU/SC </w:t>
      </w:r>
      <w:r>
        <w:rPr>
          <w:rFonts w:ascii="Arial" w:hAnsi="Arial" w:cs="Arial"/>
          <w:sz w:val="22"/>
          <w:szCs w:val="22"/>
        </w:rPr>
        <w:t xml:space="preserve">incorpora no seu planejamento e plano de ação os Objetivos de Desenvolvimento </w:t>
      </w:r>
      <w:r w:rsidR="00844489">
        <w:rPr>
          <w:rFonts w:ascii="Arial" w:hAnsi="Arial" w:cs="Arial"/>
          <w:sz w:val="22"/>
          <w:szCs w:val="22"/>
        </w:rPr>
        <w:t>Sustentáveis da</w:t>
      </w:r>
      <w:r>
        <w:rPr>
          <w:rFonts w:ascii="Arial" w:hAnsi="Arial" w:cs="Arial"/>
          <w:sz w:val="22"/>
          <w:szCs w:val="22"/>
        </w:rPr>
        <w:t xml:space="preserve"> ONU – ODS/ONU, desenvolvendo e fomentando a sustentabilidade em todas as suas potencialidades; </w:t>
      </w:r>
    </w:p>
    <w:p w:rsidR="00C31D67" w:rsidRDefault="00C31D67" w:rsidP="00C31D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1D67" w:rsidRDefault="00C31D67" w:rsidP="00C31D6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tema em questão – energias renováveis – dialoga diretamente com a sustentabilidade ambiental,</w:t>
      </w:r>
      <w:r w:rsidR="00FA4F4F">
        <w:rPr>
          <w:rFonts w:ascii="Arial" w:hAnsi="Arial" w:cs="Arial"/>
          <w:sz w:val="22"/>
          <w:szCs w:val="22"/>
        </w:rPr>
        <w:t xml:space="preserve"> possibilitando levar aos profissionais arquitetos um panorama sobre as energias renováveis, os modelos e a eficiência energética em projetos arquitetônicos; </w:t>
      </w:r>
    </w:p>
    <w:p w:rsidR="00FA4F4F" w:rsidRDefault="00FA4F4F" w:rsidP="00C31D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49DA" w:rsidRDefault="00FA4F4F" w:rsidP="00C31D6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CAU/SC, enquanto Aut</w:t>
      </w:r>
      <w:r w:rsidR="004849DA">
        <w:rPr>
          <w:rFonts w:ascii="Arial" w:hAnsi="Arial" w:cs="Arial"/>
          <w:sz w:val="22"/>
          <w:szCs w:val="22"/>
        </w:rPr>
        <w:t xml:space="preserve">arquia Federal, possui como obrigação pugnar pelo aperfeiçoamento do exercício da arquitetura e urbanismo, buscando ações de inovação e </w:t>
      </w:r>
      <w:r w:rsidR="000D40E9">
        <w:rPr>
          <w:rFonts w:ascii="Arial" w:hAnsi="Arial" w:cs="Arial"/>
          <w:sz w:val="22"/>
          <w:szCs w:val="22"/>
        </w:rPr>
        <w:t xml:space="preserve">que </w:t>
      </w:r>
      <w:r w:rsidR="004849DA">
        <w:rPr>
          <w:rFonts w:ascii="Arial" w:hAnsi="Arial" w:cs="Arial"/>
          <w:sz w:val="22"/>
          <w:szCs w:val="22"/>
        </w:rPr>
        <w:t xml:space="preserve">tenham sustentabilidade econômica, social e ambiental. </w:t>
      </w: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Pr="00781DC0" w:rsidRDefault="007A161F" w:rsidP="007A161F">
      <w:pPr>
        <w:jc w:val="both"/>
        <w:rPr>
          <w:rFonts w:ascii="Arial" w:hAnsi="Arial" w:cs="Arial"/>
          <w:b/>
        </w:rPr>
      </w:pPr>
      <w:r w:rsidRPr="00781DC0">
        <w:rPr>
          <w:rFonts w:ascii="Arial" w:hAnsi="Arial" w:cs="Arial"/>
          <w:b/>
        </w:rPr>
        <w:t>DELIBERA</w:t>
      </w:r>
      <w:r w:rsidR="00B66DC4" w:rsidRPr="00781DC0">
        <w:rPr>
          <w:rFonts w:ascii="Arial" w:hAnsi="Arial" w:cs="Arial"/>
          <w:b/>
        </w:rPr>
        <w:t xml:space="preserve"> POR</w:t>
      </w:r>
      <w:r w:rsidRPr="00781DC0">
        <w:rPr>
          <w:rFonts w:ascii="Arial" w:hAnsi="Arial" w:cs="Arial"/>
          <w:b/>
        </w:rPr>
        <w:t xml:space="preserve">: </w:t>
      </w:r>
    </w:p>
    <w:p w:rsidR="007A161F" w:rsidRPr="00781DC0" w:rsidRDefault="007A161F" w:rsidP="007A161F">
      <w:pPr>
        <w:jc w:val="both"/>
        <w:rPr>
          <w:rFonts w:ascii="Arial" w:hAnsi="Arial" w:cs="Arial"/>
          <w:b/>
        </w:rPr>
      </w:pPr>
    </w:p>
    <w:p w:rsidR="004849DA" w:rsidRPr="00781DC0" w:rsidRDefault="007A161F" w:rsidP="00484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1DC0">
        <w:rPr>
          <w:rFonts w:ascii="Arial" w:hAnsi="Arial" w:cs="Arial"/>
          <w:sz w:val="22"/>
          <w:szCs w:val="22"/>
        </w:rPr>
        <w:t xml:space="preserve">1 – </w:t>
      </w:r>
      <w:r w:rsidR="006F2012" w:rsidRPr="00781DC0">
        <w:rPr>
          <w:rFonts w:ascii="Arial" w:hAnsi="Arial" w:cs="Arial"/>
          <w:sz w:val="22"/>
          <w:szCs w:val="22"/>
        </w:rPr>
        <w:t xml:space="preserve">Realizar em conjunto </w:t>
      </w:r>
      <w:r w:rsidR="009C58D6">
        <w:rPr>
          <w:rFonts w:ascii="Arial" w:hAnsi="Arial" w:cs="Arial"/>
          <w:sz w:val="22"/>
          <w:szCs w:val="22"/>
        </w:rPr>
        <w:t>com a</w:t>
      </w:r>
      <w:r w:rsidR="004849DA" w:rsidRPr="00781DC0">
        <w:rPr>
          <w:rFonts w:ascii="Arial" w:hAnsi="Arial" w:cs="Arial"/>
          <w:sz w:val="22"/>
          <w:szCs w:val="22"/>
        </w:rPr>
        <w:t xml:space="preserve"> Sociedade de Engenharia, Arquitetura e Agronomia do Alto Irani – SEAI, entidade sem fins lucrativos, o Evento “</w:t>
      </w:r>
      <w:r w:rsidR="004849DA" w:rsidRPr="00781DC0">
        <w:rPr>
          <w:rFonts w:ascii="Arial" w:hAnsi="Arial" w:cs="Arial"/>
          <w:i/>
          <w:sz w:val="22"/>
          <w:szCs w:val="22"/>
        </w:rPr>
        <w:t xml:space="preserve">Energias Renováveis – O que Engenheiros e Arquitetos precisam </w:t>
      </w:r>
      <w:r w:rsidR="00781DC0" w:rsidRPr="00781DC0">
        <w:rPr>
          <w:rFonts w:ascii="Arial" w:hAnsi="Arial" w:cs="Arial"/>
          <w:i/>
          <w:sz w:val="22"/>
          <w:szCs w:val="22"/>
        </w:rPr>
        <w:t>saber?</w:t>
      </w:r>
      <w:r w:rsidR="00781DC0" w:rsidRPr="00781DC0">
        <w:rPr>
          <w:rFonts w:ascii="Arial" w:hAnsi="Arial" w:cs="Arial"/>
          <w:sz w:val="22"/>
          <w:szCs w:val="22"/>
        </w:rPr>
        <w:t xml:space="preserve"> ”</w:t>
      </w:r>
      <w:r w:rsidR="004849DA" w:rsidRPr="00781DC0">
        <w:rPr>
          <w:rFonts w:ascii="Arial" w:hAnsi="Arial" w:cs="Arial"/>
          <w:sz w:val="22"/>
          <w:szCs w:val="22"/>
        </w:rPr>
        <w:t>, no</w:t>
      </w:r>
      <w:r w:rsidR="0068107F">
        <w:rPr>
          <w:rFonts w:ascii="Arial" w:hAnsi="Arial" w:cs="Arial"/>
          <w:sz w:val="22"/>
          <w:szCs w:val="22"/>
        </w:rPr>
        <w:t xml:space="preserve">s dias 14, 15 e 16 </w:t>
      </w:r>
      <w:r w:rsidR="004849DA" w:rsidRPr="00781DC0">
        <w:rPr>
          <w:rFonts w:ascii="Arial" w:hAnsi="Arial" w:cs="Arial"/>
          <w:sz w:val="22"/>
          <w:szCs w:val="22"/>
        </w:rPr>
        <w:t>de maio d</w:t>
      </w:r>
      <w:r w:rsidR="00781DC0">
        <w:rPr>
          <w:rFonts w:ascii="Arial" w:hAnsi="Arial" w:cs="Arial"/>
          <w:sz w:val="22"/>
          <w:szCs w:val="22"/>
        </w:rPr>
        <w:t>e 2019, na cidade de Xanxerê/SC;</w:t>
      </w:r>
      <w:r w:rsidR="004849DA" w:rsidRPr="00781DC0">
        <w:rPr>
          <w:rFonts w:ascii="Arial" w:hAnsi="Arial" w:cs="Arial"/>
          <w:sz w:val="22"/>
          <w:szCs w:val="22"/>
        </w:rPr>
        <w:t xml:space="preserve"> </w:t>
      </w:r>
    </w:p>
    <w:p w:rsidR="004849DA" w:rsidRPr="00781DC0" w:rsidRDefault="004849DA" w:rsidP="00484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781DC0" w:rsidRDefault="004849DA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 xml:space="preserve">2 – Aprovar o convite à Arquiteta e Urbanista Maria Andrea Triana, Dra. </w:t>
      </w:r>
      <w:proofErr w:type="gramStart"/>
      <w:r w:rsidRPr="00781DC0">
        <w:rPr>
          <w:rFonts w:ascii="Arial" w:hAnsi="Arial" w:cs="Arial"/>
        </w:rPr>
        <w:t>em</w:t>
      </w:r>
      <w:proofErr w:type="gramEnd"/>
      <w:r w:rsidRPr="00781DC0">
        <w:rPr>
          <w:rFonts w:ascii="Arial" w:hAnsi="Arial" w:cs="Arial"/>
        </w:rPr>
        <w:t xml:space="preserve"> eficiência energética, para palestrar no respectivo evento, com os custos de deslocamento, hospedagem e ali</w:t>
      </w:r>
      <w:r w:rsidR="00781DC0">
        <w:rPr>
          <w:rFonts w:ascii="Arial" w:hAnsi="Arial" w:cs="Arial"/>
        </w:rPr>
        <w:t>mentação às expensas do CAU/SC;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FB3555" w:rsidRDefault="00FB3555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Solicitar ao parceiro SEAI a inclusão do selo do Movimento Nacional ODS - Santa Catarina nos materiais de divulgação do evento, o qual o CAU/SC é signatário. </w:t>
      </w:r>
    </w:p>
    <w:p w:rsidR="00FB3555" w:rsidRPr="00781DC0" w:rsidRDefault="00FB3555" w:rsidP="007A161F">
      <w:pPr>
        <w:jc w:val="both"/>
        <w:rPr>
          <w:rFonts w:ascii="Arial" w:hAnsi="Arial" w:cs="Arial"/>
        </w:rPr>
      </w:pPr>
    </w:p>
    <w:p w:rsidR="007A161F" w:rsidRPr="00781DC0" w:rsidRDefault="00FB3555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161F" w:rsidRPr="00781DC0">
        <w:rPr>
          <w:rFonts w:ascii="Arial" w:hAnsi="Arial" w:cs="Arial"/>
        </w:rPr>
        <w:t xml:space="preserve"> - 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</w:t>
      </w:r>
      <w:r w:rsidR="00781D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>) votos favoráveis dos conselheiros Rosana Silveira, Fábio Vieira da S</w:t>
      </w:r>
      <w:r>
        <w:rPr>
          <w:rFonts w:ascii="Arial" w:hAnsi="Arial" w:cs="Arial"/>
        </w:rPr>
        <w:t xml:space="preserve">ilva e Gabriela Morais Pereira. 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  <w:bookmarkStart w:id="0" w:name="_GoBack"/>
      <w:bookmarkEnd w:id="0"/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C58D6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AC5FD6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D4F9-C1F4-4FAB-B3EA-E6E91E8E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16</cp:revision>
  <cp:lastPrinted>2018-06-05T16:20:00Z</cp:lastPrinted>
  <dcterms:created xsi:type="dcterms:W3CDTF">2019-04-27T18:33:00Z</dcterms:created>
  <dcterms:modified xsi:type="dcterms:W3CDTF">2019-04-30T15:24:00Z</dcterms:modified>
</cp:coreProperties>
</file>