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14245" w:rsidP="00F26C0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C08E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ACIM</w:t>
            </w:r>
          </w:p>
        </w:tc>
      </w:tr>
      <w:tr w:rsidR="00E14245" w:rsidRPr="00E14245" w:rsidTr="00CC08EA">
        <w:trPr>
          <w:trHeight w:val="234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A" w:rsidRPr="00C927D3" w:rsidRDefault="00CC08EA" w:rsidP="00CC08E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Apoio institucional a evento da ACIM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CC08E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600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663D82" w:rsidRPr="00663D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CC08E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7A161F" w:rsidRPr="00663D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663D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A60069">
        <w:rPr>
          <w:rFonts w:ascii="Arial" w:hAnsi="Arial" w:cs="Arial"/>
        </w:rPr>
        <w:t>extraordinariamente</w:t>
      </w:r>
      <w:r w:rsidR="00E14245" w:rsidRPr="004447D3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663D82">
        <w:rPr>
          <w:rFonts w:ascii="Arial" w:eastAsia="Times New Roman" w:hAnsi="Arial" w:cs="Arial"/>
          <w:lang w:eastAsia="pt-BR"/>
        </w:rPr>
        <w:t xml:space="preserve">quatro do mês de junho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B16BF4" w:rsidRDefault="00B16BF4" w:rsidP="00B16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</w:t>
      </w:r>
      <w:r w:rsidRPr="00417691">
        <w:rPr>
          <w:rFonts w:ascii="Arial" w:hAnsi="Arial" w:cs="Arial"/>
        </w:rPr>
        <w:t xml:space="preserve"> </w:t>
      </w:r>
      <w:r w:rsidRPr="007B6E8D">
        <w:rPr>
          <w:rFonts w:ascii="Arial" w:hAnsi="Arial" w:cs="Arial"/>
        </w:rPr>
        <w:t xml:space="preserve">Interno do CAU/SC, o qual dispõe que </w:t>
      </w:r>
      <w:r w:rsidRPr="00417691">
        <w:rPr>
          <w:rFonts w:ascii="Arial" w:hAnsi="Arial" w:cs="Arial"/>
        </w:rPr>
        <w:t>compete ao CAU/SC, no âmbito de sua jurisdição</w:t>
      </w:r>
      <w:r>
        <w:rPr>
          <w:rFonts w:ascii="Arial" w:hAnsi="Arial" w:cs="Arial"/>
        </w:rPr>
        <w:t xml:space="preserve"> </w:t>
      </w:r>
      <w:r w:rsidRPr="00417691">
        <w:rPr>
          <w:rFonts w:ascii="Arial" w:hAnsi="Arial" w:cs="Arial"/>
        </w:rPr>
        <w:t>firmar convênios com entidades públicas e privadas, observado o disposto na legislação própria;</w:t>
      </w:r>
    </w:p>
    <w:p w:rsidR="00B16BF4" w:rsidRDefault="00B16BF4" w:rsidP="00B16BF4">
      <w:pPr>
        <w:jc w:val="both"/>
        <w:rPr>
          <w:rFonts w:ascii="Arial" w:hAnsi="Arial" w:cs="Arial"/>
        </w:rPr>
      </w:pPr>
    </w:p>
    <w:p w:rsidR="00B16BF4" w:rsidRDefault="00B16BF4" w:rsidP="00B16BF4">
      <w:pPr>
        <w:jc w:val="both"/>
        <w:rPr>
          <w:rFonts w:ascii="Arial" w:hAnsi="Arial" w:cs="Arial"/>
        </w:rPr>
      </w:pPr>
      <w:r w:rsidRPr="007B6E8D">
        <w:rPr>
          <w:rFonts w:ascii="Arial" w:hAnsi="Arial" w:cs="Arial"/>
        </w:rPr>
        <w:t xml:space="preserve">Considerando o artigo 153, inciso </w:t>
      </w:r>
      <w:r>
        <w:rPr>
          <w:rFonts w:ascii="Arial" w:hAnsi="Arial" w:cs="Arial"/>
        </w:rPr>
        <w:t>X</w:t>
      </w:r>
      <w:r w:rsidRPr="007B6E8D">
        <w:rPr>
          <w:rFonts w:ascii="Arial" w:hAnsi="Arial" w:cs="Arial"/>
        </w:rPr>
        <w:t>V</w:t>
      </w:r>
      <w:r>
        <w:rPr>
          <w:rFonts w:ascii="Arial" w:hAnsi="Arial" w:cs="Arial"/>
        </w:rPr>
        <w:t>II</w:t>
      </w:r>
      <w:r w:rsidRPr="007B6E8D">
        <w:rPr>
          <w:rFonts w:ascii="Arial" w:hAnsi="Arial" w:cs="Arial"/>
        </w:rPr>
        <w:t xml:space="preserve"> do Regimento Interno do CAU/SC, o qual dispõe que compete ao Conselho Diretor </w:t>
      </w:r>
      <w:r w:rsidRPr="00417691">
        <w:rPr>
          <w:rFonts w:ascii="Arial" w:hAnsi="Arial" w:cs="Arial"/>
        </w:rPr>
        <w:t>propor e deliberar sobre convênios, termos de colaboração, termos de fomento, acordos de cooperação e memorandos de entendimento;</w:t>
      </w:r>
    </w:p>
    <w:p w:rsidR="00B16BF4" w:rsidRDefault="00B16BF4" w:rsidP="00B16BF4">
      <w:pPr>
        <w:jc w:val="both"/>
        <w:rPr>
          <w:rFonts w:ascii="Arial" w:hAnsi="Arial" w:cs="Arial"/>
        </w:rPr>
      </w:pPr>
    </w:p>
    <w:p w:rsidR="00B16BF4" w:rsidRDefault="00B16BF4" w:rsidP="00B16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pedido (processo nº</w:t>
      </w:r>
      <w:r>
        <w:rPr>
          <w:rFonts w:ascii="Arial" w:hAnsi="Arial" w:cs="Arial"/>
        </w:rPr>
        <w:t>08</w:t>
      </w:r>
      <w:r>
        <w:rPr>
          <w:rFonts w:ascii="Arial" w:hAnsi="Arial" w:cs="Arial"/>
        </w:rPr>
        <w:t>/2019) apresentado pel</w:t>
      </w:r>
      <w:r>
        <w:rPr>
          <w:rFonts w:ascii="Arial" w:hAnsi="Arial" w:cs="Arial"/>
        </w:rPr>
        <w:t>a Associação Empresarial de Imbituba – ACIM</w:t>
      </w:r>
      <w:r>
        <w:rPr>
          <w:rFonts w:ascii="Arial" w:hAnsi="Arial" w:cs="Arial"/>
        </w:rPr>
        <w:t>, cujo objeto é o apoio por parte do CAU/SC, sem transferência de recursos financeiros, que consiste n</w:t>
      </w:r>
      <w:r>
        <w:rPr>
          <w:rFonts w:ascii="Arial" w:hAnsi="Arial" w:cs="Arial"/>
        </w:rPr>
        <w:t xml:space="preserve">o apoio institucional para divulgação do evento </w:t>
      </w:r>
      <w:r w:rsidR="00ED7A22">
        <w:rPr>
          <w:rFonts w:ascii="Arial" w:hAnsi="Arial" w:cs="Arial"/>
        </w:rPr>
        <w:t>“Canteiro de ideias: ética na arquitetura e na engenharia</w:t>
      </w:r>
      <w:r w:rsidR="002D7F05">
        <w:rPr>
          <w:rFonts w:ascii="Arial" w:hAnsi="Arial" w:cs="Arial"/>
        </w:rPr>
        <w:t xml:space="preserve">”, </w:t>
      </w:r>
      <w:r w:rsidR="002D7F05" w:rsidRPr="00585B28">
        <w:rPr>
          <w:rFonts w:ascii="Arial" w:hAnsi="Arial" w:cs="Arial"/>
        </w:rPr>
        <w:t>bem</w:t>
      </w:r>
      <w:r w:rsidRPr="00585B28">
        <w:rPr>
          <w:rFonts w:ascii="Arial" w:hAnsi="Arial" w:cs="Arial"/>
        </w:rPr>
        <w:t xml:space="preserve"> como</w:t>
      </w:r>
      <w:r>
        <w:rPr>
          <w:rFonts w:ascii="Arial" w:hAnsi="Arial" w:cs="Arial"/>
        </w:rPr>
        <w:t>, a</w:t>
      </w:r>
      <w:r w:rsidRPr="00585B28">
        <w:rPr>
          <w:rFonts w:ascii="Arial" w:hAnsi="Arial" w:cs="Arial"/>
        </w:rPr>
        <w:t xml:space="preserve"> cessão da marca institucional do CAU/SC para a divulgação deste evento, </w:t>
      </w:r>
      <w:r>
        <w:rPr>
          <w:rFonts w:ascii="Arial" w:hAnsi="Arial" w:cs="Arial"/>
        </w:rPr>
        <w:t xml:space="preserve">que acontecerá em </w:t>
      </w:r>
      <w:r w:rsidR="00ED7A22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</w:t>
      </w:r>
      <w:r w:rsidR="00ED7A22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2019, em </w:t>
      </w:r>
      <w:r w:rsidR="00ED7A22">
        <w:rPr>
          <w:rFonts w:ascii="Arial" w:hAnsi="Arial" w:cs="Arial"/>
        </w:rPr>
        <w:t>Imbituba</w:t>
      </w:r>
      <w:r>
        <w:rPr>
          <w:rFonts w:ascii="Arial" w:hAnsi="Arial" w:cs="Arial"/>
        </w:rPr>
        <w:t xml:space="preserve">/SC; </w:t>
      </w:r>
    </w:p>
    <w:p w:rsidR="00B16BF4" w:rsidRDefault="00B16BF4" w:rsidP="00B16BF4">
      <w:pPr>
        <w:jc w:val="both"/>
        <w:rPr>
          <w:rFonts w:ascii="Arial" w:hAnsi="Arial" w:cs="Arial"/>
        </w:rPr>
      </w:pPr>
    </w:p>
    <w:p w:rsidR="00B16BF4" w:rsidRDefault="00B16BF4" w:rsidP="00B16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proponente justifica que o </w:t>
      </w:r>
      <w:r w:rsidR="00ED7A22" w:rsidRPr="002B216A">
        <w:rPr>
          <w:rFonts w:ascii="Arial" w:hAnsi="Arial" w:cs="Arial"/>
        </w:rPr>
        <w:t>Evento terá como objetivo</w:t>
      </w:r>
      <w:r w:rsidR="00ED7A22">
        <w:rPr>
          <w:rFonts w:ascii="Arial" w:hAnsi="Arial" w:cs="Arial"/>
        </w:rPr>
        <w:t xml:space="preserve"> conscientizar os profissionais, a partir das premissas dos Conselhos Profissionais, especificamente sobre o exercício ético da profissão. </w:t>
      </w:r>
      <w:r>
        <w:rPr>
          <w:rFonts w:ascii="Arial" w:hAnsi="Arial" w:cs="Arial"/>
        </w:rPr>
        <w:t>Considerando o tempo exíguo para analisar o pedido, uma vez que o evento realizar-se-á antes da próxima Plenária Ordinária do CAU/SC que será em 1</w:t>
      </w:r>
      <w:r w:rsidR="00ED7A2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ED7A22">
        <w:rPr>
          <w:rFonts w:ascii="Arial" w:hAnsi="Arial" w:cs="Arial"/>
        </w:rPr>
        <w:t xml:space="preserve">junho </w:t>
      </w:r>
      <w:r>
        <w:rPr>
          <w:rFonts w:ascii="Arial" w:hAnsi="Arial" w:cs="Arial"/>
        </w:rPr>
        <w:t xml:space="preserve">de 2019; </w:t>
      </w:r>
    </w:p>
    <w:p w:rsidR="00B16BF4" w:rsidRDefault="00B16BF4" w:rsidP="00B16BF4">
      <w:pPr>
        <w:spacing w:line="276" w:lineRule="auto"/>
        <w:jc w:val="both"/>
        <w:rPr>
          <w:rFonts w:ascii="Arial" w:hAnsi="Arial" w:cs="Arial"/>
        </w:rPr>
      </w:pPr>
    </w:p>
    <w:p w:rsidR="00B16BF4" w:rsidRPr="00857B8F" w:rsidRDefault="00B16BF4" w:rsidP="00B16BF4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B16BF4" w:rsidRPr="00857B8F" w:rsidRDefault="00B16BF4" w:rsidP="00B16BF4">
      <w:pPr>
        <w:jc w:val="both"/>
        <w:rPr>
          <w:rFonts w:ascii="Arial" w:hAnsi="Arial" w:cs="Arial"/>
          <w:b/>
        </w:rPr>
      </w:pPr>
    </w:p>
    <w:p w:rsidR="00B16BF4" w:rsidRDefault="00B16BF4" w:rsidP="00B16BF4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 – Aprovar</w:t>
      </w:r>
      <w:r>
        <w:rPr>
          <w:rFonts w:ascii="Arial" w:hAnsi="Arial" w:cs="Arial"/>
        </w:rPr>
        <w:t xml:space="preserve"> a celebração de Acordo de Cooperação com </w:t>
      </w:r>
      <w:r w:rsidR="00ED7A22">
        <w:rPr>
          <w:rFonts w:ascii="Arial" w:hAnsi="Arial" w:cs="Arial"/>
        </w:rPr>
        <w:t>a Associação Empresarial de Imbituba – ACIM, entidade sem fins lucrativos, formalizando</w:t>
      </w:r>
      <w:r>
        <w:rPr>
          <w:rFonts w:ascii="Arial" w:hAnsi="Arial" w:cs="Arial"/>
        </w:rPr>
        <w:t xml:space="preserve"> apoio institucional </w:t>
      </w:r>
      <w:r w:rsidR="00ED7A22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realização do </w:t>
      </w:r>
      <w:r w:rsidR="00ED7A22">
        <w:rPr>
          <w:rFonts w:ascii="Arial" w:hAnsi="Arial" w:cs="Arial"/>
        </w:rPr>
        <w:t>evento “C</w:t>
      </w:r>
      <w:r w:rsidR="00ED7A22">
        <w:rPr>
          <w:rFonts w:ascii="Arial" w:hAnsi="Arial" w:cs="Arial"/>
        </w:rPr>
        <w:t>anteiro de ideias: ética na arquitetura e na engenharia</w:t>
      </w:r>
      <w:r w:rsidR="00ED7A22">
        <w:rPr>
          <w:rFonts w:ascii="Arial" w:hAnsi="Arial" w:cs="Arial"/>
        </w:rPr>
        <w:t>”,</w:t>
      </w:r>
      <w:r w:rsidR="00ED7A22">
        <w:rPr>
          <w:rFonts w:ascii="Arial" w:hAnsi="Arial" w:cs="Arial"/>
        </w:rPr>
        <w:t xml:space="preserve"> que realizar-se-á no </w:t>
      </w:r>
      <w:proofErr w:type="gramStart"/>
      <w:r w:rsidR="00ED7A22">
        <w:rPr>
          <w:rFonts w:ascii="Arial" w:hAnsi="Arial" w:cs="Arial"/>
        </w:rPr>
        <w:t xml:space="preserve">dia </w:t>
      </w:r>
      <w:r>
        <w:rPr>
          <w:rFonts w:ascii="Arial" w:hAnsi="Arial" w:cs="Arial"/>
        </w:rPr>
        <w:t xml:space="preserve"> </w:t>
      </w:r>
      <w:r w:rsidR="00ED7A22">
        <w:rPr>
          <w:rFonts w:ascii="Arial" w:hAnsi="Arial" w:cs="Arial"/>
        </w:rPr>
        <w:t>10</w:t>
      </w:r>
      <w:proofErr w:type="gramEnd"/>
      <w:r>
        <w:rPr>
          <w:rFonts w:ascii="Arial" w:hAnsi="Arial" w:cs="Arial"/>
        </w:rPr>
        <w:t xml:space="preserve"> de </w:t>
      </w:r>
      <w:r w:rsidR="00ED7A22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2019, na cidade de Joinville/SC;</w:t>
      </w:r>
    </w:p>
    <w:p w:rsidR="00B16BF4" w:rsidRDefault="00B16BF4" w:rsidP="00B16BF4">
      <w:pPr>
        <w:jc w:val="both"/>
        <w:rPr>
          <w:rFonts w:ascii="Arial" w:hAnsi="Arial" w:cs="Arial"/>
        </w:rPr>
      </w:pPr>
    </w:p>
    <w:p w:rsidR="00B16BF4" w:rsidRDefault="00B16BF4" w:rsidP="00B16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Aprovar a assinatura do Acordo de Cooperação, </w:t>
      </w:r>
      <w:r w:rsidRPr="0034488B">
        <w:rPr>
          <w:rFonts w:ascii="Arial" w:hAnsi="Arial" w:cs="Arial"/>
          <w:i/>
        </w:rPr>
        <w:t>ad referendum</w:t>
      </w:r>
      <w:r>
        <w:rPr>
          <w:rFonts w:ascii="Arial" w:hAnsi="Arial" w:cs="Arial"/>
        </w:rPr>
        <w:t xml:space="preserve"> do Plenário;</w:t>
      </w:r>
    </w:p>
    <w:p w:rsidR="00B16BF4" w:rsidRPr="00857B8F" w:rsidRDefault="00B16BF4" w:rsidP="00B16BF4">
      <w:pPr>
        <w:jc w:val="both"/>
        <w:rPr>
          <w:rFonts w:ascii="Arial" w:hAnsi="Arial" w:cs="Arial"/>
        </w:rPr>
      </w:pPr>
    </w:p>
    <w:p w:rsidR="00B16BF4" w:rsidRDefault="00B16BF4" w:rsidP="00B16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Pr="00E14245">
        <w:rPr>
          <w:rFonts w:ascii="Arial" w:hAnsi="Arial" w:cs="Arial"/>
        </w:rPr>
        <w:t xml:space="preserve"> Encaminhar esta deliberação à Presidência do CAU/</w:t>
      </w:r>
      <w:r>
        <w:rPr>
          <w:rFonts w:ascii="Arial" w:hAnsi="Arial" w:cs="Arial"/>
        </w:rPr>
        <w:t>SC para providências cabíveis.</w:t>
      </w:r>
    </w:p>
    <w:p w:rsidR="001866A5" w:rsidRPr="00781DC0" w:rsidRDefault="007A161F" w:rsidP="007A161F">
      <w:pPr>
        <w:jc w:val="both"/>
        <w:rPr>
          <w:rFonts w:ascii="Arial" w:hAnsi="Arial" w:cs="Arial"/>
        </w:rPr>
      </w:pPr>
      <w:r w:rsidRPr="00781DC0">
        <w:rPr>
          <w:rFonts w:ascii="Arial" w:hAnsi="Arial" w:cs="Arial"/>
        </w:rPr>
        <w:t>.</w:t>
      </w:r>
    </w:p>
    <w:p w:rsidR="00781DC0" w:rsidRDefault="00CE492C" w:rsidP="00781DC0">
      <w:pPr>
        <w:jc w:val="both"/>
        <w:rPr>
          <w:rFonts w:ascii="Arial" w:hAnsi="Arial" w:cs="Arial"/>
        </w:rPr>
      </w:pPr>
      <w:r w:rsidRPr="00663D82">
        <w:rPr>
          <w:rFonts w:ascii="Arial" w:hAnsi="Arial" w:cs="Arial"/>
        </w:rPr>
        <w:t>Com 0</w:t>
      </w:r>
      <w:r w:rsidR="00663D82" w:rsidRPr="00663D82">
        <w:rPr>
          <w:rFonts w:ascii="Arial" w:hAnsi="Arial" w:cs="Arial"/>
        </w:rPr>
        <w:t>4</w:t>
      </w:r>
      <w:r w:rsidR="00781DC0" w:rsidRPr="00663D82">
        <w:rPr>
          <w:rFonts w:ascii="Arial" w:hAnsi="Arial" w:cs="Arial"/>
        </w:rPr>
        <w:t xml:space="preserve"> (</w:t>
      </w:r>
      <w:r w:rsidR="00663D82" w:rsidRPr="00663D82">
        <w:rPr>
          <w:rFonts w:ascii="Arial" w:hAnsi="Arial" w:cs="Arial"/>
        </w:rPr>
        <w:t>quatro)</w:t>
      </w:r>
      <w:r w:rsidR="00781DC0" w:rsidRPr="00663D82">
        <w:rPr>
          <w:rFonts w:ascii="Arial" w:hAnsi="Arial" w:cs="Arial"/>
        </w:rPr>
        <w:t xml:space="preserve"> votos favoráveis dos conselheiros </w:t>
      </w:r>
      <w:r w:rsidR="0052023A" w:rsidRPr="00663D82">
        <w:rPr>
          <w:rFonts w:ascii="Arial" w:hAnsi="Arial" w:cs="Arial"/>
        </w:rPr>
        <w:t xml:space="preserve">Everson Martins, </w:t>
      </w:r>
      <w:r w:rsidR="00781DC0" w:rsidRPr="00663D82">
        <w:rPr>
          <w:rFonts w:ascii="Arial" w:hAnsi="Arial" w:cs="Arial"/>
        </w:rPr>
        <w:t>Rosana Silveira, Fábio Vieira da S</w:t>
      </w:r>
      <w:r w:rsidRPr="00663D82">
        <w:rPr>
          <w:rFonts w:ascii="Arial" w:hAnsi="Arial" w:cs="Arial"/>
        </w:rPr>
        <w:t>ilva</w:t>
      </w:r>
      <w:r w:rsidR="0040594C" w:rsidRPr="00663D82">
        <w:rPr>
          <w:rFonts w:ascii="Arial" w:hAnsi="Arial" w:cs="Arial"/>
        </w:rPr>
        <w:t xml:space="preserve"> </w:t>
      </w:r>
      <w:r w:rsidR="00663D82" w:rsidRPr="00663D82">
        <w:rPr>
          <w:rFonts w:ascii="Arial" w:hAnsi="Arial" w:cs="Arial"/>
        </w:rPr>
        <w:t>e Gabriela</w:t>
      </w:r>
      <w:r w:rsidRPr="00663D82">
        <w:rPr>
          <w:rFonts w:ascii="Arial" w:hAnsi="Arial" w:cs="Arial"/>
        </w:rPr>
        <w:t xml:space="preserve"> Morais Pereira</w:t>
      </w:r>
      <w:r w:rsidR="0040594C" w:rsidRPr="00663D82">
        <w:rPr>
          <w:rFonts w:ascii="Arial" w:hAnsi="Arial" w:cs="Arial"/>
        </w:rPr>
        <w:t>.</w:t>
      </w:r>
      <w:r w:rsidR="0040594C">
        <w:rPr>
          <w:rFonts w:ascii="Arial" w:hAnsi="Arial" w:cs="Arial"/>
        </w:rPr>
        <w:t xml:space="preserve"> </w:t>
      </w:r>
    </w:p>
    <w:p w:rsidR="00781DC0" w:rsidRDefault="00781DC0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</w:t>
      </w:r>
      <w:r w:rsidR="0040594C">
        <w:rPr>
          <w:rFonts w:ascii="Arial" w:hAnsi="Arial" w:cs="Arial"/>
        </w:rPr>
        <w:t xml:space="preserve"> 04</w:t>
      </w:r>
      <w:r>
        <w:rPr>
          <w:rFonts w:ascii="Arial" w:hAnsi="Arial" w:cs="Arial"/>
        </w:rPr>
        <w:t xml:space="preserve"> de </w:t>
      </w:r>
      <w:r w:rsidR="0040594C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2019.</w:t>
      </w:r>
    </w:p>
    <w:p w:rsidR="00DD293D" w:rsidRDefault="00DD293D" w:rsidP="00781DC0">
      <w:pPr>
        <w:jc w:val="center"/>
        <w:rPr>
          <w:rFonts w:ascii="Arial" w:hAnsi="Arial" w:cs="Arial"/>
        </w:rPr>
      </w:pPr>
    </w:p>
    <w:p w:rsidR="00962629" w:rsidRDefault="00962629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</w:t>
      </w:r>
      <w:bookmarkStart w:id="0" w:name="_GoBack"/>
      <w:bookmarkEnd w:id="0"/>
      <w:r>
        <w:rPr>
          <w:rFonts w:ascii="Arial" w:hAnsi="Arial" w:cs="Arial"/>
        </w:rPr>
        <w:t xml:space="preserve">      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81DC0" w:rsidRDefault="00781DC0" w:rsidP="00781DC0">
      <w:pPr>
        <w:jc w:val="both"/>
        <w:rPr>
          <w:rFonts w:ascii="Arial" w:hAnsi="Arial" w:cs="Arial"/>
          <w:b/>
          <w:highlight w:val="yellow"/>
        </w:rPr>
      </w:pPr>
    </w:p>
    <w:p w:rsidR="0052023A" w:rsidRDefault="0052023A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EVERSON MARTINS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____________________________</w:t>
      </w:r>
    </w:p>
    <w:p w:rsidR="0052023A" w:rsidRDefault="00663D82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</w:p>
    <w:p w:rsidR="0052023A" w:rsidRDefault="0052023A" w:rsidP="00781DC0">
      <w:pPr>
        <w:jc w:val="both"/>
        <w:rPr>
          <w:rFonts w:ascii="Arial" w:hAnsi="Arial" w:cs="Arial"/>
          <w:b/>
          <w:highlight w:val="yellow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781DC0" w:rsidRDefault="00781DC0" w:rsidP="00781DC0">
      <w:pPr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781DC0" w:rsidRDefault="00781DC0" w:rsidP="00781D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Coordenadora da CEF</w:t>
      </w:r>
    </w:p>
    <w:sectPr w:rsidR="00781DC0" w:rsidSect="00781DC0">
      <w:headerReference w:type="default" r:id="rId7"/>
      <w:footerReference w:type="even" r:id="rId8"/>
      <w:footerReference w:type="default" r:id="rId9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71E0F"/>
    <w:rsid w:val="000A6B06"/>
    <w:rsid w:val="000A7225"/>
    <w:rsid w:val="000C756F"/>
    <w:rsid w:val="000D3FF5"/>
    <w:rsid w:val="000D40E9"/>
    <w:rsid w:val="000E2E54"/>
    <w:rsid w:val="000E6AB6"/>
    <w:rsid w:val="000E6DF2"/>
    <w:rsid w:val="000E77A2"/>
    <w:rsid w:val="000F559C"/>
    <w:rsid w:val="001156DF"/>
    <w:rsid w:val="00116A50"/>
    <w:rsid w:val="00143CB8"/>
    <w:rsid w:val="001451C2"/>
    <w:rsid w:val="00157DCB"/>
    <w:rsid w:val="001848AD"/>
    <w:rsid w:val="001866A5"/>
    <w:rsid w:val="00190120"/>
    <w:rsid w:val="001E7834"/>
    <w:rsid w:val="0022414A"/>
    <w:rsid w:val="00224F00"/>
    <w:rsid w:val="002402BE"/>
    <w:rsid w:val="0024303B"/>
    <w:rsid w:val="0027324E"/>
    <w:rsid w:val="00287ECF"/>
    <w:rsid w:val="002B7051"/>
    <w:rsid w:val="002C0DEC"/>
    <w:rsid w:val="002D7F05"/>
    <w:rsid w:val="00316443"/>
    <w:rsid w:val="00321F89"/>
    <w:rsid w:val="0036416E"/>
    <w:rsid w:val="003772B0"/>
    <w:rsid w:val="003A5421"/>
    <w:rsid w:val="003B4522"/>
    <w:rsid w:val="003F021A"/>
    <w:rsid w:val="003F2E70"/>
    <w:rsid w:val="00402AA6"/>
    <w:rsid w:val="0040594C"/>
    <w:rsid w:val="004079C3"/>
    <w:rsid w:val="00407D5A"/>
    <w:rsid w:val="00412390"/>
    <w:rsid w:val="004142B7"/>
    <w:rsid w:val="0041438C"/>
    <w:rsid w:val="00425319"/>
    <w:rsid w:val="004447D3"/>
    <w:rsid w:val="00476E87"/>
    <w:rsid w:val="00480328"/>
    <w:rsid w:val="004849DA"/>
    <w:rsid w:val="004A26AF"/>
    <w:rsid w:val="004D5694"/>
    <w:rsid w:val="00510668"/>
    <w:rsid w:val="005107E6"/>
    <w:rsid w:val="0052023A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63D82"/>
    <w:rsid w:val="0068107F"/>
    <w:rsid w:val="00682E1D"/>
    <w:rsid w:val="006844F4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6F11"/>
    <w:rsid w:val="007A161F"/>
    <w:rsid w:val="007A50DD"/>
    <w:rsid w:val="007B14D6"/>
    <w:rsid w:val="007B3F8D"/>
    <w:rsid w:val="0081250E"/>
    <w:rsid w:val="008263A4"/>
    <w:rsid w:val="008348F1"/>
    <w:rsid w:val="00844489"/>
    <w:rsid w:val="0084466D"/>
    <w:rsid w:val="008535F5"/>
    <w:rsid w:val="00854A9D"/>
    <w:rsid w:val="00857B8F"/>
    <w:rsid w:val="008610C7"/>
    <w:rsid w:val="0086137D"/>
    <w:rsid w:val="008658CC"/>
    <w:rsid w:val="0086787A"/>
    <w:rsid w:val="0087102D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90AB8"/>
    <w:rsid w:val="00991C98"/>
    <w:rsid w:val="00991D55"/>
    <w:rsid w:val="009A537D"/>
    <w:rsid w:val="009C58D6"/>
    <w:rsid w:val="009D0393"/>
    <w:rsid w:val="00A05D5E"/>
    <w:rsid w:val="00A15E09"/>
    <w:rsid w:val="00A257E9"/>
    <w:rsid w:val="00A31285"/>
    <w:rsid w:val="00A60069"/>
    <w:rsid w:val="00AC2CE8"/>
    <w:rsid w:val="00AE3FCA"/>
    <w:rsid w:val="00B16BF4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D67"/>
    <w:rsid w:val="00C376C8"/>
    <w:rsid w:val="00C408E6"/>
    <w:rsid w:val="00C67003"/>
    <w:rsid w:val="00C74987"/>
    <w:rsid w:val="00C927D3"/>
    <w:rsid w:val="00C930D5"/>
    <w:rsid w:val="00C9364D"/>
    <w:rsid w:val="00CA484A"/>
    <w:rsid w:val="00CA6BED"/>
    <w:rsid w:val="00CC08EA"/>
    <w:rsid w:val="00CE492C"/>
    <w:rsid w:val="00CF2050"/>
    <w:rsid w:val="00CF337F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D293D"/>
    <w:rsid w:val="00DD6853"/>
    <w:rsid w:val="00DE2D13"/>
    <w:rsid w:val="00DE34A1"/>
    <w:rsid w:val="00E1064A"/>
    <w:rsid w:val="00E14245"/>
    <w:rsid w:val="00E2151C"/>
    <w:rsid w:val="00E24E98"/>
    <w:rsid w:val="00E53E99"/>
    <w:rsid w:val="00E75905"/>
    <w:rsid w:val="00E761A5"/>
    <w:rsid w:val="00E83F51"/>
    <w:rsid w:val="00EA7C8F"/>
    <w:rsid w:val="00ED748D"/>
    <w:rsid w:val="00ED7A22"/>
    <w:rsid w:val="00EE7FDE"/>
    <w:rsid w:val="00EF1BD2"/>
    <w:rsid w:val="00F07414"/>
    <w:rsid w:val="00F115AB"/>
    <w:rsid w:val="00F26C06"/>
    <w:rsid w:val="00F35EFD"/>
    <w:rsid w:val="00F7304A"/>
    <w:rsid w:val="00F86DFD"/>
    <w:rsid w:val="00FA4F4F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3368FB0B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2ECD-2DB4-4C24-B21A-051C5F72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Alcenira Vanderlinde</cp:lastModifiedBy>
  <cp:revision>4</cp:revision>
  <cp:lastPrinted>2019-06-10T13:07:00Z</cp:lastPrinted>
  <dcterms:created xsi:type="dcterms:W3CDTF">2019-06-10T13:10:00Z</dcterms:created>
  <dcterms:modified xsi:type="dcterms:W3CDTF">2019-06-10T13:27:00Z</dcterms:modified>
</cp:coreProperties>
</file>