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9178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334F16" w:rsidP="00334F1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Aprovação da realização d</w:t>
            </w:r>
            <w:r>
              <w:rPr>
                <w:rFonts w:ascii="Arial" w:hAnsi="Arial" w:cs="Arial"/>
              </w:rPr>
              <w:t>o evento “Cinema e Conversa”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F83AA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039A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039A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1039A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1039A7" w:rsidRPr="001039A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123</w:t>
            </w:r>
            <w:r w:rsidR="006B649E" w:rsidRPr="001039A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039A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9B7E46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A337E4">
        <w:rPr>
          <w:rFonts w:ascii="Arial" w:eastAsia="Times New Roman" w:hAnsi="Arial" w:cs="Arial"/>
          <w:lang w:eastAsia="pt-BR"/>
        </w:rPr>
        <w:t xml:space="preserve">26 de </w:t>
      </w:r>
      <w:r w:rsidR="00CC3F35">
        <w:rPr>
          <w:rFonts w:ascii="Arial" w:eastAsia="Times New Roman" w:hAnsi="Arial" w:cs="Arial"/>
          <w:lang w:eastAsia="pt-BR"/>
        </w:rPr>
        <w:t xml:space="preserve">novembro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564C6B">
        <w:rPr>
          <w:rFonts w:ascii="Arial" w:eastAsia="Times New Roman" w:hAnsi="Arial" w:cs="Arial"/>
          <w:lang w:eastAsia="pt-BR"/>
        </w:rPr>
        <w:t>dezenove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795D28" w:rsidRDefault="00795D28" w:rsidP="00F35EFD">
      <w:pPr>
        <w:jc w:val="both"/>
        <w:rPr>
          <w:rFonts w:ascii="Arial" w:hAnsi="Arial" w:cs="Arial"/>
        </w:rPr>
      </w:pPr>
    </w:p>
    <w:p w:rsidR="00795D28" w:rsidRDefault="00795D28" w:rsidP="00795D28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especificamente, </w:t>
      </w:r>
      <w:r w:rsidRPr="00AE3FCA">
        <w:rPr>
          <w:rFonts w:ascii="Arial" w:hAnsi="Arial" w:cs="Arial"/>
        </w:rPr>
        <w:t xml:space="preserve">o artigo 153, </w:t>
      </w:r>
      <w:r>
        <w:rPr>
          <w:rFonts w:ascii="Arial" w:hAnsi="Arial" w:cs="Arial"/>
        </w:rPr>
        <w:t>inciso II do</w:t>
      </w:r>
      <w:r w:rsidRPr="00AE3FCA">
        <w:rPr>
          <w:rFonts w:ascii="Arial" w:hAnsi="Arial" w:cs="Arial"/>
        </w:rPr>
        <w:t xml:space="preserve"> Regimento Interno do CAU/SC</w:t>
      </w:r>
      <w:r>
        <w:rPr>
          <w:rFonts w:ascii="Arial" w:hAnsi="Arial" w:cs="Arial"/>
        </w:rPr>
        <w:t xml:space="preserve">, que confere ao Conselho Diretor apreciar e deliberar sobre eventos; </w:t>
      </w:r>
    </w:p>
    <w:p w:rsidR="00795D28" w:rsidRDefault="00795D28" w:rsidP="00795D28">
      <w:pPr>
        <w:jc w:val="both"/>
        <w:rPr>
          <w:rFonts w:ascii="Arial" w:hAnsi="Arial" w:cs="Arial"/>
        </w:rPr>
      </w:pPr>
    </w:p>
    <w:p w:rsidR="00795D28" w:rsidRDefault="00795D28" w:rsidP="00795D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F13CE">
        <w:rPr>
          <w:rFonts w:ascii="Arial" w:hAnsi="Arial" w:cs="Arial"/>
          <w:sz w:val="22"/>
          <w:szCs w:val="22"/>
        </w:rPr>
        <w:t xml:space="preserve">Considerando que, um dos projetos aprovados no Planejamento do CAU/SC para 2019, dentro do Programa de Participação Ativa, é a constituição das Câmaras Temáticas, sendo que uma delas é “Mulheres na Arquitetura”; </w:t>
      </w:r>
    </w:p>
    <w:p w:rsidR="00BB4AC1" w:rsidRPr="00795D28" w:rsidRDefault="00BB4AC1" w:rsidP="00BB4AC1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Considerando que o CAU/SC através do Projeto Câmara Temática, propõe uma reflexão sobre a construção de cidades mais inclusivas, </w:t>
      </w:r>
      <w:proofErr w:type="spellStart"/>
      <w:r>
        <w:rPr>
          <w:rFonts w:ascii="Arial" w:eastAsia="Times New Roman" w:hAnsi="Arial" w:cs="Arial"/>
          <w:color w:val="000000" w:themeColor="text1"/>
          <w:lang w:eastAsia="pt-BR"/>
        </w:rPr>
        <w:t>resilientes</w:t>
      </w:r>
      <w:proofErr w:type="spellEnd"/>
      <w:r>
        <w:rPr>
          <w:rFonts w:ascii="Arial" w:eastAsia="Times New Roman" w:hAnsi="Arial" w:cs="Arial"/>
          <w:color w:val="000000" w:themeColor="text1"/>
          <w:lang w:eastAsia="pt-BR"/>
        </w:rPr>
        <w:t xml:space="preserve"> e seguras para as pessoas, e principalmente às mulheres, que mais sofrem com as violências nas cidades; </w:t>
      </w:r>
    </w:p>
    <w:p w:rsidR="00795D28" w:rsidRDefault="00BB4AC1" w:rsidP="00795D28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hAnsi="Arial" w:cs="Arial"/>
          <w:color w:val="000000" w:themeColor="text1"/>
        </w:rPr>
        <w:t>C</w:t>
      </w:r>
      <w:r w:rsidR="00795D28" w:rsidRPr="00795D28">
        <w:rPr>
          <w:rFonts w:ascii="Arial" w:hAnsi="Arial" w:cs="Arial"/>
          <w:color w:val="000000" w:themeColor="text1"/>
        </w:rPr>
        <w:t>onsiderando que</w:t>
      </w:r>
      <w:r>
        <w:rPr>
          <w:rFonts w:ascii="Arial" w:hAnsi="Arial" w:cs="Arial"/>
          <w:color w:val="000000" w:themeColor="text1"/>
        </w:rPr>
        <w:t xml:space="preserve">, aliado a isso, </w:t>
      </w:r>
      <w:r w:rsidR="00795D28" w:rsidRPr="00795D28">
        <w:rPr>
          <w:rFonts w:ascii="Arial" w:hAnsi="Arial" w:cs="Arial"/>
          <w:color w:val="000000" w:themeColor="text1"/>
        </w:rPr>
        <w:t>nos meses de novembro e dezembro é realizada a campanha “</w:t>
      </w:r>
      <w:r w:rsidR="00795D28">
        <w:rPr>
          <w:rFonts w:ascii="Arial" w:hAnsi="Arial" w:cs="Arial"/>
          <w:color w:val="000000" w:themeColor="text1"/>
        </w:rPr>
        <w:t xml:space="preserve"> </w:t>
      </w:r>
      <w:r w:rsidR="00795D28" w:rsidRPr="00795D28">
        <w:rPr>
          <w:rFonts w:ascii="Arial" w:hAnsi="Arial" w:cs="Arial"/>
          <w:color w:val="000000" w:themeColor="text1"/>
        </w:rPr>
        <w:t xml:space="preserve">16 dias de ativismo pelo fim da violência contra as mulheres”, mobilização global dos governos, </w:t>
      </w:r>
      <w:r w:rsidR="00795D28" w:rsidRPr="00795D28">
        <w:rPr>
          <w:rFonts w:ascii="Arial" w:eastAsia="Times New Roman" w:hAnsi="Arial" w:cs="Arial"/>
          <w:color w:val="000000" w:themeColor="text1"/>
          <w:lang w:eastAsia="pt-BR"/>
        </w:rPr>
        <w:t xml:space="preserve">sociedade civil, 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conselhos de classe, </w:t>
      </w:r>
      <w:r w:rsidR="00795D28" w:rsidRPr="00795D28">
        <w:rPr>
          <w:rFonts w:ascii="Arial" w:eastAsia="Times New Roman" w:hAnsi="Arial" w:cs="Arial"/>
          <w:color w:val="000000" w:themeColor="text1"/>
          <w:lang w:eastAsia="pt-BR"/>
        </w:rPr>
        <w:t>escolas, universidades, empresas, associações esportivas e as pessoas individualmente manifestam solidariedade às vítimas, às ativistas, aos movimentos de mulheres e às defensoras dos direitos humanos das mulheres para pôr fim à violência contra mulheres e meninas</w:t>
      </w:r>
      <w:r w:rsidR="00795D28">
        <w:rPr>
          <w:rFonts w:ascii="Arial" w:eastAsia="Times New Roman" w:hAnsi="Arial" w:cs="Arial"/>
          <w:color w:val="000000" w:themeColor="text1"/>
          <w:lang w:eastAsia="pt-BR"/>
        </w:rPr>
        <w:t>;</w:t>
      </w:r>
    </w:p>
    <w:p w:rsidR="00795D28" w:rsidRPr="00795D28" w:rsidRDefault="00795D28" w:rsidP="00795D28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Considerando que o CAU/SC através do Projeto Câmara Temática, se insere neste contexto, trazendo as discussões sobre a construção de cidades mais inclusivas, </w:t>
      </w:r>
      <w:proofErr w:type="spellStart"/>
      <w:r w:rsidR="00CA1D91">
        <w:rPr>
          <w:rFonts w:ascii="Arial" w:eastAsia="Times New Roman" w:hAnsi="Arial" w:cs="Arial"/>
          <w:color w:val="000000" w:themeColor="text1"/>
          <w:lang w:eastAsia="pt-BR"/>
        </w:rPr>
        <w:t>resilientes</w:t>
      </w:r>
      <w:proofErr w:type="spellEnd"/>
      <w:r>
        <w:rPr>
          <w:rFonts w:ascii="Arial" w:eastAsia="Times New Roman" w:hAnsi="Arial" w:cs="Arial"/>
          <w:color w:val="000000" w:themeColor="text1"/>
          <w:lang w:eastAsia="pt-BR"/>
        </w:rPr>
        <w:t xml:space="preserve"> e seguras para as pessoas, e principalmente às mulheres, que mais sofrem com as violências nas cidades; </w:t>
      </w:r>
    </w:p>
    <w:p w:rsidR="00CA1D91" w:rsidRPr="00CA1D91" w:rsidRDefault="00795D28" w:rsidP="00CA1D91">
      <w:pPr>
        <w:pStyle w:val="NormalWeb"/>
        <w:spacing w:beforeAutospacing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A1D91">
        <w:rPr>
          <w:rFonts w:ascii="Arial" w:hAnsi="Arial" w:cs="Arial"/>
          <w:sz w:val="22"/>
          <w:szCs w:val="22"/>
        </w:rPr>
        <w:t xml:space="preserve">Considerando </w:t>
      </w:r>
      <w:r w:rsidR="007D6262">
        <w:rPr>
          <w:rFonts w:ascii="Arial" w:hAnsi="Arial" w:cs="Arial"/>
          <w:sz w:val="22"/>
          <w:szCs w:val="22"/>
        </w:rPr>
        <w:t xml:space="preserve">que </w:t>
      </w:r>
      <w:r w:rsidRPr="00CA1D91">
        <w:rPr>
          <w:rFonts w:ascii="Arial" w:hAnsi="Arial" w:cs="Arial"/>
          <w:sz w:val="22"/>
          <w:szCs w:val="22"/>
        </w:rPr>
        <w:t>o Plano de Trabalho da respectiva Câmara Temática prevê a realização de “Cine Mulheres e Rodas de Conversa</w:t>
      </w:r>
      <w:r w:rsidR="00CA1D91" w:rsidRPr="00CA1D91">
        <w:rPr>
          <w:rFonts w:ascii="Arial" w:hAnsi="Arial" w:cs="Arial"/>
          <w:sz w:val="22"/>
          <w:szCs w:val="22"/>
        </w:rPr>
        <w:t>”, cujo proposta em comento é realizar most</w:t>
      </w:r>
      <w:r w:rsidR="00CA1D91">
        <w:rPr>
          <w:rFonts w:ascii="Arial" w:hAnsi="Arial" w:cs="Arial"/>
          <w:sz w:val="22"/>
          <w:szCs w:val="22"/>
        </w:rPr>
        <w:t>r</w:t>
      </w:r>
      <w:r w:rsidR="00CA1D91" w:rsidRPr="00CA1D91">
        <w:rPr>
          <w:rFonts w:ascii="Arial" w:hAnsi="Arial" w:cs="Arial"/>
          <w:sz w:val="22"/>
          <w:szCs w:val="22"/>
        </w:rPr>
        <w:t xml:space="preserve">a de cinema voltada aos arquitetos e urbanistas e ao público em geral, </w:t>
      </w:r>
      <w:r w:rsidR="007D6262">
        <w:rPr>
          <w:rFonts w:ascii="Arial" w:hAnsi="Arial" w:cs="Arial"/>
          <w:sz w:val="22"/>
          <w:szCs w:val="22"/>
        </w:rPr>
        <w:t xml:space="preserve">com </w:t>
      </w:r>
      <w:r w:rsidR="00CA1D91" w:rsidRPr="00CA1D91">
        <w:rPr>
          <w:rFonts w:ascii="Arial" w:hAnsi="Arial" w:cs="Arial"/>
          <w:sz w:val="22"/>
          <w:szCs w:val="22"/>
        </w:rPr>
        <w:t xml:space="preserve">apresentação do filme “Antonieta”, </w:t>
      </w:r>
      <w:r w:rsidR="00CA1D91" w:rsidRPr="00CA1D91">
        <w:rPr>
          <w:rFonts w:ascii="Arial" w:hAnsi="Arial" w:cs="Arial"/>
          <w:color w:val="000000"/>
          <w:sz w:val="22"/>
          <w:szCs w:val="22"/>
        </w:rPr>
        <w:t>um documentário sobre Antonieta de Barros (1901-1952), mulher, negra, professora, cronista, feminista e em 1935 se tornou a primeira negra a assumir um mandato popular no país</w:t>
      </w:r>
      <w:r w:rsidR="00BB4AC1">
        <w:rPr>
          <w:rFonts w:ascii="Arial" w:hAnsi="Arial" w:cs="Arial"/>
          <w:color w:val="000000"/>
          <w:sz w:val="22"/>
          <w:szCs w:val="22"/>
        </w:rPr>
        <w:t>;</w:t>
      </w:r>
    </w:p>
    <w:p w:rsidR="001039A7" w:rsidRDefault="001039A7" w:rsidP="00795D28">
      <w:pPr>
        <w:jc w:val="both"/>
        <w:rPr>
          <w:rFonts w:ascii="Arial" w:hAnsi="Arial" w:cs="Arial"/>
        </w:rPr>
      </w:pPr>
    </w:p>
    <w:p w:rsidR="00795D28" w:rsidRDefault="00752C8D" w:rsidP="00795D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</w:t>
      </w:r>
      <w:r w:rsidR="00795D28">
        <w:rPr>
          <w:rFonts w:ascii="Arial" w:hAnsi="Arial" w:cs="Arial"/>
          <w:b/>
        </w:rPr>
        <w:t xml:space="preserve"> POR</w:t>
      </w:r>
      <w:r w:rsidR="00795D28" w:rsidRPr="00F35EFD">
        <w:rPr>
          <w:rFonts w:ascii="Arial" w:hAnsi="Arial" w:cs="Arial"/>
          <w:b/>
        </w:rPr>
        <w:t xml:space="preserve">: </w:t>
      </w:r>
    </w:p>
    <w:p w:rsidR="001039A7" w:rsidRPr="00F35EFD" w:rsidRDefault="001039A7" w:rsidP="00795D28">
      <w:pPr>
        <w:jc w:val="both"/>
        <w:rPr>
          <w:rFonts w:ascii="Arial" w:hAnsi="Arial" w:cs="Arial"/>
          <w:b/>
        </w:rPr>
      </w:pPr>
    </w:p>
    <w:p w:rsidR="00795D28" w:rsidRDefault="00795D28" w:rsidP="00795D2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Realizar o evento “Cinema e Conversa”</w:t>
      </w:r>
      <w:r w:rsidR="00CA1D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dia 10 de dezembro de 2019, </w:t>
      </w:r>
      <w:r w:rsidR="00CA1D91">
        <w:rPr>
          <w:rFonts w:ascii="Arial" w:hAnsi="Arial" w:cs="Arial"/>
        </w:rPr>
        <w:t>das 13 às 18h, no Museu Cruz e Souza, Centro, Florianó</w:t>
      </w:r>
      <w:r w:rsidR="00752C8D">
        <w:rPr>
          <w:rFonts w:ascii="Arial" w:hAnsi="Arial" w:cs="Arial"/>
        </w:rPr>
        <w:t>polis;</w:t>
      </w:r>
      <w:r w:rsidR="00CA1D91">
        <w:rPr>
          <w:rFonts w:ascii="Arial" w:hAnsi="Arial" w:cs="Arial"/>
        </w:rPr>
        <w:t xml:space="preserve"> </w:t>
      </w:r>
    </w:p>
    <w:p w:rsidR="00CA1D91" w:rsidRDefault="00CA1D91" w:rsidP="00795D28">
      <w:pPr>
        <w:jc w:val="both"/>
        <w:rPr>
          <w:rFonts w:ascii="Arial" w:hAnsi="Arial" w:cs="Arial"/>
        </w:rPr>
      </w:pPr>
    </w:p>
    <w:p w:rsidR="00795D28" w:rsidRDefault="00CA1D91" w:rsidP="00795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95D28">
        <w:rPr>
          <w:rFonts w:ascii="Arial" w:hAnsi="Arial" w:cs="Arial"/>
        </w:rPr>
        <w:t xml:space="preserve"> –  Autorizar a contratação dos serviços de </w:t>
      </w:r>
      <w:proofErr w:type="spellStart"/>
      <w:r>
        <w:rPr>
          <w:rFonts w:ascii="Arial" w:hAnsi="Arial" w:cs="Arial"/>
          <w:i/>
        </w:rPr>
        <w:t>coffee</w:t>
      </w:r>
      <w:proofErr w:type="spellEnd"/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pelo centro de cus</w:t>
      </w:r>
      <w:r w:rsidR="00752C8D">
        <w:rPr>
          <w:rFonts w:ascii="Arial" w:hAnsi="Arial" w:cs="Arial"/>
        </w:rPr>
        <w:t>tos “projeto câmaras temáticas”;</w:t>
      </w:r>
      <w:r>
        <w:rPr>
          <w:rFonts w:ascii="Arial" w:hAnsi="Arial" w:cs="Arial"/>
        </w:rPr>
        <w:t xml:space="preserve"> </w:t>
      </w:r>
    </w:p>
    <w:p w:rsidR="00795D28" w:rsidRDefault="00795D28" w:rsidP="00795D28">
      <w:pPr>
        <w:jc w:val="both"/>
        <w:rPr>
          <w:rFonts w:ascii="Arial" w:hAnsi="Arial" w:cs="Arial"/>
        </w:rPr>
      </w:pPr>
    </w:p>
    <w:p w:rsidR="00795D28" w:rsidRPr="009B7E46" w:rsidRDefault="00CA1D91" w:rsidP="00795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795D28">
        <w:rPr>
          <w:rFonts w:ascii="Arial" w:hAnsi="Arial" w:cs="Arial"/>
        </w:rPr>
        <w:t>–</w:t>
      </w:r>
      <w:r w:rsidR="00795D28" w:rsidRPr="00E14245">
        <w:rPr>
          <w:rFonts w:ascii="Arial" w:hAnsi="Arial" w:cs="Arial"/>
        </w:rPr>
        <w:t xml:space="preserve"> </w:t>
      </w:r>
      <w:r w:rsidR="00795D28">
        <w:rPr>
          <w:rFonts w:ascii="Arial" w:hAnsi="Arial" w:cs="Arial"/>
        </w:rPr>
        <w:t xml:space="preserve"> </w:t>
      </w:r>
      <w:r w:rsidR="00795D28" w:rsidRPr="00E14245">
        <w:rPr>
          <w:rFonts w:ascii="Arial" w:hAnsi="Arial" w:cs="Arial"/>
        </w:rPr>
        <w:t>Encaminhar esta deliberação à Presidência do CAU/</w:t>
      </w:r>
      <w:r w:rsidR="00795D28">
        <w:rPr>
          <w:rFonts w:ascii="Arial" w:hAnsi="Arial" w:cs="Arial"/>
        </w:rPr>
        <w:t>SC para providências cabíveis</w:t>
      </w:r>
      <w:r w:rsidR="00752C8D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039A7" w:rsidRDefault="001039A7" w:rsidP="00F35EFD">
      <w:pPr>
        <w:jc w:val="both"/>
        <w:rPr>
          <w:rFonts w:ascii="Arial" w:hAnsi="Arial" w:cs="Arial"/>
        </w:rPr>
      </w:pPr>
    </w:p>
    <w:p w:rsidR="001039A7" w:rsidRDefault="001039A7" w:rsidP="00103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 04 (quatro) votos favoráveis dos conselheiros Everson Martins, Rosana Silveira, Jaqueline Andrade e </w:t>
      </w:r>
      <w:proofErr w:type="spellStart"/>
      <w:r>
        <w:rPr>
          <w:rFonts w:ascii="Arial" w:hAnsi="Arial" w:cs="Arial"/>
        </w:rPr>
        <w:t>Silvya</w:t>
      </w:r>
      <w:proofErr w:type="spellEnd"/>
      <w:r>
        <w:rPr>
          <w:rFonts w:ascii="Arial" w:hAnsi="Arial" w:cs="Arial"/>
        </w:rPr>
        <w:t xml:space="preserve"> Helena </w:t>
      </w:r>
      <w:proofErr w:type="spellStart"/>
      <w:r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. </w:t>
      </w:r>
    </w:p>
    <w:p w:rsidR="001039A7" w:rsidRDefault="001039A7" w:rsidP="001039A7">
      <w:pPr>
        <w:jc w:val="both"/>
        <w:rPr>
          <w:rFonts w:ascii="Arial" w:hAnsi="Arial" w:cs="Arial"/>
        </w:rPr>
      </w:pPr>
    </w:p>
    <w:p w:rsidR="001039A7" w:rsidRDefault="001039A7" w:rsidP="001039A7">
      <w:pPr>
        <w:jc w:val="both"/>
        <w:rPr>
          <w:rFonts w:ascii="Arial" w:hAnsi="Arial" w:cs="Arial"/>
        </w:rPr>
      </w:pPr>
    </w:p>
    <w:p w:rsidR="001039A7" w:rsidRDefault="001039A7" w:rsidP="001039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novembro de 2019.</w:t>
      </w:r>
    </w:p>
    <w:p w:rsidR="001039A7" w:rsidRDefault="001039A7" w:rsidP="001039A7">
      <w:pPr>
        <w:jc w:val="both"/>
        <w:rPr>
          <w:rFonts w:ascii="Arial" w:hAnsi="Arial" w:cs="Arial"/>
        </w:rPr>
      </w:pPr>
    </w:p>
    <w:p w:rsidR="001039A7" w:rsidRDefault="001039A7" w:rsidP="001039A7">
      <w:pPr>
        <w:jc w:val="both"/>
        <w:rPr>
          <w:rFonts w:ascii="Arial" w:hAnsi="Arial" w:cs="Arial"/>
        </w:rPr>
      </w:pPr>
    </w:p>
    <w:p w:rsidR="001039A7" w:rsidRDefault="001039A7" w:rsidP="001039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_________AUSENTE_________</w:t>
      </w:r>
    </w:p>
    <w:p w:rsidR="001039A7" w:rsidRDefault="001039A7" w:rsidP="00103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1039A7" w:rsidRDefault="001039A7" w:rsidP="001039A7">
      <w:pPr>
        <w:jc w:val="both"/>
        <w:rPr>
          <w:rFonts w:ascii="Arial" w:hAnsi="Arial" w:cs="Arial"/>
        </w:rPr>
      </w:pPr>
    </w:p>
    <w:p w:rsidR="001039A7" w:rsidRDefault="001039A7" w:rsidP="001039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1039A7" w:rsidRDefault="001039A7" w:rsidP="00103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1039A7" w:rsidRDefault="001039A7" w:rsidP="001039A7">
      <w:pPr>
        <w:jc w:val="both"/>
        <w:rPr>
          <w:rFonts w:ascii="Arial" w:hAnsi="Arial" w:cs="Arial"/>
          <w:b/>
          <w:highlight w:val="yellow"/>
        </w:rPr>
      </w:pPr>
    </w:p>
    <w:p w:rsidR="001039A7" w:rsidRDefault="001039A7" w:rsidP="001039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1039A7" w:rsidRDefault="001039A7" w:rsidP="00103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1039A7" w:rsidRDefault="001039A7" w:rsidP="00103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39A7" w:rsidRDefault="001039A7" w:rsidP="001039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1039A7" w:rsidRDefault="001039A7" w:rsidP="00103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1039A7" w:rsidRDefault="001039A7" w:rsidP="001039A7">
      <w:pPr>
        <w:rPr>
          <w:rFonts w:ascii="Arial" w:hAnsi="Arial" w:cs="Arial"/>
        </w:rPr>
      </w:pPr>
    </w:p>
    <w:p w:rsidR="001039A7" w:rsidRDefault="001039A7" w:rsidP="001039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1039A7" w:rsidRDefault="001039A7" w:rsidP="00103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1039A7" w:rsidRDefault="001039A7" w:rsidP="001039A7">
      <w:pPr>
        <w:jc w:val="both"/>
        <w:rPr>
          <w:rFonts w:ascii="Arial" w:hAnsi="Arial" w:cs="Arial"/>
          <w:b/>
        </w:rPr>
      </w:pPr>
    </w:p>
    <w:p w:rsidR="001039A7" w:rsidRDefault="001039A7" w:rsidP="001039A7">
      <w:pPr>
        <w:jc w:val="both"/>
        <w:rPr>
          <w:rFonts w:ascii="Arial" w:hAnsi="Arial" w:cs="Arial"/>
        </w:rPr>
      </w:pPr>
    </w:p>
    <w:p w:rsidR="001039A7" w:rsidRDefault="001039A7" w:rsidP="001039A7">
      <w:pPr>
        <w:jc w:val="both"/>
        <w:rPr>
          <w:rFonts w:ascii="Arial" w:hAnsi="Arial" w:cs="Arial"/>
        </w:rPr>
      </w:pPr>
    </w:p>
    <w:p w:rsidR="001039A7" w:rsidRDefault="001039A7" w:rsidP="001039A7">
      <w:pPr>
        <w:jc w:val="both"/>
        <w:rPr>
          <w:rFonts w:ascii="Arial" w:hAnsi="Arial" w:cs="Arial"/>
        </w:rPr>
      </w:pPr>
    </w:p>
    <w:p w:rsidR="001039A7" w:rsidRDefault="001039A7" w:rsidP="001039A7">
      <w:pPr>
        <w:jc w:val="both"/>
        <w:rPr>
          <w:rFonts w:ascii="Arial" w:hAnsi="Arial" w:cs="Arial"/>
        </w:rPr>
      </w:pPr>
    </w:p>
    <w:p w:rsidR="001039A7" w:rsidRDefault="001039A7" w:rsidP="001039A7">
      <w:pPr>
        <w:jc w:val="both"/>
        <w:rPr>
          <w:rFonts w:ascii="Arial" w:hAnsi="Arial" w:cs="Arial"/>
        </w:rPr>
      </w:pPr>
    </w:p>
    <w:p w:rsidR="001039A7" w:rsidRDefault="001039A7" w:rsidP="001039A7">
      <w:pPr>
        <w:jc w:val="both"/>
        <w:rPr>
          <w:rFonts w:ascii="Arial" w:hAnsi="Arial" w:cs="Arial"/>
        </w:rPr>
      </w:pPr>
    </w:p>
    <w:p w:rsidR="001039A7" w:rsidRPr="009B7E46" w:rsidRDefault="001039A7" w:rsidP="00F35EFD">
      <w:pPr>
        <w:jc w:val="both"/>
        <w:rPr>
          <w:rFonts w:ascii="Arial" w:hAnsi="Arial" w:cs="Arial"/>
        </w:rPr>
      </w:pP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D7209"/>
    <w:rsid w:val="000E2E54"/>
    <w:rsid w:val="000E49FA"/>
    <w:rsid w:val="000E6AB6"/>
    <w:rsid w:val="000E6DF2"/>
    <w:rsid w:val="000E77A2"/>
    <w:rsid w:val="000F559C"/>
    <w:rsid w:val="001039A7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E7834"/>
    <w:rsid w:val="001F0649"/>
    <w:rsid w:val="002230F7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B7051"/>
    <w:rsid w:val="002F5978"/>
    <w:rsid w:val="00305B67"/>
    <w:rsid w:val="00316443"/>
    <w:rsid w:val="00334F16"/>
    <w:rsid w:val="00355BED"/>
    <w:rsid w:val="0036416E"/>
    <w:rsid w:val="003772B0"/>
    <w:rsid w:val="003A4BE2"/>
    <w:rsid w:val="003A5421"/>
    <w:rsid w:val="003B3057"/>
    <w:rsid w:val="003B4522"/>
    <w:rsid w:val="003D204E"/>
    <w:rsid w:val="003F021A"/>
    <w:rsid w:val="003F2E70"/>
    <w:rsid w:val="00402AA6"/>
    <w:rsid w:val="00407D5A"/>
    <w:rsid w:val="00412390"/>
    <w:rsid w:val="004142B7"/>
    <w:rsid w:val="0041438C"/>
    <w:rsid w:val="00422AAF"/>
    <w:rsid w:val="00425319"/>
    <w:rsid w:val="00425DDC"/>
    <w:rsid w:val="004447D3"/>
    <w:rsid w:val="00451141"/>
    <w:rsid w:val="004535B2"/>
    <w:rsid w:val="00476E87"/>
    <w:rsid w:val="00480328"/>
    <w:rsid w:val="004849DA"/>
    <w:rsid w:val="004A26AF"/>
    <w:rsid w:val="004D3F3B"/>
    <w:rsid w:val="004D5694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A151C"/>
    <w:rsid w:val="006B649E"/>
    <w:rsid w:val="006D2F41"/>
    <w:rsid w:val="006E3B3C"/>
    <w:rsid w:val="006F2012"/>
    <w:rsid w:val="00701C6C"/>
    <w:rsid w:val="00707D1A"/>
    <w:rsid w:val="0074184B"/>
    <w:rsid w:val="00746E96"/>
    <w:rsid w:val="00752C8D"/>
    <w:rsid w:val="00765B08"/>
    <w:rsid w:val="0077296E"/>
    <w:rsid w:val="00781DC0"/>
    <w:rsid w:val="00786A97"/>
    <w:rsid w:val="0079455B"/>
    <w:rsid w:val="00795D28"/>
    <w:rsid w:val="00796F11"/>
    <w:rsid w:val="007A161F"/>
    <w:rsid w:val="007A50DD"/>
    <w:rsid w:val="007B14D6"/>
    <w:rsid w:val="007C2E3F"/>
    <w:rsid w:val="007C6339"/>
    <w:rsid w:val="007D6262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4AC1"/>
    <w:rsid w:val="00BB5FF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1D91"/>
    <w:rsid w:val="00CA484A"/>
    <w:rsid w:val="00CA562A"/>
    <w:rsid w:val="00CA6BED"/>
    <w:rsid w:val="00CC3F35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65D0F"/>
    <w:rsid w:val="00D731F8"/>
    <w:rsid w:val="00D77382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21ABD"/>
    <w:rsid w:val="00F35EFD"/>
    <w:rsid w:val="00F404FF"/>
    <w:rsid w:val="00F7304A"/>
    <w:rsid w:val="00F83AA4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13AA206D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795D2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95D2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B3C6-3CA5-464B-826E-E8220ED8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6</cp:revision>
  <cp:lastPrinted>2019-10-01T16:00:00Z</cp:lastPrinted>
  <dcterms:created xsi:type="dcterms:W3CDTF">2019-11-25T15:01:00Z</dcterms:created>
  <dcterms:modified xsi:type="dcterms:W3CDTF">2019-11-26T19:06:00Z</dcterms:modified>
</cp:coreProperties>
</file>