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B7E46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C32A5A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ASSJUR</w:t>
            </w: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FF1F8A" w:rsidP="00C32A5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 xml:space="preserve">Aprova </w:t>
            </w:r>
            <w:r w:rsidR="00C32A5A">
              <w:rPr>
                <w:rFonts w:ascii="Arial" w:hAnsi="Arial" w:cs="Arial"/>
              </w:rPr>
              <w:t>diretrizes para processo seletivo simplificad</w:t>
            </w:r>
            <w:r w:rsidR="00C565DD">
              <w:rPr>
                <w:rFonts w:ascii="Arial" w:hAnsi="Arial" w:cs="Arial"/>
              </w:rPr>
              <w:t>o de contratação temporária de A</w:t>
            </w:r>
            <w:r w:rsidR="00C32A5A">
              <w:rPr>
                <w:rFonts w:ascii="Arial" w:hAnsi="Arial" w:cs="Arial"/>
              </w:rPr>
              <w:t>dvogado</w:t>
            </w:r>
          </w:p>
        </w:tc>
      </w:tr>
      <w:tr w:rsidR="00E14245" w:rsidRPr="009B7E46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4447D3" w:rsidP="003F580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416C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7416C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FB0981" w:rsidRPr="007416C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 </w:t>
            </w:r>
            <w:r w:rsidR="006F7A0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001</w:t>
            </w:r>
            <w:bookmarkStart w:id="0" w:name="_GoBack"/>
            <w:bookmarkEnd w:id="0"/>
            <w:r w:rsidR="006B649E" w:rsidRPr="007416C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7416C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7416C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534325" w:rsidRDefault="00534325" w:rsidP="00F35EFD">
      <w:pPr>
        <w:jc w:val="both"/>
        <w:rPr>
          <w:rFonts w:ascii="Arial" w:hAnsi="Arial" w:cs="Arial"/>
        </w:rPr>
      </w:pPr>
    </w:p>
    <w:p w:rsidR="00534325" w:rsidRDefault="00534325" w:rsidP="00F35EFD">
      <w:pPr>
        <w:jc w:val="both"/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>O</w:t>
      </w:r>
      <w:r w:rsidR="00E14245" w:rsidRPr="009B7E46">
        <w:rPr>
          <w:rFonts w:ascii="Arial" w:hAnsi="Arial" w:cs="Arial"/>
        </w:rPr>
        <w:t xml:space="preserve"> C</w:t>
      </w:r>
      <w:r w:rsidR="004447D3" w:rsidRPr="009B7E46">
        <w:rPr>
          <w:rFonts w:ascii="Arial" w:hAnsi="Arial" w:cs="Arial"/>
        </w:rPr>
        <w:t>ONSELHO DIRETOR - CD</w:t>
      </w:r>
      <w:r w:rsidR="0084466D" w:rsidRPr="009B7E46">
        <w:rPr>
          <w:rFonts w:ascii="Arial" w:hAnsi="Arial" w:cs="Arial"/>
        </w:rPr>
        <w:t>-</w:t>
      </w:r>
      <w:r w:rsidR="004447D3" w:rsidRPr="009B7E46">
        <w:rPr>
          <w:rFonts w:ascii="Arial" w:hAnsi="Arial" w:cs="Arial"/>
        </w:rPr>
        <w:t>CAU/SC, reunido</w:t>
      </w:r>
      <w:r w:rsidR="00E14245" w:rsidRPr="009B7E46">
        <w:rPr>
          <w:rFonts w:ascii="Arial" w:hAnsi="Arial" w:cs="Arial"/>
        </w:rPr>
        <w:t xml:space="preserve"> </w:t>
      </w:r>
      <w:r w:rsidR="003F5800">
        <w:rPr>
          <w:rFonts w:ascii="Arial" w:hAnsi="Arial" w:cs="Arial"/>
        </w:rPr>
        <w:t xml:space="preserve">ordinariamente </w:t>
      </w:r>
      <w:r w:rsidR="00F35EFD" w:rsidRPr="009B7E46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</w:t>
      </w:r>
      <w:r w:rsidR="00E2151C" w:rsidRPr="009B7E46">
        <w:rPr>
          <w:rFonts w:ascii="Arial" w:eastAsia="Times New Roman" w:hAnsi="Arial" w:cs="Arial"/>
          <w:lang w:eastAsia="pt-BR"/>
        </w:rPr>
        <w:t>Centro, Florianópolis/SC</w:t>
      </w:r>
      <w:r w:rsidR="00E2151C" w:rsidRPr="00564C6B">
        <w:rPr>
          <w:rFonts w:ascii="Arial" w:eastAsia="Times New Roman" w:hAnsi="Arial" w:cs="Arial"/>
          <w:lang w:eastAsia="pt-BR"/>
        </w:rPr>
        <w:t xml:space="preserve">, no dia </w:t>
      </w:r>
      <w:r w:rsidR="003F5800">
        <w:rPr>
          <w:rFonts w:ascii="Arial" w:eastAsia="Times New Roman" w:hAnsi="Arial" w:cs="Arial"/>
          <w:lang w:eastAsia="pt-BR"/>
        </w:rPr>
        <w:t xml:space="preserve">07 </w:t>
      </w:r>
      <w:r w:rsidR="00A337E4">
        <w:rPr>
          <w:rFonts w:ascii="Arial" w:eastAsia="Times New Roman" w:hAnsi="Arial" w:cs="Arial"/>
          <w:lang w:eastAsia="pt-BR"/>
        </w:rPr>
        <w:t xml:space="preserve">de </w:t>
      </w:r>
      <w:r w:rsidR="003F5800">
        <w:rPr>
          <w:rFonts w:ascii="Arial" w:eastAsia="Times New Roman" w:hAnsi="Arial" w:cs="Arial"/>
          <w:lang w:eastAsia="pt-BR"/>
        </w:rPr>
        <w:t>janeiro</w:t>
      </w:r>
      <w:r w:rsidR="00CC3F35">
        <w:rPr>
          <w:rFonts w:ascii="Arial" w:eastAsia="Times New Roman" w:hAnsi="Arial" w:cs="Arial"/>
          <w:lang w:eastAsia="pt-BR"/>
        </w:rPr>
        <w:t xml:space="preserve"> </w:t>
      </w:r>
      <w:r w:rsidR="00CC3F35" w:rsidRPr="00564C6B">
        <w:rPr>
          <w:rFonts w:ascii="Arial" w:eastAsia="Times New Roman" w:hAnsi="Arial" w:cs="Arial"/>
          <w:lang w:eastAsia="pt-BR"/>
        </w:rPr>
        <w:t>de</w:t>
      </w:r>
      <w:r w:rsidR="00F35EFD" w:rsidRPr="00564C6B">
        <w:rPr>
          <w:rFonts w:ascii="Arial" w:eastAsia="Times New Roman" w:hAnsi="Arial" w:cs="Arial"/>
          <w:lang w:eastAsia="pt-BR"/>
        </w:rPr>
        <w:t xml:space="preserve"> dois mil e </w:t>
      </w:r>
      <w:r w:rsidR="003F5800">
        <w:rPr>
          <w:rFonts w:ascii="Arial" w:eastAsia="Times New Roman" w:hAnsi="Arial" w:cs="Arial"/>
          <w:lang w:eastAsia="pt-BR"/>
        </w:rPr>
        <w:t>vinte</w:t>
      </w:r>
      <w:r w:rsidR="00F35EFD" w:rsidRPr="00564C6B">
        <w:rPr>
          <w:rFonts w:ascii="Arial" w:eastAsia="Times New Roman" w:hAnsi="Arial" w:cs="Arial"/>
          <w:lang w:eastAsia="pt-BR"/>
        </w:rPr>
        <w:t xml:space="preserve">, </w:t>
      </w:r>
      <w:r w:rsidR="00F35EFD" w:rsidRPr="00564C6B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 w:rsidRPr="00564C6B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 w:rsidRPr="00564C6B">
        <w:rPr>
          <w:rFonts w:ascii="Arial" w:eastAsia="Times New Roman" w:hAnsi="Arial" w:cs="Arial"/>
          <w:lang w:eastAsia="pt-BR"/>
        </w:rPr>
        <w:t>5</w:t>
      </w:r>
      <w:r w:rsidR="00C74987" w:rsidRPr="00564C6B">
        <w:rPr>
          <w:rFonts w:ascii="Arial" w:eastAsia="Times New Roman" w:hAnsi="Arial" w:cs="Arial"/>
          <w:lang w:eastAsia="pt-BR"/>
        </w:rPr>
        <w:t>3 do Regimento</w:t>
      </w:r>
      <w:r w:rsidR="00C74987" w:rsidRPr="009B7E46">
        <w:rPr>
          <w:rFonts w:ascii="Arial" w:eastAsia="Times New Roman" w:hAnsi="Arial" w:cs="Arial"/>
          <w:lang w:eastAsia="pt-BR"/>
        </w:rPr>
        <w:t xml:space="preserve"> Interno do CAU/SC,</w:t>
      </w:r>
      <w:r w:rsidR="00F35EFD" w:rsidRPr="009B7E46">
        <w:rPr>
          <w:rFonts w:ascii="Arial" w:eastAsia="Times New Roman" w:hAnsi="Arial" w:cs="Arial"/>
          <w:lang w:eastAsia="pt-BR"/>
        </w:rPr>
        <w:t xml:space="preserve"> </w:t>
      </w:r>
      <w:r w:rsidR="00E14245" w:rsidRPr="009B7E46">
        <w:rPr>
          <w:rFonts w:ascii="Arial" w:hAnsi="Arial" w:cs="Arial"/>
        </w:rPr>
        <w:t>após análise do assunto em epígrafe, e</w:t>
      </w:r>
    </w:p>
    <w:p w:rsidR="006F1589" w:rsidRDefault="006F1589" w:rsidP="00F35EFD">
      <w:pPr>
        <w:jc w:val="both"/>
        <w:rPr>
          <w:rFonts w:ascii="Arial" w:hAnsi="Arial" w:cs="Arial"/>
        </w:rPr>
      </w:pPr>
    </w:p>
    <w:p w:rsidR="006F1589" w:rsidRPr="00A1721B" w:rsidRDefault="006F1589" w:rsidP="006F1589">
      <w:pPr>
        <w:jc w:val="both"/>
        <w:rPr>
          <w:rFonts w:ascii="Arial" w:hAnsi="Arial" w:cs="Arial"/>
        </w:rPr>
      </w:pPr>
      <w:r w:rsidRPr="00A1721B">
        <w:rPr>
          <w:rFonts w:ascii="Arial" w:hAnsi="Arial" w:cs="Arial"/>
        </w:rPr>
        <w:t>C</w:t>
      </w:r>
      <w:r>
        <w:rPr>
          <w:rFonts w:ascii="Arial" w:hAnsi="Arial" w:cs="Arial"/>
        </w:rPr>
        <w:t>ONSIDERANDO</w:t>
      </w:r>
      <w:r w:rsidRPr="00A1721B">
        <w:rPr>
          <w:rFonts w:ascii="Arial" w:hAnsi="Arial" w:cs="Arial"/>
        </w:rPr>
        <w:t xml:space="preserve"> especificamente o inciso X do artigo 153 do Regimento, ao qual </w:t>
      </w:r>
      <w:r>
        <w:rPr>
          <w:rFonts w:ascii="Arial" w:hAnsi="Arial" w:cs="Arial"/>
        </w:rPr>
        <w:t>estabelece competência ao</w:t>
      </w:r>
      <w:r w:rsidRPr="00A1721B">
        <w:rPr>
          <w:rFonts w:ascii="Arial" w:hAnsi="Arial" w:cs="Arial"/>
        </w:rPr>
        <w:t xml:space="preserve"> Conselho Diretor </w:t>
      </w:r>
      <w:r>
        <w:rPr>
          <w:rFonts w:ascii="Arial" w:hAnsi="Arial" w:cs="Arial"/>
        </w:rPr>
        <w:t xml:space="preserve">para </w:t>
      </w:r>
      <w:r w:rsidRPr="00A1721B">
        <w:rPr>
          <w:rFonts w:ascii="Arial" w:hAnsi="Arial" w:cs="Arial"/>
        </w:rPr>
        <w:t>apreciar e deliberar sobre os instrumentos normativos de gestão de pessoas;</w:t>
      </w:r>
    </w:p>
    <w:p w:rsidR="002A7C8D" w:rsidRPr="009B7E46" w:rsidRDefault="002A7C8D" w:rsidP="00F35EFD">
      <w:pPr>
        <w:jc w:val="both"/>
        <w:rPr>
          <w:rFonts w:ascii="Arial" w:hAnsi="Arial" w:cs="Arial"/>
        </w:rPr>
      </w:pPr>
    </w:p>
    <w:p w:rsidR="00C32A5A" w:rsidRDefault="00C32A5A" w:rsidP="00C32A5A">
      <w:pPr>
        <w:jc w:val="both"/>
        <w:rPr>
          <w:rFonts w:ascii="Arial" w:hAnsi="Arial" w:cs="Arial"/>
        </w:rPr>
      </w:pPr>
      <w:r w:rsidRPr="00DF3699">
        <w:rPr>
          <w:rFonts w:ascii="Arial" w:hAnsi="Arial" w:cs="Arial"/>
          <w:caps/>
        </w:rPr>
        <w:t>Considerando</w:t>
      </w:r>
      <w:r w:rsidRPr="00DF3699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Parecer Jurídico nº 57/2015 d</w:t>
      </w:r>
      <w:r w:rsidRPr="00DF369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Assessoria Jurídica </w:t>
      </w:r>
      <w:r w:rsidRPr="00DF3699">
        <w:rPr>
          <w:rFonts w:ascii="Arial" w:hAnsi="Arial" w:cs="Arial"/>
        </w:rPr>
        <w:t>do CAU/SC, sobre a possibilidade de o CAU/SC contratar pessoal para substituir temporariamente os empregados efetivos que se afastem do trabalho;</w:t>
      </w:r>
    </w:p>
    <w:p w:rsidR="00C32A5A" w:rsidRDefault="00C32A5A" w:rsidP="00C32A5A">
      <w:pPr>
        <w:jc w:val="both"/>
        <w:rPr>
          <w:rFonts w:ascii="Arial" w:hAnsi="Arial" w:cs="Arial"/>
        </w:rPr>
      </w:pPr>
    </w:p>
    <w:p w:rsidR="00C32A5A" w:rsidRDefault="00C32A5A" w:rsidP="00C32A5A">
      <w:pPr>
        <w:jc w:val="both"/>
        <w:rPr>
          <w:rFonts w:ascii="Arial" w:hAnsi="Arial" w:cs="Arial"/>
        </w:rPr>
      </w:pPr>
      <w:r w:rsidRPr="00DF3699">
        <w:rPr>
          <w:rFonts w:ascii="Arial" w:hAnsi="Arial" w:cs="Arial"/>
          <w:caps/>
        </w:rPr>
        <w:t xml:space="preserve">CONSIDERANDO </w:t>
      </w:r>
      <w:r w:rsidR="00C565DD">
        <w:rPr>
          <w:rFonts w:ascii="Arial" w:hAnsi="Arial" w:cs="Arial"/>
        </w:rPr>
        <w:t>a i</w:t>
      </w:r>
      <w:r>
        <w:rPr>
          <w:rFonts w:ascii="Arial" w:hAnsi="Arial" w:cs="Arial"/>
        </w:rPr>
        <w:t xml:space="preserve">minência de a </w:t>
      </w:r>
      <w:r w:rsidR="00635D73">
        <w:rPr>
          <w:rFonts w:ascii="Arial" w:hAnsi="Arial" w:cs="Arial"/>
        </w:rPr>
        <w:t>A</w:t>
      </w:r>
      <w:r w:rsidRPr="00DF3699">
        <w:rPr>
          <w:rFonts w:ascii="Arial" w:hAnsi="Arial" w:cs="Arial"/>
        </w:rPr>
        <w:t>dvogada do CAU/SC e atualmente</w:t>
      </w:r>
      <w:r w:rsidR="00C565DD">
        <w:rPr>
          <w:rFonts w:ascii="Arial" w:hAnsi="Arial" w:cs="Arial"/>
        </w:rPr>
        <w:t xml:space="preserve"> Assessora J</w:t>
      </w:r>
      <w:r>
        <w:rPr>
          <w:rFonts w:ascii="Arial" w:hAnsi="Arial" w:cs="Arial"/>
        </w:rPr>
        <w:t xml:space="preserve">urídica Isabel Leal </w:t>
      </w:r>
      <w:proofErr w:type="spellStart"/>
      <w:r>
        <w:rPr>
          <w:rFonts w:ascii="Arial" w:hAnsi="Arial" w:cs="Arial"/>
        </w:rPr>
        <w:t>Marcon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Leonetti</w:t>
      </w:r>
      <w:proofErr w:type="spellEnd"/>
      <w:r>
        <w:rPr>
          <w:rFonts w:ascii="Arial" w:hAnsi="Arial" w:cs="Arial"/>
        </w:rPr>
        <w:t xml:space="preserve"> se afastar de su</w:t>
      </w:r>
      <w:r w:rsidRPr="00DF3699">
        <w:rPr>
          <w:rFonts w:ascii="Arial" w:hAnsi="Arial" w:cs="Arial"/>
        </w:rPr>
        <w:t>as atribuições para usufruir licença maternidade, sendo que a data atual</w:t>
      </w:r>
      <w:r>
        <w:rPr>
          <w:rFonts w:ascii="Arial" w:hAnsi="Arial" w:cs="Arial"/>
        </w:rPr>
        <w:t>mente prevista para o parto é 18/02/2020</w:t>
      </w:r>
      <w:r w:rsidRPr="00DF3699">
        <w:rPr>
          <w:rFonts w:ascii="Arial" w:hAnsi="Arial" w:cs="Arial"/>
        </w:rPr>
        <w:t>;</w:t>
      </w:r>
    </w:p>
    <w:p w:rsidR="00C32A5A" w:rsidRDefault="00C32A5A" w:rsidP="00C32A5A">
      <w:pPr>
        <w:jc w:val="both"/>
        <w:rPr>
          <w:rFonts w:ascii="Arial" w:hAnsi="Arial" w:cs="Arial"/>
        </w:rPr>
      </w:pPr>
    </w:p>
    <w:p w:rsidR="00C32A5A" w:rsidRDefault="00C32A5A" w:rsidP="00C32A5A">
      <w:pPr>
        <w:jc w:val="both"/>
        <w:rPr>
          <w:rFonts w:ascii="Arial" w:hAnsi="Arial" w:cs="Arial"/>
        </w:rPr>
      </w:pPr>
      <w:r w:rsidRPr="00DF3699">
        <w:rPr>
          <w:rFonts w:ascii="Arial" w:hAnsi="Arial" w:cs="Arial"/>
        </w:rPr>
        <w:t xml:space="preserve">CONSIDERANDO a grande demanda de trabalho da </w:t>
      </w:r>
      <w:r>
        <w:rPr>
          <w:rFonts w:ascii="Arial" w:hAnsi="Arial" w:cs="Arial"/>
        </w:rPr>
        <w:t xml:space="preserve">Assessoria Jurídica </w:t>
      </w:r>
      <w:r w:rsidRPr="00DF3699">
        <w:rPr>
          <w:rFonts w:ascii="Arial" w:hAnsi="Arial" w:cs="Arial"/>
        </w:rPr>
        <w:t>do CAU/SC (a qual é relatada de forma sucinta nos relatórios mensais, semestrais e anuais</w:t>
      </w:r>
      <w:r>
        <w:rPr>
          <w:rFonts w:ascii="Arial" w:hAnsi="Arial" w:cs="Arial"/>
        </w:rPr>
        <w:t xml:space="preserve"> da Assessoria</w:t>
      </w:r>
      <w:r w:rsidRPr="00DF3699">
        <w:rPr>
          <w:rFonts w:ascii="Arial" w:hAnsi="Arial" w:cs="Arial"/>
        </w:rPr>
        <w:t xml:space="preserve">); </w:t>
      </w:r>
    </w:p>
    <w:p w:rsidR="00C32A5A" w:rsidRDefault="00C32A5A" w:rsidP="00C32A5A">
      <w:pPr>
        <w:jc w:val="both"/>
        <w:rPr>
          <w:rFonts w:ascii="Arial" w:hAnsi="Arial" w:cs="Arial"/>
        </w:rPr>
      </w:pPr>
    </w:p>
    <w:p w:rsidR="00C32A5A" w:rsidRDefault="00C32A5A" w:rsidP="00C32A5A">
      <w:pPr>
        <w:jc w:val="both"/>
        <w:rPr>
          <w:rFonts w:ascii="Arial" w:hAnsi="Arial" w:cs="Arial"/>
        </w:rPr>
      </w:pPr>
      <w:r w:rsidRPr="00DF3699">
        <w:rPr>
          <w:rFonts w:ascii="Arial" w:hAnsi="Arial" w:cs="Arial"/>
          <w:caps/>
        </w:rPr>
        <w:t xml:space="preserve">CONSIDERANDO </w:t>
      </w:r>
      <w:r w:rsidRPr="00DF3699">
        <w:rPr>
          <w:rFonts w:ascii="Arial" w:hAnsi="Arial" w:cs="Arial"/>
        </w:rPr>
        <w:t xml:space="preserve">a probabilidade de a demanda de trabalho da </w:t>
      </w:r>
      <w:r>
        <w:rPr>
          <w:rFonts w:ascii="Arial" w:hAnsi="Arial" w:cs="Arial"/>
        </w:rPr>
        <w:t xml:space="preserve">Assessoria Jurídica </w:t>
      </w:r>
      <w:r w:rsidRPr="00DF3699">
        <w:rPr>
          <w:rFonts w:ascii="Arial" w:hAnsi="Arial" w:cs="Arial"/>
        </w:rPr>
        <w:t>aumentar ainda mais durante o período de afastamento legal</w:t>
      </w:r>
      <w:r>
        <w:rPr>
          <w:rFonts w:ascii="Arial" w:hAnsi="Arial" w:cs="Arial"/>
        </w:rPr>
        <w:t xml:space="preserve"> desta empregada</w:t>
      </w:r>
      <w:r w:rsidRPr="00DF3699">
        <w:rPr>
          <w:rFonts w:ascii="Arial" w:hAnsi="Arial" w:cs="Arial"/>
        </w:rPr>
        <w:t xml:space="preserve">, em razão, principalmente, </w:t>
      </w:r>
      <w:r>
        <w:rPr>
          <w:rFonts w:ascii="Arial" w:hAnsi="Arial" w:cs="Arial"/>
        </w:rPr>
        <w:t>da iminência de a Assessoria ingressar com considerável número de ações de execução fiscal, do agendamento de</w:t>
      </w:r>
      <w:r w:rsidRPr="00DF3699">
        <w:rPr>
          <w:rFonts w:ascii="Arial" w:hAnsi="Arial" w:cs="Arial"/>
        </w:rPr>
        <w:t xml:space="preserve"> eleições para conselheiros do CAU/SC, que ocorrerão em 31/10</w:t>
      </w:r>
      <w:r>
        <w:rPr>
          <w:rFonts w:ascii="Arial" w:hAnsi="Arial" w:cs="Arial"/>
        </w:rPr>
        <w:t>/2020, e da construção coletiva no âmbito do Conselho quanto à importância de, observados os limites da estrutura da Assessoria, dedicar-se maior tempo para assessorar a Gerência de Fiscalização, a Gerência Técnica e as Comissões de modo geral</w:t>
      </w:r>
      <w:r w:rsidRPr="00DF3699">
        <w:rPr>
          <w:rFonts w:ascii="Arial" w:hAnsi="Arial" w:cs="Arial"/>
        </w:rPr>
        <w:t>;</w:t>
      </w:r>
    </w:p>
    <w:p w:rsidR="00C32A5A" w:rsidRDefault="00C32A5A" w:rsidP="00C32A5A">
      <w:pPr>
        <w:jc w:val="both"/>
        <w:rPr>
          <w:rFonts w:ascii="Arial" w:hAnsi="Arial" w:cs="Arial"/>
        </w:rPr>
      </w:pPr>
    </w:p>
    <w:p w:rsidR="00C32A5A" w:rsidRDefault="00C32A5A" w:rsidP="00C32A5A">
      <w:pPr>
        <w:jc w:val="both"/>
        <w:rPr>
          <w:rFonts w:ascii="Arial" w:hAnsi="Arial" w:cs="Arial"/>
        </w:rPr>
      </w:pPr>
      <w:r w:rsidRPr="00DF3699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que recentemente aprovado que o quadro de advogados do CAU/SC seja composto por três profissionais para que possa cumprir a contento todas estas e as demais demandas que lhe incumbem;</w:t>
      </w:r>
    </w:p>
    <w:p w:rsidR="00C32A5A" w:rsidRDefault="00C32A5A" w:rsidP="00C32A5A">
      <w:pPr>
        <w:jc w:val="both"/>
        <w:rPr>
          <w:rFonts w:ascii="Arial" w:hAnsi="Arial" w:cs="Arial"/>
        </w:rPr>
      </w:pPr>
    </w:p>
    <w:p w:rsidR="00C32A5A" w:rsidRDefault="00C32A5A" w:rsidP="00C32A5A">
      <w:pPr>
        <w:jc w:val="both"/>
        <w:rPr>
          <w:rFonts w:ascii="Arial" w:hAnsi="Arial" w:cs="Arial"/>
        </w:rPr>
      </w:pPr>
      <w:r w:rsidRPr="005142FC">
        <w:rPr>
          <w:rFonts w:ascii="Arial" w:hAnsi="Arial" w:cs="Arial"/>
        </w:rPr>
        <w:t>CONSIDERANDO a Deliberação nº 72, de 23/10/2019 da COAF que</w:t>
      </w:r>
      <w:r>
        <w:rPr>
          <w:rFonts w:ascii="Arial" w:hAnsi="Arial" w:cs="Arial"/>
        </w:rPr>
        <w:t xml:space="preserve"> autorizou a contratação de empregado temporário para substituir a advogada Isabel Leal </w:t>
      </w:r>
      <w:proofErr w:type="spellStart"/>
      <w:r>
        <w:rPr>
          <w:rFonts w:ascii="Arial" w:hAnsi="Arial" w:cs="Arial"/>
        </w:rPr>
        <w:t>Marcon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Leonetti</w:t>
      </w:r>
      <w:proofErr w:type="spellEnd"/>
      <w:r>
        <w:rPr>
          <w:rFonts w:ascii="Arial" w:hAnsi="Arial" w:cs="Arial"/>
        </w:rPr>
        <w:t xml:space="preserve"> nos termos da Portaria Normativa n° 06/2017</w:t>
      </w:r>
      <w:r w:rsidRPr="00DF3699">
        <w:rPr>
          <w:rFonts w:ascii="Arial" w:hAnsi="Arial" w:cs="Arial"/>
        </w:rPr>
        <w:t xml:space="preserve"> do CAU/SC</w:t>
      </w:r>
      <w:r>
        <w:rPr>
          <w:rFonts w:ascii="Arial" w:hAnsi="Arial" w:cs="Arial"/>
        </w:rPr>
        <w:t>, que prevê a convocação de empregado aprovado em concurso público vigente;</w:t>
      </w:r>
    </w:p>
    <w:p w:rsidR="00C32A5A" w:rsidRDefault="00C32A5A" w:rsidP="00C32A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32A5A" w:rsidRPr="00DF3699" w:rsidRDefault="00C32A5A" w:rsidP="00C32A5A">
      <w:pPr>
        <w:jc w:val="both"/>
        <w:rPr>
          <w:rFonts w:ascii="Arial" w:hAnsi="Arial" w:cs="Arial"/>
        </w:rPr>
      </w:pPr>
      <w:r w:rsidRPr="00DF3699">
        <w:rPr>
          <w:rFonts w:ascii="Arial" w:hAnsi="Arial" w:cs="Arial"/>
          <w:caps/>
        </w:rPr>
        <w:t>Considerando</w:t>
      </w:r>
      <w:r w:rsidRPr="00DF36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 inviável a contratação nos moldes da Portaria Normativa n° 06/2017</w:t>
      </w:r>
      <w:r w:rsidRPr="00DF3699">
        <w:rPr>
          <w:rFonts w:ascii="Arial" w:hAnsi="Arial" w:cs="Arial"/>
        </w:rPr>
        <w:t xml:space="preserve"> do CAU/SC</w:t>
      </w:r>
      <w:r>
        <w:rPr>
          <w:rFonts w:ascii="Arial" w:hAnsi="Arial" w:cs="Arial"/>
        </w:rPr>
        <w:t>, pois embora haja concurso p</w:t>
      </w:r>
      <w:r w:rsidRPr="00DF3699">
        <w:rPr>
          <w:rFonts w:ascii="Arial" w:hAnsi="Arial" w:cs="Arial"/>
        </w:rPr>
        <w:t>úblico vigente para o preenchimento de vagas de emprego no CAU/SC</w:t>
      </w:r>
      <w:r>
        <w:rPr>
          <w:rFonts w:ascii="Arial" w:hAnsi="Arial" w:cs="Arial"/>
        </w:rPr>
        <w:t xml:space="preserve">, classificadas somente 05 (cinco) pessoas para preencher a vaga de advogado, dos quais dois já trabalham para o CAU/SC (Isabela Souza de Borba e Cícero Hipólito da Silva Junior), sendo que todos os outros 03 (três) já apresentaram carta de desistência formalizando o desinteresse em ocupar </w:t>
      </w:r>
      <w:r w:rsidRPr="00651D88">
        <w:rPr>
          <w:rFonts w:ascii="Arial" w:hAnsi="Arial" w:cs="Arial"/>
        </w:rPr>
        <w:t>a vaga temporária</w:t>
      </w:r>
      <w:r w:rsidRPr="00DF3699">
        <w:rPr>
          <w:rFonts w:ascii="Arial" w:hAnsi="Arial" w:cs="Arial"/>
        </w:rPr>
        <w:t>;</w:t>
      </w:r>
    </w:p>
    <w:p w:rsidR="00C32A5A" w:rsidRDefault="00C32A5A" w:rsidP="00C32A5A">
      <w:pPr>
        <w:jc w:val="both"/>
        <w:rPr>
          <w:rFonts w:ascii="Arial" w:hAnsi="Arial" w:cs="Arial"/>
        </w:rPr>
      </w:pPr>
    </w:p>
    <w:p w:rsidR="00C32A5A" w:rsidRDefault="00C32A5A" w:rsidP="00C32A5A">
      <w:pPr>
        <w:jc w:val="both"/>
        <w:rPr>
          <w:rFonts w:ascii="Arial" w:hAnsi="Arial" w:cs="Arial"/>
          <w:shd w:val="clear" w:color="auto" w:fill="FFFFFF"/>
        </w:rPr>
      </w:pPr>
      <w:r w:rsidRPr="00927380">
        <w:rPr>
          <w:rFonts w:ascii="Arial" w:hAnsi="Arial" w:cs="Arial"/>
        </w:rPr>
        <w:lastRenderedPageBreak/>
        <w:t xml:space="preserve">CONSIDERANDO a Lei nº 8.745/1993, a qual </w:t>
      </w:r>
      <w:r w:rsidRPr="00927380">
        <w:rPr>
          <w:rFonts w:ascii="Arial" w:hAnsi="Arial" w:cs="Arial"/>
          <w:shd w:val="clear" w:color="auto" w:fill="FFFFFF"/>
        </w:rPr>
        <w:t xml:space="preserve">dispõe sobre a contratação por tempo determinado para atender </w:t>
      </w:r>
      <w:r w:rsidR="003F2A96" w:rsidRPr="00927380">
        <w:rPr>
          <w:rFonts w:ascii="Arial" w:hAnsi="Arial" w:cs="Arial"/>
          <w:shd w:val="clear" w:color="auto" w:fill="FFFFFF"/>
        </w:rPr>
        <w:t>à</w:t>
      </w:r>
      <w:r w:rsidRPr="00927380">
        <w:rPr>
          <w:rFonts w:ascii="Arial" w:hAnsi="Arial" w:cs="Arial"/>
          <w:shd w:val="clear" w:color="auto" w:fill="FFFFFF"/>
        </w:rPr>
        <w:t xml:space="preserve"> necessidade temporária de excepcional interesse público, prevê a contratação mediante a realização de processo seletivo simp</w:t>
      </w:r>
      <w:r>
        <w:rPr>
          <w:rFonts w:ascii="Arial" w:hAnsi="Arial" w:cs="Arial"/>
          <w:shd w:val="clear" w:color="auto" w:fill="FFFFFF"/>
        </w:rPr>
        <w:t>lificado;</w:t>
      </w:r>
    </w:p>
    <w:p w:rsidR="00C32A5A" w:rsidRDefault="00C32A5A" w:rsidP="00C32A5A">
      <w:pPr>
        <w:jc w:val="both"/>
        <w:rPr>
          <w:rFonts w:ascii="Arial" w:hAnsi="Arial" w:cs="Arial"/>
          <w:shd w:val="clear" w:color="auto" w:fill="FFFFFF"/>
        </w:rPr>
      </w:pPr>
    </w:p>
    <w:p w:rsidR="00C32A5A" w:rsidRDefault="00C32A5A" w:rsidP="00C32A5A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CONSIDERANDO que diversos Conselhos de Arquitetura e Urbanismo já realizaram processo seletivo simplificado para contratar empregados para substituir empregados efetivos afastados por motivos legais;</w:t>
      </w:r>
    </w:p>
    <w:p w:rsidR="00C32A5A" w:rsidRDefault="00C32A5A" w:rsidP="00C32A5A">
      <w:pPr>
        <w:jc w:val="both"/>
        <w:rPr>
          <w:rFonts w:ascii="Arial" w:hAnsi="Arial" w:cs="Arial"/>
          <w:shd w:val="clear" w:color="auto" w:fill="FFFFFF"/>
        </w:rPr>
      </w:pPr>
    </w:p>
    <w:p w:rsidR="00C32A5A" w:rsidRDefault="00C32A5A" w:rsidP="00C32A5A">
      <w:pPr>
        <w:jc w:val="both"/>
        <w:rPr>
          <w:rFonts w:ascii="Arial" w:hAnsi="Arial" w:cs="Arial"/>
        </w:rPr>
      </w:pPr>
      <w:r w:rsidRPr="005142FC">
        <w:rPr>
          <w:rFonts w:ascii="Arial" w:hAnsi="Arial" w:cs="Arial"/>
        </w:rPr>
        <w:t>CONSIDERANDO a Deliberação nº</w:t>
      </w:r>
      <w:r>
        <w:rPr>
          <w:rFonts w:ascii="Arial" w:hAnsi="Arial" w:cs="Arial"/>
        </w:rPr>
        <w:t xml:space="preserve"> 83</w:t>
      </w:r>
      <w:r w:rsidRPr="005142FC"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>11</w:t>
      </w:r>
      <w:r w:rsidRPr="005142FC">
        <w:rPr>
          <w:rFonts w:ascii="Arial" w:hAnsi="Arial" w:cs="Arial"/>
        </w:rPr>
        <w:t>/</w:t>
      </w:r>
      <w:r>
        <w:rPr>
          <w:rFonts w:ascii="Arial" w:hAnsi="Arial" w:cs="Arial"/>
        </w:rPr>
        <w:t>12</w:t>
      </w:r>
      <w:r w:rsidRPr="005142FC">
        <w:rPr>
          <w:rFonts w:ascii="Arial" w:hAnsi="Arial" w:cs="Arial"/>
        </w:rPr>
        <w:t xml:space="preserve">/2019 da </w:t>
      </w:r>
      <w:r>
        <w:rPr>
          <w:rFonts w:ascii="Arial" w:hAnsi="Arial" w:cs="Arial"/>
        </w:rPr>
        <w:t xml:space="preserve">Comissão de Organização, Administração e Finanças – </w:t>
      </w:r>
      <w:r w:rsidRPr="005142FC">
        <w:rPr>
          <w:rFonts w:ascii="Arial" w:hAnsi="Arial" w:cs="Arial"/>
        </w:rPr>
        <w:t>COAF</w:t>
      </w:r>
      <w:r>
        <w:rPr>
          <w:rFonts w:ascii="Arial" w:hAnsi="Arial" w:cs="Arial"/>
        </w:rPr>
        <w:t>-CAU/SC</w:t>
      </w:r>
      <w:r w:rsidRPr="005142FC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 xml:space="preserve"> autorizou a </w:t>
      </w:r>
      <w:r w:rsidRPr="00E00B67">
        <w:rPr>
          <w:rFonts w:ascii="Arial" w:hAnsi="Arial" w:cs="Arial"/>
        </w:rPr>
        <w:t>realização de processo seletivo simplificado para a contratação de empregad</w:t>
      </w:r>
      <w:r w:rsidR="00C66BEE">
        <w:rPr>
          <w:rFonts w:ascii="Arial" w:hAnsi="Arial" w:cs="Arial"/>
        </w:rPr>
        <w:t>o temporário para substituir a A</w:t>
      </w:r>
      <w:r w:rsidRPr="00E00B67">
        <w:rPr>
          <w:rFonts w:ascii="Arial" w:hAnsi="Arial" w:cs="Arial"/>
        </w:rPr>
        <w:t xml:space="preserve">dvogada Isabel Leal </w:t>
      </w:r>
      <w:proofErr w:type="spellStart"/>
      <w:r w:rsidRPr="00E00B67">
        <w:rPr>
          <w:rFonts w:ascii="Arial" w:hAnsi="Arial" w:cs="Arial"/>
        </w:rPr>
        <w:t>Marcon</w:t>
      </w:r>
      <w:proofErr w:type="spellEnd"/>
      <w:r w:rsidRPr="00E00B67">
        <w:rPr>
          <w:rFonts w:ascii="Arial" w:hAnsi="Arial" w:cs="Arial"/>
        </w:rPr>
        <w:t xml:space="preserve"> </w:t>
      </w:r>
      <w:proofErr w:type="spellStart"/>
      <w:r w:rsidRPr="00E00B67">
        <w:rPr>
          <w:rFonts w:ascii="Arial" w:hAnsi="Arial" w:cs="Arial"/>
        </w:rPr>
        <w:t>Leonetti</w:t>
      </w:r>
      <w:proofErr w:type="spellEnd"/>
      <w:r w:rsidRPr="00E00B67">
        <w:rPr>
          <w:rFonts w:ascii="Arial" w:hAnsi="Arial" w:cs="Arial"/>
        </w:rPr>
        <w:t xml:space="preserve"> durante seu afastamento</w:t>
      </w:r>
      <w:r>
        <w:rPr>
          <w:rFonts w:ascii="Arial" w:hAnsi="Arial" w:cs="Arial"/>
        </w:rPr>
        <w:t>;</w:t>
      </w:r>
    </w:p>
    <w:p w:rsidR="00C32A5A" w:rsidRDefault="00C32A5A" w:rsidP="00C32A5A">
      <w:pPr>
        <w:jc w:val="both"/>
        <w:rPr>
          <w:rFonts w:ascii="Arial" w:hAnsi="Arial" w:cs="Arial"/>
        </w:rPr>
      </w:pPr>
    </w:p>
    <w:p w:rsidR="00C32A5A" w:rsidRPr="00E00B67" w:rsidRDefault="00C32A5A" w:rsidP="00C32A5A">
      <w:pPr>
        <w:jc w:val="both"/>
        <w:rPr>
          <w:rFonts w:ascii="Arial" w:hAnsi="Arial" w:cs="Arial"/>
        </w:rPr>
      </w:pPr>
      <w:r w:rsidRPr="00E00B67">
        <w:rPr>
          <w:rFonts w:ascii="Arial" w:hAnsi="Arial" w:cs="Arial"/>
        </w:rPr>
        <w:t xml:space="preserve">CONSIDERANDO o </w:t>
      </w:r>
      <w:r w:rsidRPr="00E00B67">
        <w:rPr>
          <w:rFonts w:ascii="Arial" w:hAnsi="Arial" w:cs="Arial"/>
          <w:color w:val="000000"/>
        </w:rPr>
        <w:t xml:space="preserve">parecer jurídico nº 51/2019 desta Assessoria Jurídica, de 20/12/2019, quanto à viabilidade jurídica da contratação mediante processo seletivo simplificado </w:t>
      </w:r>
      <w:r w:rsidRPr="00E00B67">
        <w:rPr>
          <w:rFonts w:ascii="Arial" w:hAnsi="Arial" w:cs="Arial"/>
        </w:rPr>
        <w:t>de empregado temporário para substituir a empregada em apreço;</w:t>
      </w:r>
    </w:p>
    <w:p w:rsidR="00C32A5A" w:rsidRDefault="00C32A5A" w:rsidP="00C32A5A">
      <w:pPr>
        <w:jc w:val="both"/>
        <w:rPr>
          <w:rFonts w:ascii="Arial" w:hAnsi="Arial" w:cs="Arial"/>
        </w:rPr>
      </w:pPr>
    </w:p>
    <w:p w:rsidR="00C32A5A" w:rsidRPr="00E54172" w:rsidRDefault="00C32A5A" w:rsidP="00C32A5A">
      <w:pPr>
        <w:rPr>
          <w:rFonts w:ascii="Arial" w:hAnsi="Arial" w:cs="Arial"/>
        </w:rPr>
      </w:pPr>
    </w:p>
    <w:p w:rsidR="00C32A5A" w:rsidRPr="00FB4FFD" w:rsidRDefault="004E0C84" w:rsidP="00C32A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DELIBEROU POR</w:t>
      </w:r>
      <w:r w:rsidR="00C32A5A" w:rsidRPr="00FB4FFD">
        <w:rPr>
          <w:rFonts w:ascii="Arial" w:hAnsi="Arial" w:cs="Arial"/>
          <w:b/>
        </w:rPr>
        <w:t>:</w:t>
      </w:r>
    </w:p>
    <w:p w:rsidR="00C32A5A" w:rsidRDefault="00C32A5A" w:rsidP="00C32A5A">
      <w:pPr>
        <w:jc w:val="both"/>
        <w:rPr>
          <w:rFonts w:ascii="Arial" w:hAnsi="Arial" w:cs="Arial"/>
          <w:b/>
        </w:rPr>
      </w:pPr>
    </w:p>
    <w:p w:rsidR="00C32A5A" w:rsidRDefault="00C32A5A" w:rsidP="00C32A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B3E59">
        <w:rPr>
          <w:rFonts w:ascii="Arial" w:hAnsi="Arial" w:cs="Arial"/>
        </w:rPr>
        <w:t xml:space="preserve"> - </w:t>
      </w:r>
      <w:r w:rsidRPr="00927380">
        <w:rPr>
          <w:rFonts w:ascii="Arial" w:hAnsi="Arial" w:cs="Arial"/>
        </w:rPr>
        <w:t xml:space="preserve"> Autorizar a realização de processo seletivo simplificado para a contratação de</w:t>
      </w:r>
      <w:r>
        <w:rPr>
          <w:rFonts w:ascii="Arial" w:hAnsi="Arial" w:cs="Arial"/>
        </w:rPr>
        <w:t xml:space="preserve"> empregado tem</w:t>
      </w:r>
      <w:r w:rsidR="00635D73">
        <w:rPr>
          <w:rFonts w:ascii="Arial" w:hAnsi="Arial" w:cs="Arial"/>
        </w:rPr>
        <w:t>porário para substituir a A</w:t>
      </w:r>
      <w:r>
        <w:rPr>
          <w:rFonts w:ascii="Arial" w:hAnsi="Arial" w:cs="Arial"/>
        </w:rPr>
        <w:t xml:space="preserve">dvogada Isabel Leal </w:t>
      </w:r>
      <w:proofErr w:type="spellStart"/>
      <w:r>
        <w:rPr>
          <w:rFonts w:ascii="Arial" w:hAnsi="Arial" w:cs="Arial"/>
        </w:rPr>
        <w:t>Marcon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Leonetti</w:t>
      </w:r>
      <w:proofErr w:type="spellEnd"/>
      <w:r w:rsidRPr="00927380">
        <w:rPr>
          <w:rFonts w:ascii="Arial" w:hAnsi="Arial" w:cs="Arial"/>
        </w:rPr>
        <w:t xml:space="preserve"> durante seu afastamento por motivo de licença maternidade cumulado com férias (e, se eventualmente necessário, com licença em razão de doença)</w:t>
      </w:r>
      <w:r>
        <w:rPr>
          <w:rFonts w:ascii="Arial" w:hAnsi="Arial" w:cs="Arial"/>
        </w:rPr>
        <w:t>, podendo a contratação ocorrer</w:t>
      </w:r>
      <w:r w:rsidRPr="00397E9D">
        <w:rPr>
          <w:rFonts w:ascii="Arial" w:hAnsi="Arial" w:cs="Arial"/>
        </w:rPr>
        <w:t xml:space="preserve"> a partir do 30º (trigésimo) dia anterior à data prevista para o parto (18/02/2020), ou seja, a partir de 20/01/2020</w:t>
      </w:r>
      <w:r>
        <w:rPr>
          <w:rFonts w:ascii="Arial" w:hAnsi="Arial" w:cs="Arial"/>
        </w:rPr>
        <w:t>, p</w:t>
      </w:r>
      <w:r w:rsidRPr="00397E9D">
        <w:rPr>
          <w:rFonts w:ascii="Arial" w:hAnsi="Arial" w:cs="Arial"/>
        </w:rPr>
        <w:t xml:space="preserve">or aplicação analógica do artigo 3º, </w:t>
      </w:r>
      <w:r w:rsidRPr="00397E9D">
        <w:rPr>
          <w:rFonts w:ascii="Arial" w:hAnsi="Arial" w:cs="Arial"/>
          <w:color w:val="000000"/>
          <w:shd w:val="clear" w:color="auto" w:fill="FFFFFF"/>
        </w:rPr>
        <w:t>§ 1</w:t>
      </w:r>
      <w:r w:rsidRPr="00397E9D">
        <w:rPr>
          <w:rFonts w:ascii="Arial" w:hAnsi="Arial" w:cs="Arial"/>
          <w:color w:val="000000"/>
          <w:u w:val="single"/>
          <w:shd w:val="clear" w:color="auto" w:fill="FFFFFF"/>
          <w:vertAlign w:val="superscript"/>
        </w:rPr>
        <w:t>o</w:t>
      </w:r>
      <w:r w:rsidRPr="00397E9D">
        <w:rPr>
          <w:rFonts w:ascii="Arial" w:hAnsi="Arial" w:cs="Arial"/>
        </w:rPr>
        <w:t xml:space="preserve"> da Portaria Normativa nº 06/2017 do CAU/SC</w:t>
      </w:r>
      <w:r>
        <w:rPr>
          <w:rFonts w:ascii="Arial" w:hAnsi="Arial" w:cs="Arial"/>
        </w:rPr>
        <w:t xml:space="preserve"> e a depender do cronograma de atividades a ser definido</w:t>
      </w:r>
      <w:r w:rsidR="00C276A2">
        <w:rPr>
          <w:rFonts w:ascii="Arial" w:hAnsi="Arial" w:cs="Arial"/>
        </w:rPr>
        <w:t>;</w:t>
      </w:r>
    </w:p>
    <w:p w:rsidR="00C32A5A" w:rsidRPr="00927380" w:rsidRDefault="00C32A5A" w:rsidP="00C32A5A">
      <w:pPr>
        <w:jc w:val="both"/>
        <w:rPr>
          <w:rFonts w:ascii="Arial" w:hAnsi="Arial" w:cs="Arial"/>
        </w:rPr>
      </w:pPr>
    </w:p>
    <w:p w:rsidR="00C32A5A" w:rsidRDefault="00C32A5A" w:rsidP="00C32A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B3E59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Definir as seguintes diretrizes: a) o processo seletivo será organizado pelo próprio CAU/SC, de modo que não envolverá a contratação de empresa especializada, devendo ser coordenado pela Assessoria Jurídica do CAU/SC, com o auxílio da Gerência Administrativa e Financeira; b) o prazo de inscrições a ser previsto no edital será de 15 dias corridos; c) os critérios de avaliação a serem previstos no edital serão definidos pela Assessoria Jurídica do CAU/SC e envolverão análise curricular e, eventualmente, a aplicação de prova escrita</w:t>
      </w:r>
      <w:r w:rsidR="00CB3E59">
        <w:rPr>
          <w:rFonts w:ascii="Arial" w:hAnsi="Arial" w:cs="Arial"/>
        </w:rPr>
        <w:t>.</w:t>
      </w:r>
    </w:p>
    <w:p w:rsidR="00CB3E59" w:rsidRDefault="00CB3E59" w:rsidP="00C32A5A">
      <w:pPr>
        <w:jc w:val="both"/>
        <w:rPr>
          <w:rFonts w:ascii="Arial" w:hAnsi="Arial" w:cs="Arial"/>
        </w:rPr>
      </w:pPr>
    </w:p>
    <w:p w:rsidR="00CB3E59" w:rsidRDefault="00CB3E59" w:rsidP="00C32A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3 -  Encaminhar à Previdência para as providências nos termos regimentais. </w:t>
      </w:r>
    </w:p>
    <w:p w:rsidR="00BC6B12" w:rsidRDefault="00BC6B12" w:rsidP="00BC6B1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</w:t>
      </w:r>
      <w:r w:rsidR="003F580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</w:t>
      </w:r>
      <w:r w:rsidR="003F5800">
        <w:rPr>
          <w:rFonts w:ascii="Arial" w:hAnsi="Arial" w:cs="Arial"/>
        </w:rPr>
        <w:t>três</w:t>
      </w:r>
      <w:r>
        <w:rPr>
          <w:rFonts w:ascii="Arial" w:hAnsi="Arial" w:cs="Arial"/>
        </w:rPr>
        <w:t xml:space="preserve">) votos favoráveis dos conselheiros Everson Martins, Rosana Silveira e Silvya Helena Caprario. 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3F5800">
        <w:rPr>
          <w:rFonts w:ascii="Arial" w:hAnsi="Arial" w:cs="Arial"/>
        </w:rPr>
        <w:t xml:space="preserve">07 de janeiro de </w:t>
      </w:r>
      <w:r>
        <w:rPr>
          <w:rFonts w:ascii="Arial" w:hAnsi="Arial" w:cs="Arial"/>
        </w:rPr>
        <w:t>20</w:t>
      </w:r>
      <w:r w:rsidR="003F5800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_________</w:t>
      </w:r>
      <w:r w:rsidR="003F5800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  <w:r w:rsidR="00123A57">
        <w:rPr>
          <w:rFonts w:ascii="Arial" w:hAnsi="Arial" w:cs="Arial"/>
        </w:rPr>
        <w:t>e Coordenador</w:t>
      </w:r>
      <w:r w:rsidR="003F5800">
        <w:rPr>
          <w:rFonts w:ascii="Arial" w:hAnsi="Arial" w:cs="Arial"/>
        </w:rPr>
        <w:t xml:space="preserve"> Adjunto da CEP</w:t>
      </w:r>
    </w:p>
    <w:p w:rsidR="00383432" w:rsidRDefault="00383432" w:rsidP="00383432">
      <w:pPr>
        <w:jc w:val="both"/>
        <w:rPr>
          <w:rFonts w:ascii="Arial" w:hAnsi="Arial" w:cs="Arial"/>
          <w:b/>
          <w:highlight w:val="yellow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SILVYA HELENA CAPRARIO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___________________________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COAF</w:t>
      </w:r>
    </w:p>
    <w:p w:rsidR="00383432" w:rsidRDefault="00383432" w:rsidP="00383432">
      <w:pPr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  <w:b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</w:p>
    <w:p w:rsidR="00534325" w:rsidRDefault="00534325" w:rsidP="00A337E4">
      <w:pPr>
        <w:jc w:val="both"/>
        <w:rPr>
          <w:rFonts w:ascii="Arial" w:hAnsi="Arial" w:cs="Arial"/>
        </w:rPr>
      </w:pPr>
    </w:p>
    <w:p w:rsidR="00781DC0" w:rsidRPr="0063723C" w:rsidRDefault="00781DC0" w:rsidP="00A337E4">
      <w:pPr>
        <w:jc w:val="both"/>
        <w:rPr>
          <w:rFonts w:ascii="Arial" w:hAnsi="Arial" w:cs="Arial"/>
        </w:rPr>
      </w:pPr>
    </w:p>
    <w:sectPr w:rsidR="00781DC0" w:rsidRPr="0063723C" w:rsidSect="00534325">
      <w:headerReference w:type="default" r:id="rId8"/>
      <w:footerReference w:type="even" r:id="rId9"/>
      <w:footerReference w:type="default" r:id="rId10"/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410A1"/>
    <w:rsid w:val="0004346A"/>
    <w:rsid w:val="000513A5"/>
    <w:rsid w:val="00066456"/>
    <w:rsid w:val="0007199D"/>
    <w:rsid w:val="00071E0F"/>
    <w:rsid w:val="00083F22"/>
    <w:rsid w:val="000A6B06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56DF"/>
    <w:rsid w:val="00123A57"/>
    <w:rsid w:val="0013043E"/>
    <w:rsid w:val="00143CB8"/>
    <w:rsid w:val="001451C2"/>
    <w:rsid w:val="00157DCB"/>
    <w:rsid w:val="001848AD"/>
    <w:rsid w:val="00190120"/>
    <w:rsid w:val="00191498"/>
    <w:rsid w:val="00193C30"/>
    <w:rsid w:val="0019599E"/>
    <w:rsid w:val="001A2522"/>
    <w:rsid w:val="001A58CE"/>
    <w:rsid w:val="001B7A14"/>
    <w:rsid w:val="001C4E76"/>
    <w:rsid w:val="001E7834"/>
    <w:rsid w:val="001F0649"/>
    <w:rsid w:val="0022414A"/>
    <w:rsid w:val="00224F00"/>
    <w:rsid w:val="002402BE"/>
    <w:rsid w:val="0024303B"/>
    <w:rsid w:val="00252387"/>
    <w:rsid w:val="00261329"/>
    <w:rsid w:val="0027324E"/>
    <w:rsid w:val="00275EEE"/>
    <w:rsid w:val="00281A4C"/>
    <w:rsid w:val="00287ECF"/>
    <w:rsid w:val="002917FB"/>
    <w:rsid w:val="002A29FF"/>
    <w:rsid w:val="002A7C8D"/>
    <w:rsid w:val="002B7051"/>
    <w:rsid w:val="002F5978"/>
    <w:rsid w:val="00305B67"/>
    <w:rsid w:val="00313F7D"/>
    <w:rsid w:val="00316443"/>
    <w:rsid w:val="00355BED"/>
    <w:rsid w:val="0036416E"/>
    <w:rsid w:val="003772B0"/>
    <w:rsid w:val="00383432"/>
    <w:rsid w:val="003A4BE2"/>
    <w:rsid w:val="003A5421"/>
    <w:rsid w:val="003B3057"/>
    <w:rsid w:val="003B3CFA"/>
    <w:rsid w:val="003B4522"/>
    <w:rsid w:val="003D204E"/>
    <w:rsid w:val="003F021A"/>
    <w:rsid w:val="003F2A96"/>
    <w:rsid w:val="003F2E70"/>
    <w:rsid w:val="003F5800"/>
    <w:rsid w:val="00402AA6"/>
    <w:rsid w:val="00407D5A"/>
    <w:rsid w:val="00412390"/>
    <w:rsid w:val="004142B7"/>
    <w:rsid w:val="0041438C"/>
    <w:rsid w:val="00425319"/>
    <w:rsid w:val="004447D3"/>
    <w:rsid w:val="00451141"/>
    <w:rsid w:val="004535B2"/>
    <w:rsid w:val="00475BEA"/>
    <w:rsid w:val="00476E87"/>
    <w:rsid w:val="00480328"/>
    <w:rsid w:val="004849DA"/>
    <w:rsid w:val="004A26AF"/>
    <w:rsid w:val="004D3F3B"/>
    <w:rsid w:val="004D5694"/>
    <w:rsid w:val="004E0C84"/>
    <w:rsid w:val="004E17B0"/>
    <w:rsid w:val="004E382B"/>
    <w:rsid w:val="004F0EC3"/>
    <w:rsid w:val="004F27DD"/>
    <w:rsid w:val="004F6114"/>
    <w:rsid w:val="00510668"/>
    <w:rsid w:val="005107E6"/>
    <w:rsid w:val="005168EC"/>
    <w:rsid w:val="0052023A"/>
    <w:rsid w:val="00526241"/>
    <w:rsid w:val="00534325"/>
    <w:rsid w:val="005373F9"/>
    <w:rsid w:val="00544463"/>
    <w:rsid w:val="005574AF"/>
    <w:rsid w:val="00561A66"/>
    <w:rsid w:val="00564C6B"/>
    <w:rsid w:val="0058306E"/>
    <w:rsid w:val="00586BCC"/>
    <w:rsid w:val="00595377"/>
    <w:rsid w:val="005958CB"/>
    <w:rsid w:val="005962D8"/>
    <w:rsid w:val="005A5A0A"/>
    <w:rsid w:val="005A5C32"/>
    <w:rsid w:val="005B163A"/>
    <w:rsid w:val="005D18E0"/>
    <w:rsid w:val="005E5464"/>
    <w:rsid w:val="005E7B99"/>
    <w:rsid w:val="005E7C05"/>
    <w:rsid w:val="005F272E"/>
    <w:rsid w:val="005F4932"/>
    <w:rsid w:val="005F4DCE"/>
    <w:rsid w:val="00604743"/>
    <w:rsid w:val="00606623"/>
    <w:rsid w:val="00625774"/>
    <w:rsid w:val="00634E50"/>
    <w:rsid w:val="00635D73"/>
    <w:rsid w:val="0063723C"/>
    <w:rsid w:val="0064504B"/>
    <w:rsid w:val="0068107F"/>
    <w:rsid w:val="00682E1D"/>
    <w:rsid w:val="006844F4"/>
    <w:rsid w:val="006B649E"/>
    <w:rsid w:val="006D2F41"/>
    <w:rsid w:val="006E3B3C"/>
    <w:rsid w:val="006F1589"/>
    <w:rsid w:val="006F2012"/>
    <w:rsid w:val="006F7A06"/>
    <w:rsid w:val="00701C6C"/>
    <w:rsid w:val="00707D1A"/>
    <w:rsid w:val="007416C3"/>
    <w:rsid w:val="0074184B"/>
    <w:rsid w:val="00746E96"/>
    <w:rsid w:val="00765B08"/>
    <w:rsid w:val="0077296E"/>
    <w:rsid w:val="00781DC0"/>
    <w:rsid w:val="0078305C"/>
    <w:rsid w:val="00786A97"/>
    <w:rsid w:val="0079455B"/>
    <w:rsid w:val="00796F11"/>
    <w:rsid w:val="007A161F"/>
    <w:rsid w:val="007A50DD"/>
    <w:rsid w:val="007B14D6"/>
    <w:rsid w:val="007C2E3F"/>
    <w:rsid w:val="007C6339"/>
    <w:rsid w:val="0081250E"/>
    <w:rsid w:val="00814DB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C725A"/>
    <w:rsid w:val="0092329E"/>
    <w:rsid w:val="0094263B"/>
    <w:rsid w:val="009461AD"/>
    <w:rsid w:val="00952B80"/>
    <w:rsid w:val="00953C02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458D"/>
    <w:rsid w:val="009C58D6"/>
    <w:rsid w:val="009D0393"/>
    <w:rsid w:val="009D4587"/>
    <w:rsid w:val="009E494F"/>
    <w:rsid w:val="00A05D5E"/>
    <w:rsid w:val="00A10629"/>
    <w:rsid w:val="00A15E09"/>
    <w:rsid w:val="00A1721B"/>
    <w:rsid w:val="00A252FC"/>
    <w:rsid w:val="00A257E9"/>
    <w:rsid w:val="00A31285"/>
    <w:rsid w:val="00A337E4"/>
    <w:rsid w:val="00A50D91"/>
    <w:rsid w:val="00A60069"/>
    <w:rsid w:val="00A7580F"/>
    <w:rsid w:val="00AA4D3F"/>
    <w:rsid w:val="00AE3FCA"/>
    <w:rsid w:val="00AE7C56"/>
    <w:rsid w:val="00AF07AA"/>
    <w:rsid w:val="00AF422F"/>
    <w:rsid w:val="00B11743"/>
    <w:rsid w:val="00B265E9"/>
    <w:rsid w:val="00B31631"/>
    <w:rsid w:val="00B56F7C"/>
    <w:rsid w:val="00B66DC4"/>
    <w:rsid w:val="00BB5FF2"/>
    <w:rsid w:val="00BC6B12"/>
    <w:rsid w:val="00BD4496"/>
    <w:rsid w:val="00BE1907"/>
    <w:rsid w:val="00BE27D4"/>
    <w:rsid w:val="00BF546C"/>
    <w:rsid w:val="00C02C96"/>
    <w:rsid w:val="00C03764"/>
    <w:rsid w:val="00C13A64"/>
    <w:rsid w:val="00C24506"/>
    <w:rsid w:val="00C26DE6"/>
    <w:rsid w:val="00C276A2"/>
    <w:rsid w:val="00C278E8"/>
    <w:rsid w:val="00C27E1C"/>
    <w:rsid w:val="00C31D67"/>
    <w:rsid w:val="00C32A5A"/>
    <w:rsid w:val="00C376C8"/>
    <w:rsid w:val="00C565DD"/>
    <w:rsid w:val="00C66BEE"/>
    <w:rsid w:val="00C67003"/>
    <w:rsid w:val="00C74987"/>
    <w:rsid w:val="00C9178B"/>
    <w:rsid w:val="00C927D3"/>
    <w:rsid w:val="00C930D5"/>
    <w:rsid w:val="00C9364D"/>
    <w:rsid w:val="00CA484A"/>
    <w:rsid w:val="00CA562A"/>
    <w:rsid w:val="00CA6BED"/>
    <w:rsid w:val="00CB3E59"/>
    <w:rsid w:val="00CC3F35"/>
    <w:rsid w:val="00CE492C"/>
    <w:rsid w:val="00CF078A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9297A"/>
    <w:rsid w:val="00DA1E32"/>
    <w:rsid w:val="00DB7D7D"/>
    <w:rsid w:val="00DC0F15"/>
    <w:rsid w:val="00DD0009"/>
    <w:rsid w:val="00DD293D"/>
    <w:rsid w:val="00DD3B69"/>
    <w:rsid w:val="00DD6853"/>
    <w:rsid w:val="00DE2D13"/>
    <w:rsid w:val="00DE34A1"/>
    <w:rsid w:val="00E1064A"/>
    <w:rsid w:val="00E14245"/>
    <w:rsid w:val="00E2151C"/>
    <w:rsid w:val="00E24E98"/>
    <w:rsid w:val="00E51EAB"/>
    <w:rsid w:val="00E53E99"/>
    <w:rsid w:val="00E570CF"/>
    <w:rsid w:val="00E65470"/>
    <w:rsid w:val="00E73DF3"/>
    <w:rsid w:val="00E761A5"/>
    <w:rsid w:val="00E83F51"/>
    <w:rsid w:val="00E96701"/>
    <w:rsid w:val="00EA7C8F"/>
    <w:rsid w:val="00ED56D6"/>
    <w:rsid w:val="00ED748D"/>
    <w:rsid w:val="00EE143D"/>
    <w:rsid w:val="00EE5FFD"/>
    <w:rsid w:val="00EE7FDE"/>
    <w:rsid w:val="00EF1BD2"/>
    <w:rsid w:val="00F07414"/>
    <w:rsid w:val="00F115AB"/>
    <w:rsid w:val="00F147D3"/>
    <w:rsid w:val="00F35EFD"/>
    <w:rsid w:val="00F7304A"/>
    <w:rsid w:val="00F83AA4"/>
    <w:rsid w:val="00F86DFD"/>
    <w:rsid w:val="00FA4F4F"/>
    <w:rsid w:val="00FB0981"/>
    <w:rsid w:val="00FB3555"/>
    <w:rsid w:val="00FD3E1B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,"/>
  <w:listSeparator w:val=";"/>
  <w14:docId w14:val="0A5A51D8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EC78B-DE51-415F-A582-959722C4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876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13</cp:revision>
  <cp:lastPrinted>2019-10-01T16:00:00Z</cp:lastPrinted>
  <dcterms:created xsi:type="dcterms:W3CDTF">2020-01-07T12:45:00Z</dcterms:created>
  <dcterms:modified xsi:type="dcterms:W3CDTF">2020-01-07T14:17:00Z</dcterms:modified>
</cp:coreProperties>
</file>